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EE4D0E" w:rsidP="00EE4D0E">
      <w:pPr>
        <w:spacing w:line="220" w:lineRule="atLeast"/>
        <w:jc w:val="center"/>
        <w:rPr>
          <w:sz w:val="44"/>
          <w:szCs w:val="44"/>
        </w:rPr>
      </w:pPr>
      <w:r w:rsidRPr="00EE4D0E">
        <w:rPr>
          <w:rFonts w:hint="eastAsia"/>
          <w:sz w:val="44"/>
          <w:szCs w:val="44"/>
        </w:rPr>
        <w:t>2016</w:t>
      </w:r>
      <w:r w:rsidRPr="00EE4D0E">
        <w:rPr>
          <w:rFonts w:hint="eastAsia"/>
          <w:sz w:val="44"/>
          <w:szCs w:val="44"/>
        </w:rPr>
        <w:t>年三类人员继续教育复习题库</w:t>
      </w:r>
    </w:p>
    <w:p w:rsidR="007D047F" w:rsidRPr="00DE58AA" w:rsidRDefault="007D047F" w:rsidP="007D047F">
      <w:pPr>
        <w:rPr>
          <w:rFonts w:ascii="宋体" w:hAnsi="宋体"/>
          <w:b/>
          <w:bCs/>
          <w:color w:val="000000"/>
          <w:sz w:val="32"/>
        </w:rPr>
      </w:pPr>
      <w:r w:rsidRPr="00DE58AA">
        <w:rPr>
          <w:rFonts w:ascii="宋体" w:hAnsi="宋体" w:hint="eastAsia"/>
          <w:b/>
          <w:bCs/>
          <w:color w:val="000000"/>
          <w:sz w:val="32"/>
        </w:rPr>
        <w:t>建筑安全生产法规、管理规定</w:t>
      </w:r>
    </w:p>
    <w:p w:rsidR="007D047F" w:rsidRPr="00DE58AA" w:rsidRDefault="007D047F" w:rsidP="007D047F">
      <w:pPr>
        <w:rPr>
          <w:rFonts w:ascii="宋体" w:hAnsi="宋体"/>
          <w:b/>
          <w:bCs/>
          <w:color w:val="000000"/>
        </w:rPr>
      </w:pPr>
      <w:r w:rsidRPr="00DE58AA">
        <w:rPr>
          <w:rFonts w:ascii="宋体" w:hAnsi="宋体" w:hint="eastAsia"/>
          <w:b/>
          <w:bCs/>
          <w:color w:val="000000"/>
        </w:rPr>
        <w:t>一、单选题</w:t>
      </w:r>
      <w:r w:rsidRPr="00DE58AA">
        <w:rPr>
          <w:rFonts w:ascii="宋体" w:hAnsi="宋体" w:hint="eastAsia"/>
          <w:color w:val="000000"/>
        </w:rPr>
        <w:t>（</w:t>
      </w:r>
      <w:r w:rsidRPr="00DE58AA">
        <w:rPr>
          <w:rFonts w:ascii="宋体" w:hAnsi="宋体" w:hint="eastAsia"/>
          <w:color w:val="000000"/>
          <w:szCs w:val="21"/>
        </w:rPr>
        <w:t>4</w:t>
      </w:r>
      <w:r w:rsidRPr="00DE58AA">
        <w:rPr>
          <w:rFonts w:ascii="宋体" w:hAnsi="宋体" w:hint="eastAsia"/>
          <w:color w:val="000000"/>
          <w:szCs w:val="21"/>
        </w:rPr>
        <w:t>个选项中，只有</w:t>
      </w:r>
      <w:r w:rsidRPr="00DE58AA">
        <w:rPr>
          <w:rFonts w:ascii="宋体" w:hAnsi="宋体" w:hint="eastAsia"/>
          <w:color w:val="000000"/>
          <w:szCs w:val="21"/>
        </w:rPr>
        <w:t>1</w:t>
      </w:r>
      <w:r w:rsidRPr="00DE58AA">
        <w:rPr>
          <w:rFonts w:ascii="宋体" w:hAnsi="宋体" w:hint="eastAsia"/>
          <w:color w:val="000000"/>
          <w:szCs w:val="21"/>
        </w:rPr>
        <w:t>个正确答案</w:t>
      </w:r>
      <w:r w:rsidRPr="00DE58AA">
        <w:rPr>
          <w:rFonts w:ascii="宋体" w:hAnsi="宋体" w:hint="eastAsia"/>
          <w:color w:val="000000"/>
        </w:rPr>
        <w:t>）</w:t>
      </w:r>
    </w:p>
    <w:p w:rsidR="007D047F" w:rsidRPr="00DE58AA" w:rsidRDefault="007D047F" w:rsidP="002C76B7">
      <w:pPr>
        <w:spacing w:line="240" w:lineRule="atLeast"/>
        <w:ind w:firstLineChars="200" w:firstLine="440"/>
        <w:rPr>
          <w:rFonts w:ascii="宋体" w:hAnsi="宋体"/>
          <w:color w:val="000000"/>
        </w:rPr>
      </w:pPr>
      <w:r>
        <w:rPr>
          <w:rFonts w:ascii="宋体" w:hAnsi="宋体" w:hint="eastAsia"/>
          <w:color w:val="000000"/>
        </w:rPr>
        <w:t>1</w:t>
      </w:r>
      <w:r w:rsidRPr="00DE58AA">
        <w:rPr>
          <w:rFonts w:ascii="宋体" w:hAnsi="宋体" w:hint="eastAsia"/>
          <w:color w:val="000000"/>
        </w:rPr>
        <w:t>、某装修工程装修建筑面积</w:t>
      </w:r>
      <w:r w:rsidRPr="00DE58AA">
        <w:rPr>
          <w:rFonts w:ascii="宋体" w:hAnsi="宋体" w:hint="eastAsia"/>
          <w:color w:val="000000"/>
        </w:rPr>
        <w:t>9000</w:t>
      </w:r>
      <w:r w:rsidRPr="00DE58AA">
        <w:rPr>
          <w:rFonts w:ascii="宋体" w:hAnsi="宋体" w:hint="eastAsia"/>
          <w:color w:val="000000"/>
        </w:rPr>
        <w:t>平方米，按照建设部关于</w:t>
      </w:r>
      <w:r w:rsidRPr="00DE58AA">
        <w:rPr>
          <w:rFonts w:ascii="宋体" w:hAnsi="宋体"/>
          <w:color w:val="000000"/>
        </w:rPr>
        <w:t>专职安全生产管理人员配备</w:t>
      </w:r>
      <w:r w:rsidRPr="00DE58AA">
        <w:rPr>
          <w:rFonts w:ascii="宋体" w:hAnsi="宋体" w:hint="eastAsia"/>
          <w:color w:val="000000"/>
        </w:rPr>
        <w:t>的规定，该装修工程项目应当至少配备（</w:t>
      </w:r>
      <w:r w:rsidRPr="00DE58AA">
        <w:rPr>
          <w:rFonts w:ascii="宋体" w:hAnsi="宋体" w:hint="eastAsia"/>
          <w:color w:val="000000"/>
        </w:rPr>
        <w:t xml:space="preserve">  </w:t>
      </w:r>
      <w:r w:rsidRPr="00DE58AA">
        <w:rPr>
          <w:rFonts w:ascii="宋体" w:hAnsi="宋体" w:hint="eastAsia"/>
          <w:color w:val="000000"/>
        </w:rPr>
        <w:t>）名专职安全生产管理人员。</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hint="eastAsia"/>
          <w:color w:val="000000"/>
        </w:rPr>
        <w:t>A</w:t>
      </w:r>
      <w:r w:rsidRPr="00DE58AA">
        <w:rPr>
          <w:rFonts w:ascii="宋体" w:hAnsi="宋体" w:hint="eastAsia"/>
          <w:color w:val="000000"/>
        </w:rPr>
        <w:t>．</w:t>
      </w:r>
      <w:r w:rsidRPr="00DE58AA">
        <w:rPr>
          <w:rFonts w:ascii="宋体" w:hAnsi="宋体" w:hint="eastAsia"/>
          <w:color w:val="000000"/>
        </w:rPr>
        <w:t>1      B</w:t>
      </w:r>
      <w:r w:rsidRPr="00DE58AA">
        <w:rPr>
          <w:rFonts w:ascii="宋体" w:hAnsi="宋体" w:hint="eastAsia"/>
          <w:color w:val="000000"/>
        </w:rPr>
        <w:t>．</w:t>
      </w:r>
      <w:smartTag w:uri="urn:schemas-microsoft-com:office:smarttags" w:element="chmetcnv">
        <w:smartTagPr>
          <w:attr w:name="UnitName" w:val="C"/>
          <w:attr w:name="SourceValue" w:val="2"/>
          <w:attr w:name="HasSpace" w:val="True"/>
          <w:attr w:name="Negative" w:val="False"/>
          <w:attr w:name="NumberType" w:val="1"/>
          <w:attr w:name="TCSC" w:val="0"/>
        </w:smartTagPr>
        <w:r w:rsidRPr="00DE58AA">
          <w:rPr>
            <w:rFonts w:ascii="宋体" w:hAnsi="宋体" w:hint="eastAsia"/>
            <w:color w:val="000000"/>
          </w:rPr>
          <w:t>2      C</w:t>
        </w:r>
      </w:smartTag>
      <w:r w:rsidRPr="00DE58AA">
        <w:rPr>
          <w:rFonts w:ascii="宋体" w:hAnsi="宋体" w:hint="eastAsia"/>
          <w:color w:val="000000"/>
        </w:rPr>
        <w:t>．</w:t>
      </w:r>
      <w:r w:rsidRPr="00DE58AA">
        <w:rPr>
          <w:rFonts w:ascii="宋体" w:hAnsi="宋体" w:hint="eastAsia"/>
          <w:color w:val="000000"/>
        </w:rPr>
        <w:t>3      D</w:t>
      </w:r>
      <w:r w:rsidRPr="00DE58AA">
        <w:rPr>
          <w:rFonts w:ascii="宋体" w:hAnsi="宋体" w:hint="eastAsia"/>
          <w:color w:val="000000"/>
        </w:rPr>
        <w:t>．</w:t>
      </w:r>
      <w:r w:rsidRPr="00DE58AA">
        <w:rPr>
          <w:rFonts w:ascii="宋体" w:hAnsi="宋体" w:hint="eastAsia"/>
          <w:color w:val="000000"/>
        </w:rPr>
        <w:t>4</w:t>
      </w:r>
    </w:p>
    <w:p w:rsidR="007D047F" w:rsidRPr="00DE58AA" w:rsidRDefault="007D047F" w:rsidP="007D047F">
      <w:pPr>
        <w:ind w:firstLineChars="200" w:firstLine="440"/>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A</w:t>
      </w:r>
    </w:p>
    <w:p w:rsidR="007D047F" w:rsidRPr="00DE58AA" w:rsidRDefault="007D047F" w:rsidP="007D047F">
      <w:pPr>
        <w:ind w:firstLineChars="200" w:firstLine="440"/>
        <w:rPr>
          <w:rFonts w:ascii="宋体" w:hAnsi="宋体"/>
          <w:color w:val="000000"/>
        </w:rPr>
      </w:pPr>
      <w:r>
        <w:rPr>
          <w:rFonts w:ascii="宋体" w:hAnsi="宋体" w:hint="eastAsia"/>
          <w:color w:val="000000"/>
        </w:rPr>
        <w:t>2</w:t>
      </w:r>
      <w:r w:rsidRPr="00DE58AA">
        <w:rPr>
          <w:rFonts w:ascii="宋体" w:hAnsi="宋体" w:hint="eastAsia"/>
          <w:color w:val="000000"/>
        </w:rPr>
        <w:t>、某建筑工程建筑面积</w:t>
      </w:r>
      <w:r w:rsidRPr="00DE58AA">
        <w:rPr>
          <w:rFonts w:ascii="宋体" w:hAnsi="宋体" w:hint="eastAsia"/>
          <w:color w:val="000000"/>
        </w:rPr>
        <w:t>3</w:t>
      </w:r>
      <w:r w:rsidRPr="00DE58AA">
        <w:rPr>
          <w:rFonts w:ascii="宋体" w:hAnsi="宋体" w:hint="eastAsia"/>
          <w:color w:val="000000"/>
        </w:rPr>
        <w:t>万平方米，按照建设部关于</w:t>
      </w:r>
      <w:r w:rsidRPr="00DE58AA">
        <w:rPr>
          <w:rFonts w:ascii="宋体" w:hAnsi="宋体"/>
          <w:color w:val="000000"/>
        </w:rPr>
        <w:t>专职安全生产管理人员配备</w:t>
      </w:r>
      <w:r w:rsidRPr="00DE58AA">
        <w:rPr>
          <w:rFonts w:ascii="宋体" w:hAnsi="宋体" w:hint="eastAsia"/>
          <w:color w:val="000000"/>
        </w:rPr>
        <w:t>的规定，该建筑工程项目应当至少配备（</w:t>
      </w:r>
      <w:r w:rsidRPr="00DE58AA">
        <w:rPr>
          <w:rFonts w:ascii="宋体" w:hAnsi="宋体" w:hint="eastAsia"/>
          <w:color w:val="000000"/>
        </w:rPr>
        <w:t xml:space="preserve">  </w:t>
      </w:r>
      <w:r w:rsidRPr="00DE58AA">
        <w:rPr>
          <w:rFonts w:ascii="宋体" w:hAnsi="宋体" w:hint="eastAsia"/>
          <w:color w:val="000000"/>
        </w:rPr>
        <w:t>）名专职安全生产管理人员。</w:t>
      </w:r>
    </w:p>
    <w:p w:rsidR="007D047F" w:rsidRPr="00DE58AA" w:rsidRDefault="007D047F" w:rsidP="007D047F">
      <w:pPr>
        <w:ind w:firstLineChars="200" w:firstLine="440"/>
        <w:rPr>
          <w:rFonts w:ascii="宋体" w:hAnsi="宋体"/>
          <w:color w:val="000000"/>
        </w:rPr>
      </w:pPr>
      <w:r w:rsidRPr="00DE58AA">
        <w:rPr>
          <w:rFonts w:ascii="宋体" w:hAnsi="宋体" w:hint="eastAsia"/>
          <w:color w:val="000000"/>
        </w:rPr>
        <w:t>A</w:t>
      </w:r>
      <w:r w:rsidRPr="00DE58AA">
        <w:rPr>
          <w:rFonts w:ascii="宋体" w:hAnsi="宋体" w:hint="eastAsia"/>
          <w:color w:val="000000"/>
        </w:rPr>
        <w:t>．</w:t>
      </w:r>
      <w:r w:rsidRPr="00DE58AA">
        <w:rPr>
          <w:rFonts w:ascii="宋体" w:hAnsi="宋体" w:hint="eastAsia"/>
          <w:color w:val="000000"/>
        </w:rPr>
        <w:t>1      B</w:t>
      </w:r>
      <w:r w:rsidRPr="00DE58AA">
        <w:rPr>
          <w:rFonts w:ascii="宋体" w:hAnsi="宋体" w:hint="eastAsia"/>
          <w:color w:val="000000"/>
        </w:rPr>
        <w:t>．</w:t>
      </w:r>
      <w:smartTag w:uri="urn:schemas-microsoft-com:office:smarttags" w:element="chmetcnv">
        <w:smartTagPr>
          <w:attr w:name="UnitName" w:val="C"/>
          <w:attr w:name="SourceValue" w:val="2"/>
          <w:attr w:name="HasSpace" w:val="True"/>
          <w:attr w:name="Negative" w:val="False"/>
          <w:attr w:name="NumberType" w:val="1"/>
          <w:attr w:name="TCSC" w:val="0"/>
        </w:smartTagPr>
        <w:r w:rsidRPr="00DE58AA">
          <w:rPr>
            <w:rFonts w:ascii="宋体" w:hAnsi="宋体" w:hint="eastAsia"/>
            <w:color w:val="000000"/>
          </w:rPr>
          <w:t>2      C</w:t>
        </w:r>
      </w:smartTag>
      <w:r w:rsidRPr="00DE58AA">
        <w:rPr>
          <w:rFonts w:ascii="宋体" w:hAnsi="宋体" w:hint="eastAsia"/>
          <w:color w:val="000000"/>
        </w:rPr>
        <w:t>．</w:t>
      </w:r>
      <w:r w:rsidRPr="00DE58AA">
        <w:rPr>
          <w:rFonts w:ascii="宋体" w:hAnsi="宋体" w:hint="eastAsia"/>
          <w:color w:val="000000"/>
        </w:rPr>
        <w:t>3      D</w:t>
      </w:r>
      <w:r w:rsidRPr="00DE58AA">
        <w:rPr>
          <w:rFonts w:ascii="宋体" w:hAnsi="宋体" w:hint="eastAsia"/>
          <w:color w:val="000000"/>
        </w:rPr>
        <w:t>．</w:t>
      </w:r>
      <w:r w:rsidRPr="00DE58AA">
        <w:rPr>
          <w:rFonts w:ascii="宋体" w:hAnsi="宋体" w:hint="eastAsia"/>
          <w:color w:val="000000"/>
        </w:rPr>
        <w:t>4</w:t>
      </w:r>
    </w:p>
    <w:p w:rsidR="007D047F" w:rsidRPr="00DE58AA" w:rsidRDefault="007D047F" w:rsidP="007D047F">
      <w:pPr>
        <w:ind w:firstLineChars="200" w:firstLine="440"/>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B</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3</w:t>
      </w:r>
      <w:r w:rsidRPr="00DE58AA">
        <w:rPr>
          <w:rFonts w:ascii="宋体" w:hAnsi="宋体" w:hint="eastAsia"/>
          <w:color w:val="000000"/>
        </w:rPr>
        <w:t>、劳务分包企业在建设工程项目的施工人员有</w:t>
      </w:r>
      <w:r w:rsidRPr="00DE58AA">
        <w:rPr>
          <w:rFonts w:ascii="宋体" w:hAnsi="宋体" w:hint="eastAsia"/>
          <w:color w:val="000000"/>
        </w:rPr>
        <w:t>55</w:t>
      </w:r>
      <w:r w:rsidRPr="00DE58AA">
        <w:rPr>
          <w:rFonts w:ascii="宋体" w:hAnsi="宋体" w:hint="eastAsia"/>
          <w:color w:val="000000"/>
        </w:rPr>
        <w:t>人，应当设置（</w:t>
      </w:r>
      <w:r w:rsidRPr="00DE58AA">
        <w:rPr>
          <w:rFonts w:ascii="宋体" w:hAnsi="宋体" w:hint="eastAsia"/>
          <w:color w:val="000000"/>
        </w:rPr>
        <w:t xml:space="preserve">  </w:t>
      </w:r>
      <w:r w:rsidRPr="00DE58AA">
        <w:rPr>
          <w:rFonts w:ascii="宋体" w:hAnsi="宋体" w:hint="eastAsia"/>
          <w:color w:val="000000"/>
        </w:rPr>
        <w:t>）</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hint="eastAsia"/>
          <w:color w:val="000000"/>
        </w:rPr>
        <w:t>A</w:t>
      </w:r>
      <w:r w:rsidRPr="00DE58AA">
        <w:rPr>
          <w:rFonts w:ascii="宋体" w:hAnsi="宋体" w:hint="eastAsia"/>
          <w:color w:val="000000"/>
        </w:rPr>
        <w:t>．</w:t>
      </w:r>
      <w:r w:rsidRPr="00DE58AA">
        <w:rPr>
          <w:rFonts w:ascii="宋体" w:hAnsi="宋体" w:hint="eastAsia"/>
          <w:color w:val="000000"/>
        </w:rPr>
        <w:t>1</w:t>
      </w:r>
      <w:r w:rsidRPr="00DE58AA">
        <w:rPr>
          <w:rFonts w:ascii="宋体" w:hAnsi="宋体" w:hint="eastAsia"/>
          <w:color w:val="000000"/>
        </w:rPr>
        <w:t>名专职安全生产管理人员</w:t>
      </w:r>
      <w:r w:rsidRPr="00DE58AA">
        <w:rPr>
          <w:rFonts w:ascii="宋体" w:hAnsi="宋体" w:hint="eastAsia"/>
          <w:color w:val="000000"/>
        </w:rPr>
        <w:t xml:space="preserve">      B</w:t>
      </w:r>
      <w:r w:rsidRPr="00DE58AA">
        <w:rPr>
          <w:rFonts w:ascii="宋体" w:hAnsi="宋体" w:hint="eastAsia"/>
          <w:color w:val="000000"/>
        </w:rPr>
        <w:t>．</w:t>
      </w:r>
      <w:r w:rsidRPr="00DE58AA">
        <w:rPr>
          <w:rFonts w:ascii="宋体" w:hAnsi="宋体" w:hint="eastAsia"/>
          <w:color w:val="000000"/>
        </w:rPr>
        <w:t>2</w:t>
      </w:r>
      <w:r w:rsidRPr="00DE58AA">
        <w:rPr>
          <w:rFonts w:ascii="宋体" w:hAnsi="宋体" w:hint="eastAsia"/>
          <w:color w:val="000000"/>
        </w:rPr>
        <w:t>名兼职安全生产管理人员</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hint="eastAsia"/>
          <w:color w:val="000000"/>
        </w:rPr>
        <w:t>C</w:t>
      </w:r>
      <w:r w:rsidRPr="00DE58AA">
        <w:rPr>
          <w:rFonts w:ascii="宋体" w:hAnsi="宋体" w:hint="eastAsia"/>
          <w:color w:val="000000"/>
        </w:rPr>
        <w:t>．</w:t>
      </w:r>
      <w:r w:rsidRPr="00DE58AA">
        <w:rPr>
          <w:rFonts w:ascii="宋体" w:hAnsi="宋体" w:hint="eastAsia"/>
          <w:color w:val="000000"/>
        </w:rPr>
        <w:t>2</w:t>
      </w:r>
      <w:r w:rsidRPr="00DE58AA">
        <w:rPr>
          <w:rFonts w:ascii="宋体" w:hAnsi="宋体" w:hint="eastAsia"/>
          <w:color w:val="000000"/>
        </w:rPr>
        <w:t>名专职安全生产管理人员</w:t>
      </w:r>
      <w:r w:rsidRPr="00DE58AA">
        <w:rPr>
          <w:rFonts w:ascii="宋体" w:hAnsi="宋体" w:hint="eastAsia"/>
          <w:color w:val="000000"/>
        </w:rPr>
        <w:t xml:space="preserve">      D</w:t>
      </w:r>
      <w:r w:rsidRPr="00DE58AA">
        <w:rPr>
          <w:rFonts w:ascii="宋体" w:hAnsi="宋体" w:hint="eastAsia"/>
          <w:color w:val="000000"/>
        </w:rPr>
        <w:t>．</w:t>
      </w:r>
      <w:r w:rsidRPr="00DE58AA">
        <w:rPr>
          <w:rFonts w:ascii="宋体" w:hAnsi="宋体" w:hint="eastAsia"/>
          <w:color w:val="000000"/>
        </w:rPr>
        <w:t>1</w:t>
      </w:r>
      <w:r w:rsidRPr="00DE58AA">
        <w:rPr>
          <w:rFonts w:ascii="宋体" w:hAnsi="宋体" w:hint="eastAsia"/>
          <w:color w:val="000000"/>
        </w:rPr>
        <w:t>名专职和</w:t>
      </w:r>
      <w:r w:rsidRPr="00DE58AA">
        <w:rPr>
          <w:rFonts w:ascii="宋体" w:hAnsi="宋体" w:hint="eastAsia"/>
          <w:color w:val="000000"/>
        </w:rPr>
        <w:t>1</w:t>
      </w:r>
      <w:r w:rsidRPr="00DE58AA">
        <w:rPr>
          <w:rFonts w:ascii="宋体" w:hAnsi="宋体" w:hint="eastAsia"/>
          <w:color w:val="000000"/>
        </w:rPr>
        <w:t>名兼职安全生产管理人员</w:t>
      </w:r>
    </w:p>
    <w:p w:rsidR="007D047F" w:rsidRPr="00DE58AA" w:rsidRDefault="007D047F" w:rsidP="007D047F">
      <w:pPr>
        <w:ind w:firstLineChars="200" w:firstLine="440"/>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C</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4</w:t>
      </w:r>
      <w:r w:rsidRPr="00DE58AA">
        <w:rPr>
          <w:rFonts w:ascii="宋体" w:hAnsi="宋体" w:hint="eastAsia"/>
          <w:color w:val="000000"/>
        </w:rPr>
        <w:t>、</w:t>
      </w:r>
      <w:r w:rsidRPr="00DE58AA">
        <w:rPr>
          <w:rFonts w:ascii="宋体" w:hAnsi="宋体"/>
          <w:color w:val="000000"/>
        </w:rPr>
        <w:t>根据</w:t>
      </w:r>
      <w:r w:rsidRPr="00DE58AA">
        <w:rPr>
          <w:rFonts w:ascii="宋体" w:hAnsi="宋体" w:hint="eastAsia"/>
          <w:color w:val="000000"/>
        </w:rPr>
        <w:t>《</w:t>
      </w:r>
      <w:r w:rsidRPr="00DE58AA">
        <w:rPr>
          <w:rFonts w:ascii="宋体" w:hAnsi="宋体"/>
          <w:color w:val="000000"/>
        </w:rPr>
        <w:t>建设工程安全生产管理条例</w:t>
      </w:r>
      <w:r w:rsidRPr="00DE58AA">
        <w:rPr>
          <w:rFonts w:ascii="宋体" w:hAnsi="宋体" w:hint="eastAsia"/>
          <w:color w:val="000000"/>
        </w:rPr>
        <w:t>》规定</w:t>
      </w:r>
      <w:r w:rsidRPr="00DE58AA">
        <w:rPr>
          <w:rFonts w:ascii="宋体" w:hAnsi="宋体"/>
          <w:color w:val="000000"/>
        </w:rPr>
        <w:t>，安装、拆卸施工起重机械和整体提升脚手架、模板</w:t>
      </w:r>
      <w:proofErr w:type="gramStart"/>
      <w:r w:rsidRPr="00DE58AA">
        <w:rPr>
          <w:rFonts w:ascii="宋体" w:hAnsi="宋体"/>
          <w:color w:val="000000"/>
        </w:rPr>
        <w:t>等自升式</w:t>
      </w:r>
      <w:proofErr w:type="gramEnd"/>
      <w:r w:rsidRPr="00DE58AA">
        <w:rPr>
          <w:rFonts w:ascii="宋体" w:hAnsi="宋体"/>
          <w:color w:val="000000"/>
        </w:rPr>
        <w:t>架设设施，由</w:t>
      </w:r>
      <w:r w:rsidRPr="00DE58AA">
        <w:rPr>
          <w:rFonts w:ascii="宋体" w:hAnsi="宋体" w:hint="eastAsia"/>
          <w:color w:val="000000"/>
        </w:rPr>
        <w:t>（</w:t>
      </w:r>
      <w:r w:rsidRPr="00DE58AA">
        <w:rPr>
          <w:rFonts w:ascii="宋体" w:hAnsi="宋体" w:hint="eastAsia"/>
          <w:color w:val="000000"/>
        </w:rPr>
        <w:t xml:space="preserve">  </w:t>
      </w:r>
      <w:r w:rsidRPr="00DE58AA">
        <w:rPr>
          <w:rFonts w:ascii="宋体" w:hAnsi="宋体" w:hint="eastAsia"/>
          <w:color w:val="000000"/>
        </w:rPr>
        <w:t>）</w:t>
      </w:r>
      <w:r w:rsidRPr="00DE58AA">
        <w:rPr>
          <w:rFonts w:ascii="宋体" w:hAnsi="宋体"/>
          <w:color w:val="000000"/>
        </w:rPr>
        <w:t>现场监督。</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hint="eastAsia"/>
          <w:color w:val="000000"/>
        </w:rPr>
        <w:t>A</w:t>
      </w:r>
      <w:r w:rsidRPr="00DE58AA">
        <w:rPr>
          <w:rFonts w:ascii="宋体" w:hAnsi="宋体" w:hint="eastAsia"/>
          <w:color w:val="000000"/>
        </w:rPr>
        <w:t>．施工技术负责人</w:t>
      </w:r>
      <w:r w:rsidRPr="00DE58AA">
        <w:rPr>
          <w:rFonts w:ascii="宋体" w:hAnsi="宋体" w:hint="eastAsia"/>
          <w:color w:val="000000"/>
        </w:rPr>
        <w:t xml:space="preserve">   B</w:t>
      </w:r>
      <w:r w:rsidRPr="00DE58AA">
        <w:rPr>
          <w:rFonts w:ascii="宋体" w:hAnsi="宋体" w:hint="eastAsia"/>
          <w:color w:val="000000"/>
        </w:rPr>
        <w:t>．项目负责人</w:t>
      </w:r>
      <w:r w:rsidRPr="00DE58AA">
        <w:rPr>
          <w:rFonts w:ascii="宋体" w:hAnsi="宋体" w:hint="eastAsia"/>
          <w:color w:val="000000"/>
        </w:rPr>
        <w:t xml:space="preserve">   C</w:t>
      </w:r>
      <w:r w:rsidRPr="00DE58AA">
        <w:rPr>
          <w:rFonts w:ascii="宋体" w:hAnsi="宋体" w:hint="eastAsia"/>
          <w:color w:val="000000"/>
        </w:rPr>
        <w:t>．</w:t>
      </w:r>
      <w:r w:rsidRPr="00DE58AA">
        <w:rPr>
          <w:rFonts w:ascii="宋体" w:hAnsi="宋体"/>
          <w:color w:val="000000"/>
        </w:rPr>
        <w:t>专业技术人员</w:t>
      </w:r>
      <w:r w:rsidRPr="00DE58AA">
        <w:rPr>
          <w:rFonts w:ascii="宋体" w:hAnsi="宋体" w:hint="eastAsia"/>
          <w:color w:val="000000"/>
        </w:rPr>
        <w:t xml:space="preserve">   D</w:t>
      </w:r>
      <w:r w:rsidRPr="00DE58AA">
        <w:rPr>
          <w:rFonts w:ascii="宋体" w:hAnsi="宋体" w:hint="eastAsia"/>
          <w:color w:val="000000"/>
        </w:rPr>
        <w:t>．监理工程师</w:t>
      </w:r>
    </w:p>
    <w:p w:rsidR="007D047F" w:rsidRPr="00DE58AA" w:rsidRDefault="007D047F" w:rsidP="002C76B7">
      <w:pPr>
        <w:tabs>
          <w:tab w:val="left" w:pos="5730"/>
        </w:tabs>
        <w:spacing w:line="240" w:lineRule="exact"/>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C</w:t>
      </w:r>
    </w:p>
    <w:p w:rsidR="007D047F" w:rsidRPr="00DE58AA" w:rsidRDefault="007D047F" w:rsidP="002C76B7">
      <w:pPr>
        <w:spacing w:line="240" w:lineRule="exact"/>
        <w:ind w:firstLineChars="200" w:firstLine="440"/>
        <w:rPr>
          <w:rFonts w:ascii="宋体" w:hAnsi="宋体"/>
          <w:b/>
          <w:bCs/>
          <w:color w:val="000000"/>
        </w:rPr>
      </w:pPr>
      <w:r>
        <w:rPr>
          <w:rFonts w:ascii="宋体" w:hAnsi="宋体" w:hint="eastAsia"/>
          <w:color w:val="000000"/>
        </w:rPr>
        <w:t>5</w:t>
      </w:r>
      <w:r w:rsidRPr="00DE58AA">
        <w:rPr>
          <w:rFonts w:ascii="宋体" w:hAnsi="宋体" w:hint="eastAsia"/>
          <w:color w:val="000000"/>
        </w:rPr>
        <w:t>、（</w:t>
      </w:r>
      <w:r w:rsidRPr="00DE58AA">
        <w:rPr>
          <w:rFonts w:ascii="宋体" w:hAnsi="宋体" w:hint="eastAsia"/>
          <w:color w:val="000000"/>
        </w:rPr>
        <w:t xml:space="preserve">  </w:t>
      </w:r>
      <w:r w:rsidRPr="00DE58AA">
        <w:rPr>
          <w:rFonts w:ascii="宋体" w:hAnsi="宋体" w:hint="eastAsia"/>
          <w:color w:val="000000"/>
        </w:rPr>
        <w:t>）对建设工程项目的安全施工负责。</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．专职安全管理人员</w:t>
      </w:r>
      <w:r w:rsidRPr="00DE58AA">
        <w:rPr>
          <w:rFonts w:ascii="宋体" w:hAnsi="宋体" w:hint="eastAsia"/>
          <w:color w:val="000000"/>
        </w:rPr>
        <w:t xml:space="preserve">               </w:t>
      </w:r>
      <w:r w:rsidRPr="00DE58AA">
        <w:rPr>
          <w:rFonts w:ascii="宋体" w:hAnsi="宋体"/>
          <w:color w:val="000000"/>
        </w:rPr>
        <w:t>B</w:t>
      </w:r>
      <w:r w:rsidRPr="00DE58AA">
        <w:rPr>
          <w:rFonts w:ascii="宋体" w:hAnsi="宋体" w:hint="eastAsia"/>
          <w:color w:val="000000"/>
        </w:rPr>
        <w:t>．工程项目技术负责人</w:t>
      </w:r>
    </w:p>
    <w:p w:rsidR="007D047F" w:rsidRDefault="007D047F" w:rsidP="002C76B7">
      <w:pPr>
        <w:spacing w:line="240" w:lineRule="exact"/>
        <w:ind w:firstLineChars="200" w:firstLine="440"/>
        <w:rPr>
          <w:rFonts w:ascii="宋体" w:hAnsi="宋体"/>
          <w:color w:val="000000"/>
        </w:rPr>
      </w:pPr>
      <w:r w:rsidRPr="00DE58AA">
        <w:rPr>
          <w:rFonts w:ascii="宋体" w:hAnsi="宋体"/>
          <w:color w:val="000000"/>
        </w:rPr>
        <w:t>C</w:t>
      </w:r>
      <w:r w:rsidRPr="00DE58AA">
        <w:rPr>
          <w:rFonts w:ascii="宋体" w:hAnsi="宋体" w:hint="eastAsia"/>
          <w:color w:val="000000"/>
        </w:rPr>
        <w:t>．项目负责人</w:t>
      </w:r>
      <w:r w:rsidRPr="00DE58AA">
        <w:rPr>
          <w:rFonts w:ascii="宋体" w:hAnsi="宋体" w:hint="eastAsia"/>
          <w:color w:val="000000"/>
        </w:rPr>
        <w:t xml:space="preserve">                     </w:t>
      </w:r>
      <w:r w:rsidRPr="00DE58AA">
        <w:rPr>
          <w:rFonts w:ascii="宋体" w:hAnsi="宋体"/>
          <w:color w:val="000000"/>
        </w:rPr>
        <w:t>D</w:t>
      </w:r>
      <w:r w:rsidRPr="00DE58AA">
        <w:rPr>
          <w:rFonts w:ascii="宋体" w:hAnsi="宋体" w:hint="eastAsia"/>
          <w:color w:val="000000"/>
        </w:rPr>
        <w:t>．施工单位负责人</w:t>
      </w:r>
    </w:p>
    <w:p w:rsidR="007D047F" w:rsidRPr="00DE58AA" w:rsidRDefault="007D047F" w:rsidP="002C76B7">
      <w:pPr>
        <w:tabs>
          <w:tab w:val="left" w:pos="5730"/>
        </w:tabs>
        <w:spacing w:line="240" w:lineRule="exact"/>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C</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6</w:t>
      </w:r>
      <w:r w:rsidRPr="00DE58AA">
        <w:rPr>
          <w:rFonts w:ascii="宋体" w:hAnsi="宋体" w:hint="eastAsia"/>
          <w:color w:val="000000"/>
        </w:rPr>
        <w:t>、《建设工程安全生产管理条例》规定，（</w:t>
      </w:r>
      <w:r w:rsidRPr="00DE58AA">
        <w:rPr>
          <w:rFonts w:ascii="宋体" w:hAnsi="宋体" w:hint="eastAsia"/>
          <w:color w:val="000000"/>
        </w:rPr>
        <w:t xml:space="preserve">  </w:t>
      </w:r>
      <w:r w:rsidRPr="00DE58AA">
        <w:rPr>
          <w:rFonts w:ascii="宋体" w:hAnsi="宋体" w:hint="eastAsia"/>
          <w:color w:val="000000"/>
        </w:rPr>
        <w:t>）负责对安全生产进行现场监督检查。</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．专职安全生产管理人员</w:t>
      </w:r>
      <w:r w:rsidRPr="00DE58AA">
        <w:rPr>
          <w:rFonts w:ascii="宋体" w:hAnsi="宋体" w:hint="eastAsia"/>
          <w:color w:val="000000"/>
        </w:rPr>
        <w:t xml:space="preserve">               </w:t>
      </w:r>
      <w:r w:rsidRPr="00DE58AA">
        <w:rPr>
          <w:rFonts w:ascii="宋体" w:hAnsi="宋体"/>
          <w:color w:val="000000"/>
        </w:rPr>
        <w:t>B</w:t>
      </w:r>
      <w:r w:rsidRPr="00DE58AA">
        <w:rPr>
          <w:rFonts w:ascii="宋体" w:hAnsi="宋体" w:hint="eastAsia"/>
          <w:color w:val="000000"/>
        </w:rPr>
        <w:t>．工程项目技术人员</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C</w:t>
      </w:r>
      <w:r w:rsidRPr="00DE58AA">
        <w:rPr>
          <w:rFonts w:ascii="宋体" w:hAnsi="宋体" w:hint="eastAsia"/>
          <w:color w:val="000000"/>
        </w:rPr>
        <w:t>．工程项目施工员</w:t>
      </w:r>
      <w:r w:rsidRPr="00DE58AA">
        <w:rPr>
          <w:rFonts w:ascii="宋体" w:hAnsi="宋体" w:hint="eastAsia"/>
          <w:color w:val="000000"/>
        </w:rPr>
        <w:t xml:space="preserve">                     </w:t>
      </w:r>
      <w:r w:rsidRPr="00DE58AA">
        <w:rPr>
          <w:rFonts w:ascii="宋体" w:hAnsi="宋体"/>
          <w:color w:val="000000"/>
        </w:rPr>
        <w:t>D</w:t>
      </w:r>
      <w:r w:rsidRPr="00DE58AA">
        <w:rPr>
          <w:rFonts w:ascii="宋体" w:hAnsi="宋体" w:hint="eastAsia"/>
          <w:color w:val="000000"/>
        </w:rPr>
        <w:t>．项目负责人</w:t>
      </w:r>
    </w:p>
    <w:p w:rsidR="007D047F" w:rsidRPr="00DE58AA" w:rsidRDefault="007D047F" w:rsidP="002C76B7">
      <w:pPr>
        <w:spacing w:line="240" w:lineRule="exact"/>
        <w:jc w:val="right"/>
        <w:rPr>
          <w:rFonts w:ascii="宋体" w:hAnsi="宋体"/>
          <w:color w:val="000000"/>
        </w:rPr>
      </w:pPr>
      <w:r w:rsidRPr="00DE58AA">
        <w:rPr>
          <w:rFonts w:ascii="宋体" w:hAnsi="宋体" w:hint="eastAsia"/>
          <w:color w:val="000000"/>
        </w:rPr>
        <w:t>正确答案：</w:t>
      </w:r>
      <w:r w:rsidRPr="00DE58AA">
        <w:rPr>
          <w:rFonts w:ascii="宋体" w:hAnsi="宋体"/>
          <w:color w:val="000000"/>
        </w:rPr>
        <w:t>A</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7</w:t>
      </w:r>
      <w:r w:rsidRPr="00DE58AA">
        <w:rPr>
          <w:rFonts w:ascii="宋体" w:hAnsi="宋体" w:hint="eastAsia"/>
          <w:color w:val="000000"/>
        </w:rPr>
        <w:t>、专职安全生产管理人员发现安全事故隐患，应当及时向</w:t>
      </w:r>
      <w:r w:rsidRPr="00DE58AA">
        <w:rPr>
          <w:rFonts w:ascii="宋体" w:hAnsi="宋体" w:hint="eastAsia"/>
          <w:color w:val="000000"/>
        </w:rPr>
        <w:t>(      )</w:t>
      </w:r>
      <w:r w:rsidRPr="00DE58AA">
        <w:rPr>
          <w:rFonts w:ascii="宋体" w:hAnsi="宋体" w:hint="eastAsia"/>
          <w:color w:val="000000"/>
        </w:rPr>
        <w:t>报告。</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．项目技术人员</w:t>
      </w:r>
      <w:r w:rsidRPr="00DE58AA">
        <w:rPr>
          <w:rFonts w:ascii="宋体" w:hAnsi="宋体" w:hint="eastAsia"/>
          <w:color w:val="000000"/>
        </w:rPr>
        <w:t xml:space="preserve">                     </w:t>
      </w:r>
      <w:r w:rsidRPr="00DE58AA">
        <w:rPr>
          <w:rFonts w:ascii="宋体" w:hAnsi="宋体"/>
          <w:color w:val="000000"/>
        </w:rPr>
        <w:t>B</w:t>
      </w:r>
      <w:r w:rsidRPr="00DE58AA">
        <w:rPr>
          <w:rFonts w:ascii="宋体" w:hAnsi="宋体" w:hint="eastAsia"/>
          <w:color w:val="000000"/>
        </w:rPr>
        <w:t>．项目负责人</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C</w:t>
      </w:r>
      <w:r w:rsidRPr="00DE58AA">
        <w:rPr>
          <w:rFonts w:ascii="宋体" w:hAnsi="宋体" w:hint="eastAsia"/>
          <w:color w:val="000000"/>
        </w:rPr>
        <w:t>．安全生产管理机构</w:t>
      </w:r>
      <w:r w:rsidRPr="00DE58AA">
        <w:rPr>
          <w:rFonts w:ascii="宋体" w:hAnsi="宋体" w:hint="eastAsia"/>
          <w:color w:val="000000"/>
        </w:rPr>
        <w:t xml:space="preserve">                 </w:t>
      </w:r>
      <w:r w:rsidRPr="00DE58AA">
        <w:rPr>
          <w:rFonts w:ascii="宋体" w:hAnsi="宋体"/>
          <w:color w:val="000000"/>
        </w:rPr>
        <w:t>D</w:t>
      </w:r>
      <w:r w:rsidRPr="00DE58AA">
        <w:rPr>
          <w:rFonts w:ascii="宋体" w:hAnsi="宋体" w:hint="eastAsia"/>
          <w:color w:val="000000"/>
        </w:rPr>
        <w:t>．项目负责人和安全生产管理机构</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8</w:t>
      </w:r>
      <w:r w:rsidRPr="00DE58AA">
        <w:rPr>
          <w:rFonts w:ascii="宋体" w:hAnsi="宋体" w:hint="eastAsia"/>
          <w:color w:val="000000"/>
        </w:rPr>
        <w:t>、开挖深度超过（</w:t>
      </w:r>
      <w:r w:rsidRPr="00DE58AA">
        <w:rPr>
          <w:rFonts w:ascii="宋体" w:hAnsi="宋体" w:hint="eastAsia"/>
          <w:color w:val="000000"/>
        </w:rPr>
        <w:t xml:space="preserve">   </w:t>
      </w:r>
      <w:r w:rsidRPr="00DE58AA">
        <w:rPr>
          <w:rFonts w:ascii="宋体" w:hAnsi="宋体" w:hint="eastAsia"/>
          <w:color w:val="000000"/>
        </w:rPr>
        <w:t>）的基坑、槽的土方开挖工程应当编制专项施工方案。</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lastRenderedPageBreak/>
        <w:t>A</w:t>
      </w:r>
      <w:r w:rsidRPr="00DE58AA">
        <w:rPr>
          <w:rFonts w:ascii="宋体" w:hAnsi="宋体" w:hint="eastAsia"/>
          <w:color w:val="000000"/>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DE58AA">
          <w:rPr>
            <w:rFonts w:ascii="宋体" w:hAnsi="宋体" w:hint="eastAsia"/>
            <w:color w:val="000000"/>
          </w:rPr>
          <w:t>3m</w:t>
        </w:r>
      </w:smartTag>
      <w:r w:rsidRPr="00DE58AA">
        <w:rPr>
          <w:rFonts w:ascii="宋体" w:hAnsi="宋体" w:hint="eastAsia"/>
          <w:color w:val="000000"/>
        </w:rPr>
        <w:t>（含</w:t>
      </w:r>
      <w:smartTag w:uri="urn:schemas-microsoft-com:office:smarttags" w:element="chmetcnv">
        <w:smartTagPr>
          <w:attr w:name="UnitName" w:val="m"/>
          <w:attr w:name="SourceValue" w:val="3"/>
          <w:attr w:name="HasSpace" w:val="False"/>
          <w:attr w:name="Negative" w:val="False"/>
          <w:attr w:name="NumberType" w:val="1"/>
          <w:attr w:name="TCSC" w:val="0"/>
        </w:smartTagPr>
        <w:r w:rsidRPr="00DE58AA">
          <w:rPr>
            <w:rFonts w:ascii="宋体" w:hAnsi="宋体" w:hint="eastAsia"/>
            <w:color w:val="000000"/>
          </w:rPr>
          <w:t>3m</w:t>
        </w:r>
      </w:smartTag>
      <w:r w:rsidRPr="00DE58AA">
        <w:rPr>
          <w:rFonts w:ascii="宋体" w:hAnsi="宋体" w:hint="eastAsia"/>
          <w:color w:val="000000"/>
        </w:rPr>
        <w:t>）</w:t>
      </w:r>
      <w:r w:rsidRPr="00DE58AA">
        <w:rPr>
          <w:rFonts w:ascii="宋体" w:hAnsi="宋体" w:hint="eastAsia"/>
          <w:color w:val="000000"/>
        </w:rPr>
        <w:t xml:space="preserve">    </w:t>
      </w:r>
      <w:r w:rsidRPr="00DE58AA">
        <w:rPr>
          <w:rFonts w:ascii="宋体" w:hAnsi="宋体"/>
          <w:color w:val="000000"/>
        </w:rPr>
        <w:t>B</w:t>
      </w:r>
      <w:r w:rsidRPr="00DE58AA">
        <w:rPr>
          <w:rFonts w:ascii="宋体" w:hAnsi="宋体" w:hint="eastAsia"/>
          <w:color w:val="000000"/>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DE58AA">
          <w:rPr>
            <w:rFonts w:ascii="宋体" w:hAnsi="宋体" w:hint="eastAsia"/>
            <w:color w:val="000000"/>
          </w:rPr>
          <w:t>5m</w:t>
        </w:r>
      </w:smartTag>
      <w:r w:rsidRPr="00DE58AA">
        <w:rPr>
          <w:rFonts w:ascii="宋体" w:hAnsi="宋体" w:hint="eastAsia"/>
          <w:color w:val="000000"/>
        </w:rPr>
        <w:t xml:space="preserve">    </w:t>
      </w:r>
      <w:r w:rsidRPr="00DE58AA">
        <w:rPr>
          <w:rFonts w:ascii="宋体" w:hAnsi="宋体"/>
          <w:color w:val="000000"/>
        </w:rPr>
        <w:t>C</w:t>
      </w:r>
      <w:r w:rsidRPr="00DE58AA">
        <w:rPr>
          <w:rFonts w:ascii="宋体" w:hAnsi="宋体" w:hint="eastAsia"/>
          <w:color w:val="000000"/>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DE58AA">
          <w:rPr>
            <w:rFonts w:ascii="宋体" w:hAnsi="宋体" w:hint="eastAsia"/>
            <w:color w:val="000000"/>
          </w:rPr>
          <w:t>5m</w:t>
        </w:r>
      </w:smartTag>
      <w:r w:rsidRPr="00DE58AA">
        <w:rPr>
          <w:rFonts w:ascii="宋体" w:hAnsi="宋体" w:hint="eastAsia"/>
          <w:color w:val="000000"/>
        </w:rPr>
        <w:t>（含</w:t>
      </w:r>
      <w:smartTag w:uri="urn:schemas-microsoft-com:office:smarttags" w:element="chmetcnv">
        <w:smartTagPr>
          <w:attr w:name="UnitName" w:val="m"/>
          <w:attr w:name="SourceValue" w:val="5"/>
          <w:attr w:name="HasSpace" w:val="False"/>
          <w:attr w:name="Negative" w:val="False"/>
          <w:attr w:name="NumberType" w:val="1"/>
          <w:attr w:name="TCSC" w:val="0"/>
        </w:smartTagPr>
        <w:r w:rsidRPr="00DE58AA">
          <w:rPr>
            <w:rFonts w:ascii="宋体" w:hAnsi="宋体" w:hint="eastAsia"/>
            <w:color w:val="000000"/>
          </w:rPr>
          <w:t>5m</w:t>
        </w:r>
      </w:smartTag>
      <w:r w:rsidRPr="00DE58AA">
        <w:rPr>
          <w:rFonts w:ascii="宋体" w:hAnsi="宋体" w:hint="eastAsia"/>
          <w:color w:val="000000"/>
        </w:rPr>
        <w:t>）</w:t>
      </w:r>
      <w:r w:rsidRPr="00DE58AA">
        <w:rPr>
          <w:rFonts w:ascii="宋体" w:hAnsi="宋体" w:hint="eastAsia"/>
          <w:color w:val="000000"/>
        </w:rPr>
        <w:t xml:space="preserve">    </w:t>
      </w:r>
      <w:r w:rsidRPr="00DE58AA">
        <w:rPr>
          <w:rFonts w:ascii="宋体" w:hAnsi="宋体"/>
          <w:color w:val="000000"/>
        </w:rPr>
        <w:t>D</w:t>
      </w:r>
      <w:r w:rsidRPr="00DE58AA">
        <w:rPr>
          <w:rFonts w:ascii="宋体" w:hAnsi="宋体" w:hint="eastAsia"/>
          <w:color w:val="000000"/>
        </w:rPr>
        <w:t>．</w:t>
      </w:r>
      <w:smartTag w:uri="urn:schemas-microsoft-com:office:smarttags" w:element="chmetcnv">
        <w:smartTagPr>
          <w:attr w:name="UnitName" w:val="m"/>
          <w:attr w:name="SourceValue" w:val="8"/>
          <w:attr w:name="HasSpace" w:val="True"/>
          <w:attr w:name="Negative" w:val="False"/>
          <w:attr w:name="NumberType" w:val="1"/>
          <w:attr w:name="TCSC" w:val="0"/>
        </w:smartTagPr>
        <w:r w:rsidRPr="00DE58AA">
          <w:rPr>
            <w:rFonts w:ascii="宋体" w:hAnsi="宋体" w:hint="eastAsia"/>
            <w:color w:val="000000"/>
          </w:rPr>
          <w:t>8 m</w:t>
        </w:r>
      </w:smartTag>
    </w:p>
    <w:p w:rsidR="007D047F" w:rsidRPr="00DE58AA" w:rsidRDefault="007D047F" w:rsidP="002C76B7">
      <w:pPr>
        <w:spacing w:line="240" w:lineRule="exact"/>
        <w:ind w:firstLineChars="200" w:firstLine="440"/>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A</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9</w:t>
      </w:r>
      <w:r w:rsidRPr="00DE58AA">
        <w:rPr>
          <w:rFonts w:ascii="宋体" w:hAnsi="宋体" w:hint="eastAsia"/>
          <w:color w:val="000000"/>
        </w:rPr>
        <w:t>、建设工程施工前，施工单位（</w:t>
      </w:r>
      <w:r w:rsidRPr="00DE58AA">
        <w:rPr>
          <w:rFonts w:ascii="宋体" w:hAnsi="宋体" w:hint="eastAsia"/>
          <w:color w:val="000000"/>
        </w:rPr>
        <w:t xml:space="preserve">   </w:t>
      </w:r>
      <w:r w:rsidRPr="00DE58AA">
        <w:rPr>
          <w:rFonts w:ascii="宋体" w:hAnsi="宋体" w:hint="eastAsia"/>
          <w:color w:val="000000"/>
        </w:rPr>
        <w:t>）应当对有关安全施工的技术要求向施工作业班组、作业人员</w:t>
      </w:r>
      <w:proofErr w:type="gramStart"/>
      <w:r w:rsidRPr="00DE58AA">
        <w:rPr>
          <w:rFonts w:ascii="宋体" w:hAnsi="宋体" w:hint="eastAsia"/>
          <w:color w:val="000000"/>
        </w:rPr>
        <w:t>作出</w:t>
      </w:r>
      <w:proofErr w:type="gramEnd"/>
      <w:r w:rsidRPr="00DE58AA">
        <w:rPr>
          <w:rFonts w:ascii="宋体" w:hAnsi="宋体" w:hint="eastAsia"/>
          <w:color w:val="000000"/>
        </w:rPr>
        <w:t>详细说明，并由双方签字确认。</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．专职安全生产管理人员</w:t>
      </w:r>
      <w:r w:rsidRPr="00DE58AA">
        <w:rPr>
          <w:rFonts w:ascii="宋体" w:hAnsi="宋体" w:hint="eastAsia"/>
          <w:color w:val="000000"/>
        </w:rPr>
        <w:t xml:space="preserve">                </w:t>
      </w:r>
      <w:r w:rsidRPr="00DE58AA">
        <w:rPr>
          <w:rFonts w:ascii="宋体" w:hAnsi="宋体"/>
          <w:color w:val="000000"/>
        </w:rPr>
        <w:t>B</w:t>
      </w:r>
      <w:r w:rsidRPr="00DE58AA">
        <w:rPr>
          <w:rFonts w:ascii="宋体" w:hAnsi="宋体" w:hint="eastAsia"/>
          <w:color w:val="000000"/>
        </w:rPr>
        <w:t>．负责项目管理的技术人员</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C</w:t>
      </w:r>
      <w:r w:rsidRPr="00DE58AA">
        <w:rPr>
          <w:rFonts w:ascii="宋体" w:hAnsi="宋体" w:hint="eastAsia"/>
          <w:color w:val="000000"/>
        </w:rPr>
        <w:t>．负责项目管理的安全生产管理人员</w:t>
      </w:r>
      <w:r w:rsidRPr="00DE58AA">
        <w:rPr>
          <w:rFonts w:ascii="宋体" w:hAnsi="宋体" w:hint="eastAsia"/>
          <w:color w:val="000000"/>
        </w:rPr>
        <w:t xml:space="preserve">      </w:t>
      </w:r>
      <w:r w:rsidRPr="00DE58AA">
        <w:rPr>
          <w:rFonts w:ascii="宋体" w:hAnsi="宋体"/>
          <w:color w:val="000000"/>
        </w:rPr>
        <w:t>D</w:t>
      </w:r>
      <w:r w:rsidRPr="00DE58AA">
        <w:rPr>
          <w:rFonts w:ascii="宋体" w:hAnsi="宋体" w:hint="eastAsia"/>
          <w:color w:val="000000"/>
        </w:rPr>
        <w:t>．项目负责人</w:t>
      </w:r>
    </w:p>
    <w:p w:rsidR="007D047F" w:rsidRPr="00DE58AA" w:rsidRDefault="007D047F" w:rsidP="002C76B7">
      <w:pPr>
        <w:spacing w:line="240" w:lineRule="exact"/>
        <w:jc w:val="right"/>
        <w:rPr>
          <w:rFonts w:ascii="宋体" w:hAnsi="宋体"/>
          <w:color w:val="000000"/>
        </w:rPr>
      </w:pPr>
      <w:r w:rsidRPr="00DE58AA">
        <w:rPr>
          <w:rFonts w:ascii="宋体" w:hAnsi="宋体" w:hint="eastAsia"/>
          <w:color w:val="000000"/>
        </w:rPr>
        <w:t>正确答案：</w:t>
      </w:r>
      <w:r w:rsidRPr="00DE58AA">
        <w:rPr>
          <w:rFonts w:ascii="宋体" w:hAnsi="宋体"/>
          <w:color w:val="000000"/>
        </w:rPr>
        <w:t>B</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10</w:t>
      </w:r>
      <w:r w:rsidRPr="00DE58AA">
        <w:rPr>
          <w:rFonts w:ascii="宋体" w:hAnsi="宋体" w:hint="eastAsia"/>
          <w:color w:val="000000"/>
        </w:rPr>
        <w:t>、施工单位应当对管理人员和作业人员每年</w:t>
      </w:r>
      <w:r w:rsidRPr="00DE58AA">
        <w:rPr>
          <w:rFonts w:ascii="宋体" w:hAnsi="宋体" w:hint="eastAsia"/>
          <w:color w:val="000000"/>
        </w:rPr>
        <w:t>(      )</w:t>
      </w:r>
      <w:r w:rsidRPr="00DE58AA">
        <w:rPr>
          <w:rFonts w:ascii="宋体" w:hAnsi="宋体" w:hint="eastAsia"/>
          <w:color w:val="000000"/>
        </w:rPr>
        <w:t>安全生产教育培训，其教育培训情况记入个人工作档案。</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．进行一次</w:t>
      </w:r>
      <w:r w:rsidRPr="00DE58AA">
        <w:rPr>
          <w:rFonts w:ascii="宋体" w:hAnsi="宋体" w:hint="eastAsia"/>
          <w:color w:val="000000"/>
        </w:rPr>
        <w:t xml:space="preserve">    </w:t>
      </w:r>
      <w:r w:rsidRPr="00DE58AA">
        <w:rPr>
          <w:rFonts w:ascii="宋体" w:hAnsi="宋体"/>
          <w:color w:val="000000"/>
        </w:rPr>
        <w:t>B</w:t>
      </w:r>
      <w:r w:rsidRPr="00DE58AA">
        <w:rPr>
          <w:rFonts w:ascii="宋体" w:hAnsi="宋体" w:hint="eastAsia"/>
          <w:color w:val="000000"/>
        </w:rPr>
        <w:t>．至少进行一次</w:t>
      </w:r>
      <w:r w:rsidRPr="00DE58AA">
        <w:rPr>
          <w:rFonts w:ascii="宋体" w:hAnsi="宋体" w:hint="eastAsia"/>
          <w:color w:val="000000"/>
        </w:rPr>
        <w:t xml:space="preserve">    </w:t>
      </w:r>
      <w:r w:rsidRPr="00DE58AA">
        <w:rPr>
          <w:rFonts w:ascii="宋体" w:hAnsi="宋体"/>
          <w:color w:val="000000"/>
        </w:rPr>
        <w:t>C</w:t>
      </w:r>
      <w:r w:rsidRPr="00DE58AA">
        <w:rPr>
          <w:rFonts w:ascii="宋体" w:hAnsi="宋体" w:hint="eastAsia"/>
          <w:color w:val="000000"/>
        </w:rPr>
        <w:t>．进行二次</w:t>
      </w:r>
      <w:r w:rsidRPr="00DE58AA">
        <w:rPr>
          <w:rFonts w:ascii="宋体" w:hAnsi="宋体" w:hint="eastAsia"/>
          <w:color w:val="000000"/>
        </w:rPr>
        <w:t xml:space="preserve">    </w:t>
      </w:r>
      <w:r w:rsidRPr="00DE58AA">
        <w:rPr>
          <w:rFonts w:ascii="宋体" w:hAnsi="宋体"/>
          <w:color w:val="000000"/>
        </w:rPr>
        <w:t>D</w:t>
      </w:r>
      <w:r w:rsidRPr="00DE58AA">
        <w:rPr>
          <w:rFonts w:ascii="宋体" w:hAnsi="宋体" w:hint="eastAsia"/>
          <w:color w:val="000000"/>
        </w:rPr>
        <w:t>．至少进行二次</w:t>
      </w:r>
    </w:p>
    <w:p w:rsidR="007D047F" w:rsidRPr="00DE58AA" w:rsidRDefault="007D047F" w:rsidP="002C76B7">
      <w:pPr>
        <w:spacing w:line="240" w:lineRule="exact"/>
        <w:jc w:val="right"/>
        <w:rPr>
          <w:rFonts w:ascii="宋体" w:hAnsi="宋体"/>
          <w:color w:val="000000"/>
        </w:rPr>
      </w:pPr>
      <w:r w:rsidRPr="00DE58AA">
        <w:rPr>
          <w:rFonts w:ascii="宋体" w:hAnsi="宋体" w:hint="eastAsia"/>
          <w:color w:val="000000"/>
        </w:rPr>
        <w:t>正确答案：</w:t>
      </w:r>
      <w:r w:rsidRPr="00DE58AA">
        <w:rPr>
          <w:rFonts w:ascii="宋体" w:hAnsi="宋体"/>
          <w:color w:val="000000"/>
        </w:rPr>
        <w:t>B</w:t>
      </w:r>
    </w:p>
    <w:p w:rsidR="007D047F" w:rsidRPr="00DE58AA" w:rsidRDefault="007D047F" w:rsidP="0003739E">
      <w:pPr>
        <w:ind w:right="440"/>
        <w:rPr>
          <w:rFonts w:ascii="宋体" w:hAnsi="宋体"/>
          <w:color w:val="000000"/>
        </w:rPr>
      </w:pPr>
      <w:r w:rsidRPr="00DE58AA">
        <w:rPr>
          <w:rFonts w:ascii="宋体" w:hAnsi="宋体" w:hint="eastAsia"/>
          <w:b/>
          <w:bCs/>
          <w:color w:val="000000"/>
        </w:rPr>
        <w:t>二、多选题</w:t>
      </w:r>
      <w:r w:rsidRPr="00DE58AA">
        <w:rPr>
          <w:rFonts w:ascii="宋体" w:hAnsi="宋体" w:hint="eastAsia"/>
          <w:color w:val="000000"/>
        </w:rPr>
        <w:t>（每题至少</w:t>
      </w:r>
      <w:r w:rsidRPr="00DE58AA">
        <w:rPr>
          <w:rFonts w:ascii="宋体" w:hAnsi="宋体" w:hint="eastAsia"/>
          <w:color w:val="000000"/>
        </w:rPr>
        <w:t>2</w:t>
      </w:r>
      <w:r w:rsidRPr="00DE58AA">
        <w:rPr>
          <w:rFonts w:ascii="宋体" w:hAnsi="宋体" w:hint="eastAsia"/>
          <w:color w:val="000000"/>
        </w:rPr>
        <w:t>个以上选择项，少选或多选均不得分）</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1</w:t>
      </w:r>
      <w:r w:rsidRPr="00DE58AA">
        <w:rPr>
          <w:rFonts w:ascii="宋体" w:hAnsi="宋体" w:hint="eastAsia"/>
          <w:color w:val="000000"/>
        </w:rPr>
        <w:t>、按照建设部关于</w:t>
      </w:r>
      <w:r w:rsidRPr="00DE58AA">
        <w:rPr>
          <w:rFonts w:ascii="宋体" w:hAnsi="宋体"/>
          <w:color w:val="000000"/>
        </w:rPr>
        <w:t>建筑施工企业安全生产管理机构设置</w:t>
      </w:r>
      <w:r w:rsidRPr="00DE58AA">
        <w:rPr>
          <w:rFonts w:ascii="宋体" w:hAnsi="宋体" w:hint="eastAsia"/>
          <w:color w:val="000000"/>
        </w:rPr>
        <w:t>的有关规定，下列那些属于安全生产管理机构的主要职责</w:t>
      </w:r>
      <w:r w:rsidRPr="00DE58AA">
        <w:rPr>
          <w:rFonts w:ascii="宋体" w:hAnsi="宋体" w:hint="eastAsia"/>
          <w:color w:val="000000"/>
        </w:rPr>
        <w:t xml:space="preserve">? </w:t>
      </w:r>
      <w:r w:rsidRPr="00DE58AA">
        <w:rPr>
          <w:rFonts w:ascii="宋体" w:hAnsi="宋体" w:hint="eastAsia"/>
          <w:color w:val="000000"/>
        </w:rPr>
        <w:t>（</w:t>
      </w:r>
      <w:r w:rsidRPr="00DE58AA">
        <w:rPr>
          <w:rFonts w:ascii="宋体" w:hAnsi="宋体" w:hint="eastAsia"/>
          <w:color w:val="000000"/>
        </w:rPr>
        <w:t xml:space="preserve">   </w:t>
      </w:r>
      <w:r w:rsidRPr="00DE58AA">
        <w:rPr>
          <w:rFonts w:ascii="宋体" w:hAnsi="宋体" w:hint="eastAsia"/>
          <w:color w:val="000000"/>
        </w:rPr>
        <w:t>）</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．落实国家有关安全生产法律法规和标准</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B</w:t>
      </w:r>
      <w:r w:rsidRPr="00DE58AA">
        <w:rPr>
          <w:rFonts w:ascii="宋体" w:hAnsi="宋体" w:hint="eastAsia"/>
          <w:color w:val="000000"/>
        </w:rPr>
        <w:t>．编制并适时更新安全生产管理制度</w:t>
      </w:r>
      <w:r w:rsidRPr="00DE58AA">
        <w:rPr>
          <w:rFonts w:ascii="宋体" w:hAnsi="宋体" w:hint="eastAsia"/>
          <w:color w:val="000000"/>
        </w:rPr>
        <w:t xml:space="preserve">      </w:t>
      </w:r>
      <w:r w:rsidRPr="00DE58AA">
        <w:rPr>
          <w:rFonts w:ascii="宋体" w:hAnsi="宋体"/>
          <w:color w:val="000000"/>
        </w:rPr>
        <w:t>C</w:t>
      </w:r>
      <w:r w:rsidRPr="00DE58AA">
        <w:rPr>
          <w:rFonts w:ascii="宋体" w:hAnsi="宋体" w:hint="eastAsia"/>
          <w:color w:val="000000"/>
        </w:rPr>
        <w:t>．组织开展全员安全教育培训</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D</w:t>
      </w:r>
      <w:r w:rsidRPr="00DE58AA">
        <w:rPr>
          <w:rFonts w:ascii="宋体" w:hAnsi="宋体" w:hint="eastAsia"/>
          <w:color w:val="000000"/>
        </w:rPr>
        <w:t>．组织开展安全检查</w:t>
      </w:r>
      <w:r w:rsidRPr="00DE58AA">
        <w:rPr>
          <w:rFonts w:ascii="宋体" w:hAnsi="宋体" w:hint="eastAsia"/>
          <w:color w:val="000000"/>
        </w:rPr>
        <w:t xml:space="preserve">                    </w:t>
      </w:r>
      <w:r w:rsidRPr="00DE58AA">
        <w:rPr>
          <w:rFonts w:ascii="宋体" w:hAnsi="宋体"/>
          <w:color w:val="000000"/>
        </w:rPr>
        <w:t>E</w:t>
      </w:r>
      <w:r w:rsidRPr="00DE58AA">
        <w:rPr>
          <w:rFonts w:ascii="宋体" w:hAnsi="宋体" w:hint="eastAsia"/>
          <w:color w:val="000000"/>
        </w:rPr>
        <w:t>．组织编制专项施工方案</w:t>
      </w:r>
    </w:p>
    <w:p w:rsidR="007D047F" w:rsidRPr="00DE58AA" w:rsidRDefault="007D047F" w:rsidP="002C76B7">
      <w:pPr>
        <w:tabs>
          <w:tab w:val="left" w:pos="5730"/>
        </w:tabs>
        <w:spacing w:line="240" w:lineRule="exact"/>
        <w:jc w:val="right"/>
        <w:rPr>
          <w:rFonts w:ascii="宋体" w:hAnsi="宋体"/>
          <w:color w:val="000000"/>
        </w:rPr>
      </w:pPr>
      <w:r w:rsidRPr="00DE58AA">
        <w:rPr>
          <w:rFonts w:ascii="宋体" w:hAnsi="宋体" w:hint="eastAsia"/>
          <w:color w:val="000000"/>
          <w:szCs w:val="32"/>
        </w:rPr>
        <w:t>正确答案：</w:t>
      </w:r>
      <w:r w:rsidRPr="00DE58AA">
        <w:rPr>
          <w:rFonts w:ascii="宋体" w:hAnsi="宋体"/>
          <w:color w:val="000000"/>
        </w:rPr>
        <w:t>A</w:t>
      </w:r>
      <w:r w:rsidRPr="00DE58AA">
        <w:rPr>
          <w:rFonts w:ascii="宋体" w:hAnsi="宋体" w:hint="eastAsia"/>
          <w:color w:val="000000"/>
        </w:rPr>
        <w:t xml:space="preserve"> </w:t>
      </w:r>
      <w:r w:rsidRPr="00DE58AA">
        <w:rPr>
          <w:rFonts w:ascii="宋体" w:hAnsi="宋体"/>
          <w:color w:val="000000"/>
        </w:rPr>
        <w:t>B</w:t>
      </w:r>
      <w:r w:rsidRPr="00DE58AA">
        <w:rPr>
          <w:rFonts w:ascii="宋体" w:hAnsi="宋体" w:hint="eastAsia"/>
          <w:color w:val="000000"/>
        </w:rPr>
        <w:t xml:space="preserve"> </w:t>
      </w:r>
      <w:r w:rsidRPr="00DE58AA">
        <w:rPr>
          <w:rFonts w:ascii="宋体" w:hAnsi="宋体"/>
          <w:color w:val="000000"/>
        </w:rPr>
        <w:t>C</w:t>
      </w:r>
      <w:r w:rsidRPr="00DE58AA">
        <w:rPr>
          <w:rFonts w:ascii="宋体" w:hAnsi="宋体" w:hint="eastAsia"/>
          <w:color w:val="000000"/>
        </w:rPr>
        <w:t xml:space="preserve"> </w:t>
      </w:r>
      <w:r w:rsidRPr="00DE58AA">
        <w:rPr>
          <w:rFonts w:ascii="宋体" w:hAnsi="宋体"/>
          <w:color w:val="000000"/>
        </w:rPr>
        <w:t>D</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2</w:t>
      </w:r>
      <w:r w:rsidRPr="00DE58AA">
        <w:rPr>
          <w:rFonts w:ascii="宋体" w:hAnsi="宋体" w:hint="eastAsia"/>
          <w:color w:val="000000"/>
        </w:rPr>
        <w:t>、下列对专职安全生产管理人员安全生产责任的叙述，哪些是正确的？（</w:t>
      </w:r>
      <w:r w:rsidRPr="00DE58AA">
        <w:rPr>
          <w:rFonts w:ascii="宋体" w:hAnsi="宋体" w:hint="eastAsia"/>
          <w:color w:val="000000"/>
        </w:rPr>
        <w:t xml:space="preserve">  </w:t>
      </w:r>
      <w:r w:rsidRPr="00DE58AA">
        <w:rPr>
          <w:rFonts w:ascii="宋体" w:hAnsi="宋体" w:hint="eastAsia"/>
          <w:color w:val="000000"/>
        </w:rPr>
        <w:t>）</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．保证安全防护和文明施工资金的有效使用</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B</w:t>
      </w:r>
      <w:r w:rsidRPr="00DE58AA">
        <w:rPr>
          <w:rFonts w:ascii="宋体" w:hAnsi="宋体" w:hint="eastAsia"/>
          <w:color w:val="000000"/>
        </w:rPr>
        <w:t>．监督专项安全施工方案和安全技术措施的执行，对施工现场安全生产进行监督检查。</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C</w:t>
      </w:r>
      <w:r w:rsidRPr="00DE58AA">
        <w:rPr>
          <w:rFonts w:ascii="宋体" w:hAnsi="宋体" w:hint="eastAsia"/>
          <w:color w:val="000000"/>
        </w:rPr>
        <w:t>．建立工程项目安全生产保证体系</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D</w:t>
      </w:r>
      <w:r w:rsidRPr="00DE58AA">
        <w:rPr>
          <w:rFonts w:ascii="宋体" w:hAnsi="宋体" w:hint="eastAsia"/>
          <w:color w:val="000000"/>
        </w:rPr>
        <w:t>．发现生产安全事故隐患，及时向项目负责人和安全生产管理机构报告，并监督检查整改情况</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E</w:t>
      </w:r>
      <w:r w:rsidRPr="00DE58AA">
        <w:rPr>
          <w:rFonts w:ascii="宋体" w:hAnsi="宋体" w:hint="eastAsia"/>
          <w:color w:val="000000"/>
        </w:rPr>
        <w:t>．及时制止现场违章指挥、违章作业行为</w:t>
      </w:r>
    </w:p>
    <w:p w:rsidR="007D047F" w:rsidRPr="00DE58AA" w:rsidRDefault="007D047F" w:rsidP="002C76B7">
      <w:pPr>
        <w:spacing w:line="240" w:lineRule="exact"/>
        <w:jc w:val="right"/>
        <w:rPr>
          <w:rFonts w:ascii="宋体" w:hAnsi="宋体"/>
          <w:color w:val="000000"/>
        </w:rPr>
      </w:pPr>
      <w:r w:rsidRPr="00DE58AA">
        <w:rPr>
          <w:rFonts w:ascii="宋体" w:hAnsi="宋体" w:hint="eastAsia"/>
          <w:color w:val="000000"/>
          <w:szCs w:val="32"/>
        </w:rPr>
        <w:t>正确答案：</w:t>
      </w:r>
      <w:r w:rsidRPr="00DE58AA">
        <w:rPr>
          <w:rFonts w:ascii="宋体" w:hAnsi="宋体" w:hint="eastAsia"/>
          <w:color w:val="000000"/>
        </w:rPr>
        <w:t>B D E</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3</w:t>
      </w:r>
      <w:r w:rsidRPr="00DE58AA">
        <w:rPr>
          <w:rFonts w:ascii="宋体" w:hAnsi="宋体" w:hint="eastAsia"/>
          <w:color w:val="000000"/>
        </w:rPr>
        <w:t>、</w:t>
      </w:r>
      <w:r w:rsidRPr="00DE58AA">
        <w:rPr>
          <w:rFonts w:ascii="宋体" w:hAnsi="宋体"/>
          <w:color w:val="000000"/>
        </w:rPr>
        <w:t>专职安全生产管理人员负责对安全生产进行现场监督检查。对</w:t>
      </w:r>
      <w:r w:rsidRPr="00DE58AA">
        <w:rPr>
          <w:rFonts w:ascii="宋体" w:hAnsi="宋体" w:hint="eastAsia"/>
          <w:color w:val="000000"/>
        </w:rPr>
        <w:t>于（</w:t>
      </w:r>
      <w:r w:rsidRPr="00DE58AA">
        <w:rPr>
          <w:rFonts w:ascii="宋体" w:hAnsi="宋体" w:hint="eastAsia"/>
          <w:color w:val="000000"/>
        </w:rPr>
        <w:t xml:space="preserve">   </w:t>
      </w:r>
      <w:r w:rsidRPr="00DE58AA">
        <w:rPr>
          <w:rFonts w:ascii="宋体" w:hAnsi="宋体" w:hint="eastAsia"/>
          <w:color w:val="000000"/>
        </w:rPr>
        <w:t>）</w:t>
      </w:r>
      <w:r w:rsidRPr="00DE58AA">
        <w:rPr>
          <w:rFonts w:ascii="宋体" w:hAnsi="宋体"/>
          <w:color w:val="000000"/>
        </w:rPr>
        <w:t>的，应当立即制止。</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w:t>
      </w:r>
      <w:r w:rsidRPr="00DE58AA">
        <w:rPr>
          <w:rFonts w:ascii="宋体" w:hAnsi="宋体"/>
          <w:color w:val="000000"/>
        </w:rPr>
        <w:t>违章指挥</w:t>
      </w:r>
      <w:r w:rsidRPr="00DE58AA">
        <w:rPr>
          <w:rFonts w:ascii="宋体" w:hAnsi="宋体" w:hint="eastAsia"/>
          <w:color w:val="000000"/>
        </w:rPr>
        <w:t xml:space="preserve">      B</w:t>
      </w:r>
      <w:r w:rsidRPr="00DE58AA">
        <w:rPr>
          <w:rFonts w:ascii="宋体" w:hAnsi="宋体" w:hint="eastAsia"/>
          <w:color w:val="000000"/>
        </w:rPr>
        <w:t>．违反纪律</w:t>
      </w:r>
      <w:r w:rsidRPr="00DE58AA">
        <w:rPr>
          <w:rFonts w:ascii="宋体" w:hAnsi="宋体" w:hint="eastAsia"/>
          <w:color w:val="000000"/>
        </w:rPr>
        <w:t xml:space="preserve">      C</w:t>
      </w:r>
      <w:r w:rsidRPr="00DE58AA">
        <w:rPr>
          <w:rFonts w:ascii="宋体" w:hAnsi="宋体" w:hint="eastAsia"/>
          <w:color w:val="000000"/>
        </w:rPr>
        <w:t>．违反规定</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hint="eastAsia"/>
          <w:color w:val="000000"/>
        </w:rPr>
        <w:t>D</w:t>
      </w:r>
      <w:r w:rsidRPr="00DE58AA">
        <w:rPr>
          <w:rFonts w:ascii="宋体" w:hAnsi="宋体" w:hint="eastAsia"/>
          <w:color w:val="000000"/>
        </w:rPr>
        <w:t>．</w:t>
      </w:r>
      <w:r w:rsidRPr="00DE58AA">
        <w:rPr>
          <w:rFonts w:ascii="宋体" w:hAnsi="宋体"/>
          <w:color w:val="000000"/>
        </w:rPr>
        <w:t>违章操作</w:t>
      </w:r>
      <w:r w:rsidRPr="00DE58AA">
        <w:rPr>
          <w:rFonts w:ascii="宋体" w:hAnsi="宋体" w:hint="eastAsia"/>
          <w:color w:val="000000"/>
        </w:rPr>
        <w:t xml:space="preserve">      E</w:t>
      </w:r>
      <w:r w:rsidRPr="00DE58AA">
        <w:rPr>
          <w:rFonts w:ascii="宋体" w:hAnsi="宋体" w:hint="eastAsia"/>
          <w:color w:val="000000"/>
        </w:rPr>
        <w:t>．违反标准</w:t>
      </w:r>
    </w:p>
    <w:p w:rsidR="007D047F" w:rsidRPr="00DE58AA" w:rsidRDefault="007D047F" w:rsidP="002C76B7">
      <w:pPr>
        <w:spacing w:line="240" w:lineRule="exact"/>
        <w:jc w:val="right"/>
        <w:rPr>
          <w:rFonts w:ascii="宋体" w:hAnsi="宋体"/>
          <w:color w:val="000000"/>
        </w:rPr>
      </w:pPr>
      <w:r w:rsidRPr="00DE58AA">
        <w:rPr>
          <w:rFonts w:ascii="宋体" w:hAnsi="宋体" w:hint="eastAsia"/>
          <w:color w:val="000000"/>
          <w:szCs w:val="32"/>
        </w:rPr>
        <w:t>正确答案：</w:t>
      </w:r>
      <w:r w:rsidRPr="00DE58AA">
        <w:rPr>
          <w:rFonts w:ascii="宋体" w:hAnsi="宋体"/>
          <w:color w:val="000000"/>
        </w:rPr>
        <w:t>A</w:t>
      </w:r>
      <w:r w:rsidRPr="00DE58AA">
        <w:rPr>
          <w:rFonts w:ascii="宋体" w:hAnsi="宋体" w:hint="eastAsia"/>
          <w:color w:val="000000"/>
        </w:rPr>
        <w:t xml:space="preserve"> D</w:t>
      </w:r>
    </w:p>
    <w:p w:rsidR="007D047F" w:rsidRPr="00DE58AA" w:rsidRDefault="007D047F" w:rsidP="007D047F">
      <w:pPr>
        <w:ind w:firstLineChars="200" w:firstLine="440"/>
        <w:rPr>
          <w:rFonts w:ascii="宋体" w:hAnsi="宋体"/>
          <w:color w:val="000000"/>
        </w:rPr>
      </w:pPr>
      <w:r>
        <w:rPr>
          <w:rFonts w:ascii="宋体" w:hAnsi="宋体" w:hint="eastAsia"/>
          <w:color w:val="000000"/>
        </w:rPr>
        <w:t>4</w:t>
      </w:r>
      <w:r w:rsidRPr="00DE58AA">
        <w:rPr>
          <w:rFonts w:ascii="宋体" w:hAnsi="宋体" w:hint="eastAsia"/>
          <w:color w:val="000000"/>
        </w:rPr>
        <w:t>、</w:t>
      </w:r>
      <w:r w:rsidRPr="00DE58AA">
        <w:rPr>
          <w:rFonts w:ascii="宋体" w:hAnsi="宋体"/>
          <w:color w:val="000000"/>
        </w:rPr>
        <w:t>建设工程施工前，施工单位负责项目管理的技术人员应当对有关安全施工的技术要求向</w:t>
      </w:r>
      <w:r w:rsidRPr="00DE58AA">
        <w:rPr>
          <w:rFonts w:ascii="宋体" w:hAnsi="宋体" w:hint="eastAsia"/>
          <w:color w:val="000000"/>
        </w:rPr>
        <w:t>（</w:t>
      </w:r>
      <w:r w:rsidRPr="00DE58AA">
        <w:rPr>
          <w:rFonts w:ascii="宋体" w:hAnsi="宋体" w:hint="eastAsia"/>
          <w:color w:val="000000"/>
        </w:rPr>
        <w:t xml:space="preserve">   </w:t>
      </w:r>
      <w:r w:rsidRPr="00DE58AA">
        <w:rPr>
          <w:rFonts w:ascii="宋体" w:hAnsi="宋体" w:hint="eastAsia"/>
          <w:color w:val="000000"/>
        </w:rPr>
        <w:t>）</w:t>
      </w:r>
      <w:proofErr w:type="gramStart"/>
      <w:r w:rsidRPr="00DE58AA">
        <w:rPr>
          <w:rFonts w:ascii="宋体" w:hAnsi="宋体"/>
          <w:color w:val="000000"/>
        </w:rPr>
        <w:t>作出</w:t>
      </w:r>
      <w:proofErr w:type="gramEnd"/>
      <w:r w:rsidRPr="00DE58AA">
        <w:rPr>
          <w:rFonts w:ascii="宋体" w:hAnsi="宋体"/>
          <w:color w:val="000000"/>
        </w:rPr>
        <w:t>详细说明，并由双方签字确认。</w:t>
      </w:r>
      <w:r w:rsidRPr="00DE58AA">
        <w:rPr>
          <w:rFonts w:ascii="宋体" w:hAnsi="宋体" w:hint="eastAsia"/>
          <w:color w:val="000000"/>
        </w:rPr>
        <w:t xml:space="preserve"> </w:t>
      </w:r>
    </w:p>
    <w:p w:rsidR="007D047F" w:rsidRPr="00DE58AA" w:rsidRDefault="007D047F" w:rsidP="007D047F">
      <w:pPr>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．项目</w:t>
      </w:r>
      <w:r w:rsidRPr="00DE58AA">
        <w:rPr>
          <w:rFonts w:ascii="宋体" w:hAnsi="宋体"/>
          <w:color w:val="000000"/>
        </w:rPr>
        <w:t>负责人</w:t>
      </w:r>
      <w:r w:rsidRPr="00DE58AA">
        <w:rPr>
          <w:rFonts w:ascii="宋体" w:hAnsi="宋体" w:hint="eastAsia"/>
          <w:color w:val="000000"/>
        </w:rPr>
        <w:t xml:space="preserve">      B</w:t>
      </w:r>
      <w:r w:rsidRPr="00DE58AA">
        <w:rPr>
          <w:rFonts w:ascii="宋体" w:hAnsi="宋体" w:hint="eastAsia"/>
          <w:color w:val="000000"/>
        </w:rPr>
        <w:t>．</w:t>
      </w:r>
      <w:r w:rsidRPr="00DE58AA">
        <w:rPr>
          <w:rFonts w:ascii="宋体" w:hAnsi="宋体"/>
          <w:color w:val="000000"/>
        </w:rPr>
        <w:t>施工</w:t>
      </w:r>
      <w:r w:rsidRPr="00DE58AA">
        <w:rPr>
          <w:rFonts w:ascii="宋体" w:hAnsi="宋体" w:hint="eastAsia"/>
          <w:color w:val="000000"/>
        </w:rPr>
        <w:t>单位</w:t>
      </w:r>
      <w:r w:rsidRPr="00DE58AA">
        <w:rPr>
          <w:rFonts w:ascii="宋体" w:hAnsi="宋体"/>
          <w:color w:val="000000"/>
        </w:rPr>
        <w:t>安全员</w:t>
      </w:r>
      <w:r w:rsidRPr="00DE58AA">
        <w:rPr>
          <w:rFonts w:ascii="宋体" w:hAnsi="宋体" w:hint="eastAsia"/>
          <w:color w:val="000000"/>
        </w:rPr>
        <w:t xml:space="preserve">      C</w:t>
      </w:r>
      <w:r w:rsidRPr="00DE58AA">
        <w:rPr>
          <w:rFonts w:ascii="宋体" w:hAnsi="宋体" w:hint="eastAsia"/>
          <w:color w:val="000000"/>
        </w:rPr>
        <w:t>．</w:t>
      </w:r>
      <w:r w:rsidRPr="00DE58AA">
        <w:rPr>
          <w:rFonts w:ascii="宋体" w:hAnsi="宋体"/>
          <w:color w:val="000000"/>
        </w:rPr>
        <w:t>作业班组</w:t>
      </w:r>
    </w:p>
    <w:p w:rsidR="007D047F" w:rsidRPr="00DE58AA" w:rsidRDefault="007D047F" w:rsidP="007D047F">
      <w:pPr>
        <w:ind w:firstLineChars="200" w:firstLine="440"/>
        <w:rPr>
          <w:rFonts w:ascii="宋体" w:hAnsi="宋体"/>
          <w:color w:val="000000"/>
        </w:rPr>
      </w:pPr>
      <w:r w:rsidRPr="00DE58AA">
        <w:rPr>
          <w:rFonts w:ascii="宋体" w:hAnsi="宋体" w:hint="eastAsia"/>
          <w:color w:val="000000"/>
        </w:rPr>
        <w:t>D</w:t>
      </w:r>
      <w:r w:rsidRPr="00DE58AA">
        <w:rPr>
          <w:rFonts w:ascii="宋体" w:hAnsi="宋体" w:hint="eastAsia"/>
          <w:color w:val="000000"/>
        </w:rPr>
        <w:t>．</w:t>
      </w:r>
      <w:r w:rsidRPr="00DE58AA">
        <w:rPr>
          <w:rFonts w:ascii="宋体" w:hAnsi="宋体"/>
          <w:color w:val="000000"/>
        </w:rPr>
        <w:t>现场安全员</w:t>
      </w:r>
      <w:r w:rsidRPr="00DE58AA">
        <w:rPr>
          <w:rFonts w:ascii="宋体" w:hAnsi="宋体" w:hint="eastAsia"/>
          <w:color w:val="000000"/>
        </w:rPr>
        <w:t xml:space="preserve">      E</w:t>
      </w:r>
      <w:r w:rsidRPr="00DE58AA">
        <w:rPr>
          <w:rFonts w:ascii="宋体" w:hAnsi="宋体" w:hint="eastAsia"/>
          <w:color w:val="000000"/>
        </w:rPr>
        <w:t>．</w:t>
      </w:r>
      <w:r w:rsidRPr="00DE58AA">
        <w:rPr>
          <w:rFonts w:ascii="宋体" w:hAnsi="宋体"/>
          <w:color w:val="000000"/>
        </w:rPr>
        <w:t>作业人员</w:t>
      </w:r>
    </w:p>
    <w:p w:rsidR="007D047F" w:rsidRPr="00DE58AA" w:rsidRDefault="007D047F" w:rsidP="007D047F">
      <w:pPr>
        <w:jc w:val="right"/>
        <w:rPr>
          <w:rFonts w:ascii="宋体" w:hAnsi="宋体"/>
          <w:color w:val="000000"/>
        </w:rPr>
      </w:pPr>
      <w:r w:rsidRPr="00DE58AA">
        <w:rPr>
          <w:rFonts w:ascii="宋体" w:hAnsi="宋体" w:hint="eastAsia"/>
          <w:color w:val="000000"/>
          <w:szCs w:val="32"/>
        </w:rPr>
        <w:t>正确答案：</w:t>
      </w:r>
      <w:r w:rsidRPr="00DE58AA">
        <w:rPr>
          <w:rFonts w:ascii="宋体" w:hAnsi="宋体" w:hint="eastAsia"/>
          <w:color w:val="000000"/>
        </w:rPr>
        <w:t>C E</w:t>
      </w: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lastRenderedPageBreak/>
        <w:t>5</w:t>
      </w:r>
      <w:r w:rsidRPr="00DE58AA">
        <w:rPr>
          <w:rFonts w:ascii="宋体" w:hAnsi="宋体" w:hint="eastAsia"/>
          <w:color w:val="000000"/>
        </w:rPr>
        <w:t>、下列对安全技术交底具体要求的叙述，哪些是正确的？（</w:t>
      </w:r>
      <w:r w:rsidRPr="00DE58AA">
        <w:rPr>
          <w:rFonts w:ascii="宋体" w:hAnsi="宋体" w:hint="eastAsia"/>
          <w:color w:val="000000"/>
        </w:rPr>
        <w:t xml:space="preserve">  </w:t>
      </w:r>
      <w:r w:rsidRPr="00DE58AA">
        <w:rPr>
          <w:rFonts w:ascii="宋体" w:hAnsi="宋体" w:hint="eastAsia"/>
          <w:color w:val="000000"/>
        </w:rPr>
        <w:t>）</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w:t>
      </w:r>
      <w:r w:rsidRPr="00DE58AA">
        <w:rPr>
          <w:rFonts w:ascii="宋体" w:hAnsi="宋体" w:hint="eastAsia"/>
          <w:bCs/>
          <w:color w:val="000000"/>
        </w:rPr>
        <w:t>各工种的安全技术交底一般与分部分项安全技术交底同步进行</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hint="eastAsia"/>
          <w:color w:val="000000"/>
        </w:rPr>
        <w:t>B</w:t>
      </w:r>
      <w:r w:rsidRPr="00DE58AA">
        <w:rPr>
          <w:rFonts w:ascii="宋体" w:hAnsi="宋体" w:hint="eastAsia"/>
          <w:color w:val="000000"/>
        </w:rPr>
        <w:t>．</w:t>
      </w:r>
      <w:r w:rsidRPr="00DE58AA">
        <w:rPr>
          <w:rFonts w:ascii="宋体" w:hAnsi="宋体"/>
          <w:color w:val="000000"/>
        </w:rPr>
        <w:t>交底</w:t>
      </w:r>
      <w:r w:rsidRPr="00DE58AA">
        <w:rPr>
          <w:rFonts w:ascii="宋体" w:hAnsi="宋体" w:hint="eastAsia"/>
          <w:color w:val="000000"/>
        </w:rPr>
        <w:t>应采用简短的、</w:t>
      </w:r>
      <w:r w:rsidRPr="00DE58AA">
        <w:rPr>
          <w:rFonts w:ascii="宋体" w:hAnsi="宋体"/>
          <w:color w:val="000000"/>
        </w:rPr>
        <w:t>口号式</w:t>
      </w:r>
      <w:r w:rsidRPr="00DE58AA">
        <w:rPr>
          <w:rFonts w:ascii="宋体" w:hAnsi="宋体" w:hint="eastAsia"/>
          <w:color w:val="000000"/>
        </w:rPr>
        <w:t>的形式</w:t>
      </w:r>
      <w:r w:rsidRPr="00DE58AA">
        <w:rPr>
          <w:rFonts w:ascii="宋体" w:hAnsi="宋体" w:hint="eastAsia"/>
          <w:color w:val="000000"/>
        </w:rPr>
        <w:t xml:space="preserve">      C</w:t>
      </w:r>
      <w:r w:rsidRPr="00DE58AA">
        <w:rPr>
          <w:rFonts w:ascii="宋体" w:hAnsi="宋体" w:hint="eastAsia"/>
          <w:color w:val="000000"/>
        </w:rPr>
        <w:t>．交接</w:t>
      </w:r>
      <w:proofErr w:type="gramStart"/>
      <w:r w:rsidRPr="00DE58AA">
        <w:rPr>
          <w:rFonts w:ascii="宋体" w:hAnsi="宋体" w:hint="eastAsia"/>
          <w:color w:val="000000"/>
        </w:rPr>
        <w:t>底双方</w:t>
      </w:r>
      <w:proofErr w:type="gramEnd"/>
      <w:r w:rsidRPr="00DE58AA">
        <w:rPr>
          <w:rFonts w:ascii="宋体" w:hAnsi="宋体" w:hint="eastAsia"/>
          <w:color w:val="000000"/>
        </w:rPr>
        <w:t>应当签字确认</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hint="eastAsia"/>
          <w:color w:val="000000"/>
        </w:rPr>
        <w:t>D</w:t>
      </w:r>
      <w:r w:rsidRPr="00DE58AA">
        <w:rPr>
          <w:rFonts w:ascii="宋体" w:hAnsi="宋体" w:hint="eastAsia"/>
          <w:color w:val="000000"/>
        </w:rPr>
        <w:t>．</w:t>
      </w:r>
      <w:r w:rsidRPr="00DE58AA">
        <w:rPr>
          <w:rFonts w:ascii="宋体" w:hAnsi="宋体"/>
          <w:color w:val="000000"/>
        </w:rPr>
        <w:t>交底必须具体、明确、针对性强</w:t>
      </w:r>
      <w:r w:rsidRPr="00DE58AA">
        <w:rPr>
          <w:rFonts w:ascii="宋体" w:hAnsi="宋体" w:hint="eastAsia"/>
          <w:color w:val="000000"/>
        </w:rPr>
        <w:t xml:space="preserve">        E</w:t>
      </w:r>
      <w:r w:rsidRPr="00DE58AA">
        <w:rPr>
          <w:rFonts w:ascii="宋体" w:hAnsi="宋体" w:hint="eastAsia"/>
          <w:color w:val="000000"/>
        </w:rPr>
        <w:t>．交接</w:t>
      </w:r>
      <w:proofErr w:type="gramStart"/>
      <w:r w:rsidRPr="00DE58AA">
        <w:rPr>
          <w:rFonts w:ascii="宋体" w:hAnsi="宋体" w:hint="eastAsia"/>
          <w:color w:val="000000"/>
        </w:rPr>
        <w:t>底应当</w:t>
      </w:r>
      <w:proofErr w:type="gramEnd"/>
      <w:r w:rsidRPr="00DE58AA">
        <w:rPr>
          <w:rFonts w:ascii="宋体" w:hAnsi="宋体" w:hint="eastAsia"/>
          <w:color w:val="000000"/>
        </w:rPr>
        <w:t>采用口头形式</w:t>
      </w:r>
    </w:p>
    <w:p w:rsidR="007D047F" w:rsidRPr="00DE58AA" w:rsidRDefault="007D047F" w:rsidP="002C76B7">
      <w:pPr>
        <w:spacing w:line="240" w:lineRule="exact"/>
        <w:jc w:val="right"/>
        <w:rPr>
          <w:rFonts w:ascii="宋体" w:hAnsi="宋体"/>
          <w:color w:val="000000"/>
        </w:rPr>
      </w:pPr>
      <w:r w:rsidRPr="00DE58AA">
        <w:rPr>
          <w:rFonts w:ascii="宋体" w:hAnsi="宋体" w:hint="eastAsia"/>
          <w:color w:val="000000"/>
          <w:szCs w:val="32"/>
        </w:rPr>
        <w:t>正确答案：</w:t>
      </w:r>
      <w:r w:rsidRPr="00DE58AA">
        <w:rPr>
          <w:rFonts w:ascii="宋体" w:hAnsi="宋体"/>
          <w:color w:val="000000"/>
        </w:rPr>
        <w:t>A</w:t>
      </w:r>
      <w:r w:rsidRPr="00DE58AA">
        <w:rPr>
          <w:rFonts w:ascii="宋体" w:hAnsi="宋体" w:hint="eastAsia"/>
          <w:color w:val="000000"/>
        </w:rPr>
        <w:t xml:space="preserve"> C D</w:t>
      </w:r>
    </w:p>
    <w:p w:rsidR="007D047F" w:rsidRPr="00DE58AA" w:rsidRDefault="007D047F" w:rsidP="002C76B7">
      <w:pPr>
        <w:spacing w:line="240" w:lineRule="exact"/>
        <w:ind w:right="105"/>
        <w:jc w:val="right"/>
        <w:rPr>
          <w:rFonts w:ascii="宋体" w:hAnsi="宋体"/>
          <w:color w:val="000000"/>
        </w:rPr>
      </w:pPr>
    </w:p>
    <w:p w:rsidR="007D047F" w:rsidRPr="00DE58AA" w:rsidRDefault="007D047F" w:rsidP="002C76B7">
      <w:pPr>
        <w:spacing w:line="240" w:lineRule="exact"/>
        <w:ind w:firstLineChars="200" w:firstLine="440"/>
        <w:rPr>
          <w:rFonts w:ascii="宋体" w:hAnsi="宋体"/>
          <w:color w:val="000000"/>
        </w:rPr>
      </w:pPr>
      <w:r>
        <w:rPr>
          <w:rFonts w:ascii="宋体" w:hAnsi="宋体" w:hint="eastAsia"/>
          <w:color w:val="000000"/>
        </w:rPr>
        <w:t>6</w:t>
      </w:r>
      <w:r w:rsidRPr="00DE58AA">
        <w:rPr>
          <w:rFonts w:ascii="宋体" w:hAnsi="宋体" w:hint="eastAsia"/>
          <w:color w:val="000000"/>
        </w:rPr>
        <w:t>、事故调查处理应当遵循“四不放过”的原则进行。下列哪些是“四不放过”的内容？（</w:t>
      </w:r>
      <w:r w:rsidRPr="00DE58AA">
        <w:rPr>
          <w:rFonts w:ascii="宋体" w:hAnsi="宋体" w:hint="eastAsia"/>
          <w:color w:val="000000"/>
        </w:rPr>
        <w:t xml:space="preserve">  </w:t>
      </w:r>
      <w:r w:rsidRPr="00DE58AA">
        <w:rPr>
          <w:rFonts w:ascii="宋体" w:hAnsi="宋体" w:hint="eastAsia"/>
          <w:color w:val="000000"/>
        </w:rPr>
        <w:t>）</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color w:val="000000"/>
        </w:rPr>
        <w:t>A</w:t>
      </w:r>
      <w:r w:rsidRPr="00DE58AA">
        <w:rPr>
          <w:rFonts w:ascii="宋体" w:hAnsi="宋体" w:hint="eastAsia"/>
          <w:color w:val="000000"/>
        </w:rPr>
        <w:t>．事故原因未查清不放过</w:t>
      </w:r>
      <w:r w:rsidRPr="00DE58AA">
        <w:rPr>
          <w:rFonts w:ascii="宋体" w:hAnsi="宋体" w:hint="eastAsia"/>
          <w:color w:val="000000"/>
        </w:rPr>
        <w:t xml:space="preserve">      B</w:t>
      </w:r>
      <w:r w:rsidRPr="00DE58AA">
        <w:rPr>
          <w:rFonts w:ascii="宋体" w:hAnsi="宋体" w:hint="eastAsia"/>
          <w:color w:val="000000"/>
        </w:rPr>
        <w:t>．职工群众未受到教育不放过</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hint="eastAsia"/>
          <w:color w:val="000000"/>
        </w:rPr>
        <w:t>C</w:t>
      </w:r>
      <w:r w:rsidRPr="00DE58AA">
        <w:rPr>
          <w:rFonts w:ascii="宋体" w:hAnsi="宋体" w:hint="eastAsia"/>
          <w:color w:val="000000"/>
        </w:rPr>
        <w:t>．防范措施未落实不放过</w:t>
      </w:r>
      <w:r w:rsidRPr="00DE58AA">
        <w:rPr>
          <w:rFonts w:ascii="宋体" w:hAnsi="宋体" w:hint="eastAsia"/>
          <w:color w:val="000000"/>
        </w:rPr>
        <w:t xml:space="preserve">      D</w:t>
      </w:r>
      <w:r w:rsidRPr="00DE58AA">
        <w:rPr>
          <w:rFonts w:ascii="宋体" w:hAnsi="宋体" w:hint="eastAsia"/>
          <w:color w:val="000000"/>
        </w:rPr>
        <w:t>．事故应急预案未制定不放过</w:t>
      </w:r>
    </w:p>
    <w:p w:rsidR="007D047F" w:rsidRPr="00DE58AA" w:rsidRDefault="007D047F" w:rsidP="002C76B7">
      <w:pPr>
        <w:spacing w:line="240" w:lineRule="exact"/>
        <w:ind w:firstLineChars="200" w:firstLine="440"/>
        <w:rPr>
          <w:rFonts w:ascii="宋体" w:hAnsi="宋体"/>
          <w:color w:val="000000"/>
        </w:rPr>
      </w:pPr>
      <w:r w:rsidRPr="00DE58AA">
        <w:rPr>
          <w:rFonts w:ascii="宋体" w:hAnsi="宋体" w:hint="eastAsia"/>
          <w:color w:val="000000"/>
        </w:rPr>
        <w:t>E</w:t>
      </w:r>
      <w:r w:rsidRPr="00DE58AA">
        <w:rPr>
          <w:rFonts w:ascii="宋体" w:hAnsi="宋体" w:hint="eastAsia"/>
          <w:color w:val="000000"/>
        </w:rPr>
        <w:t>．事故责任者未受到处理不放过</w:t>
      </w:r>
    </w:p>
    <w:p w:rsidR="007D047F" w:rsidRPr="00DE58AA" w:rsidRDefault="007D047F" w:rsidP="002C76B7">
      <w:pPr>
        <w:spacing w:line="240" w:lineRule="exact"/>
        <w:jc w:val="right"/>
        <w:rPr>
          <w:rFonts w:ascii="宋体" w:hAnsi="宋体"/>
          <w:color w:val="000000"/>
        </w:rPr>
      </w:pPr>
      <w:r w:rsidRPr="00DE58AA">
        <w:rPr>
          <w:rFonts w:ascii="宋体" w:hAnsi="宋体" w:hint="eastAsia"/>
          <w:color w:val="000000"/>
          <w:szCs w:val="32"/>
        </w:rPr>
        <w:t>正确答案：</w:t>
      </w:r>
      <w:r w:rsidRPr="00DE58AA">
        <w:rPr>
          <w:rFonts w:ascii="宋体" w:hAnsi="宋体"/>
          <w:color w:val="000000"/>
        </w:rPr>
        <w:t>A</w:t>
      </w:r>
      <w:r w:rsidRPr="00DE58AA">
        <w:rPr>
          <w:rFonts w:ascii="宋体" w:hAnsi="宋体" w:hint="eastAsia"/>
          <w:color w:val="000000"/>
        </w:rPr>
        <w:t xml:space="preserve"> B C E</w:t>
      </w:r>
    </w:p>
    <w:p w:rsidR="007D047F" w:rsidRPr="00DE58AA" w:rsidRDefault="007D047F" w:rsidP="002C76B7">
      <w:pPr>
        <w:spacing w:line="240" w:lineRule="exact"/>
        <w:rPr>
          <w:rFonts w:ascii="宋体" w:hAnsi="宋体"/>
          <w:color w:val="000000"/>
        </w:rPr>
      </w:pPr>
      <w:r w:rsidRPr="00DE58AA">
        <w:rPr>
          <w:rFonts w:ascii="宋体" w:hAnsi="宋体" w:hint="eastAsia"/>
          <w:b/>
          <w:bCs/>
          <w:color w:val="000000"/>
        </w:rPr>
        <w:t>三、判断题</w:t>
      </w:r>
    </w:p>
    <w:p w:rsidR="007D047F" w:rsidRPr="00DE58AA" w:rsidRDefault="007D047F" w:rsidP="00DA3C80">
      <w:pPr>
        <w:tabs>
          <w:tab w:val="left" w:pos="5730"/>
        </w:tabs>
        <w:spacing w:line="240" w:lineRule="exact"/>
        <w:ind w:firstLineChars="200" w:firstLine="440"/>
        <w:rPr>
          <w:rFonts w:ascii="宋体" w:hAnsi="宋体"/>
          <w:color w:val="000000"/>
        </w:rPr>
      </w:pPr>
      <w:r>
        <w:rPr>
          <w:rFonts w:ascii="宋体" w:hAnsi="宋体" w:hint="eastAsia"/>
          <w:color w:val="000000"/>
        </w:rPr>
        <w:t>1</w:t>
      </w:r>
      <w:r w:rsidRPr="00DE58AA">
        <w:rPr>
          <w:rFonts w:ascii="宋体" w:hAnsi="宋体" w:hint="eastAsia"/>
          <w:color w:val="000000"/>
        </w:rPr>
        <w:t>、施工单位应当口头告知作业人员危险岗位的操作规程和违章操作的危害。</w:t>
      </w:r>
    </w:p>
    <w:p w:rsidR="007D047F" w:rsidRPr="00DE58AA" w:rsidRDefault="007D047F" w:rsidP="00DA3C80">
      <w:pPr>
        <w:spacing w:line="240" w:lineRule="exact"/>
        <w:ind w:firstLine="435"/>
        <w:rPr>
          <w:rFonts w:ascii="宋体" w:hAnsi="宋体"/>
          <w:color w:val="000000"/>
        </w:rPr>
      </w:pPr>
      <w:r w:rsidRPr="00DE58AA">
        <w:rPr>
          <w:rFonts w:ascii="宋体" w:hAnsi="宋体" w:hint="eastAsia"/>
          <w:color w:val="000000"/>
        </w:rPr>
        <w:t>A</w:t>
      </w:r>
      <w:r w:rsidRPr="00DE58AA">
        <w:rPr>
          <w:rFonts w:ascii="宋体" w:hAnsi="宋体" w:hint="eastAsia"/>
          <w:color w:val="000000"/>
        </w:rPr>
        <w:t>．正确</w:t>
      </w:r>
      <w:r w:rsidRPr="00DE58AA">
        <w:rPr>
          <w:rFonts w:ascii="宋体" w:hAnsi="宋体" w:hint="eastAsia"/>
          <w:color w:val="000000"/>
        </w:rPr>
        <w:t xml:space="preserve">         B</w:t>
      </w:r>
      <w:r w:rsidRPr="00DE58AA">
        <w:rPr>
          <w:rFonts w:ascii="宋体" w:hAnsi="宋体" w:hint="eastAsia"/>
          <w:color w:val="000000"/>
        </w:rPr>
        <w:t>．错误</w:t>
      </w:r>
    </w:p>
    <w:p w:rsidR="007D047F" w:rsidRPr="00DE58AA" w:rsidRDefault="007D047F" w:rsidP="00DA3C80">
      <w:pPr>
        <w:spacing w:line="240" w:lineRule="exact"/>
        <w:ind w:firstLineChars="200" w:firstLine="440"/>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B</w:t>
      </w:r>
    </w:p>
    <w:p w:rsidR="007D047F" w:rsidRPr="00DE58AA" w:rsidRDefault="007D047F" w:rsidP="00DA3C80">
      <w:pPr>
        <w:spacing w:line="240" w:lineRule="exact"/>
        <w:ind w:firstLineChars="200" w:firstLine="440"/>
        <w:rPr>
          <w:rFonts w:ascii="宋体" w:hAnsi="宋体"/>
          <w:color w:val="000000"/>
        </w:rPr>
      </w:pPr>
      <w:r>
        <w:rPr>
          <w:rFonts w:ascii="宋体" w:hAnsi="宋体" w:hint="eastAsia"/>
          <w:color w:val="000000"/>
          <w:szCs w:val="32"/>
        </w:rPr>
        <w:t>2</w:t>
      </w:r>
      <w:r w:rsidRPr="00DE58AA">
        <w:rPr>
          <w:rFonts w:ascii="宋体" w:hAnsi="宋体" w:hint="eastAsia"/>
          <w:color w:val="000000"/>
          <w:szCs w:val="32"/>
        </w:rPr>
        <w:t>、</w:t>
      </w:r>
      <w:r w:rsidRPr="00DE58AA">
        <w:rPr>
          <w:rFonts w:ascii="宋体" w:hAnsi="宋体" w:hint="eastAsia"/>
          <w:color w:val="000000"/>
        </w:rPr>
        <w:t>施工单位的作业人员或者特种作业人员未经安全教育培训或者经考核不合格，不得从事相关工作。</w:t>
      </w:r>
    </w:p>
    <w:p w:rsidR="007D047F" w:rsidRPr="00DE58AA" w:rsidRDefault="007D047F" w:rsidP="00DA3C80">
      <w:pPr>
        <w:spacing w:line="240" w:lineRule="exact"/>
        <w:ind w:firstLineChars="200" w:firstLine="440"/>
        <w:rPr>
          <w:rFonts w:ascii="宋体" w:hAnsi="宋体"/>
          <w:color w:val="000000"/>
        </w:rPr>
      </w:pPr>
      <w:r w:rsidRPr="00DE58AA">
        <w:rPr>
          <w:rFonts w:ascii="宋体" w:hAnsi="宋体" w:hint="eastAsia"/>
          <w:color w:val="000000"/>
        </w:rPr>
        <w:t>A</w:t>
      </w:r>
      <w:r w:rsidRPr="00DE58AA">
        <w:rPr>
          <w:rFonts w:ascii="宋体" w:hAnsi="宋体" w:hint="eastAsia"/>
          <w:color w:val="000000"/>
        </w:rPr>
        <w:t>．正确</w:t>
      </w:r>
      <w:r w:rsidRPr="00DE58AA">
        <w:rPr>
          <w:rFonts w:ascii="宋体" w:hAnsi="宋体" w:hint="eastAsia"/>
          <w:color w:val="000000"/>
        </w:rPr>
        <w:t xml:space="preserve">     B</w:t>
      </w:r>
      <w:r w:rsidRPr="00DE58AA">
        <w:rPr>
          <w:rFonts w:ascii="宋体" w:hAnsi="宋体" w:hint="eastAsia"/>
          <w:color w:val="000000"/>
        </w:rPr>
        <w:t>．错误</w:t>
      </w:r>
      <w:r w:rsidRPr="00DE58AA">
        <w:rPr>
          <w:rFonts w:ascii="宋体" w:hAnsi="宋体" w:hint="eastAsia"/>
          <w:color w:val="000000"/>
        </w:rPr>
        <w:t xml:space="preserve"> </w:t>
      </w:r>
    </w:p>
    <w:p w:rsidR="007D047F" w:rsidRPr="00DE58AA" w:rsidRDefault="007D047F" w:rsidP="00DA3C80">
      <w:pPr>
        <w:spacing w:line="240" w:lineRule="exact"/>
        <w:ind w:firstLineChars="200" w:firstLine="440"/>
        <w:jc w:val="right"/>
        <w:rPr>
          <w:rFonts w:ascii="宋体" w:hAnsi="宋体"/>
          <w:color w:val="000000"/>
        </w:rPr>
      </w:pPr>
      <w:r w:rsidRPr="00DE58AA">
        <w:rPr>
          <w:rFonts w:ascii="宋体" w:hAnsi="宋体" w:hint="eastAsia"/>
          <w:color w:val="000000"/>
          <w:szCs w:val="32"/>
        </w:rPr>
        <w:t>正确答案：</w:t>
      </w:r>
      <w:r w:rsidRPr="00DE58AA">
        <w:rPr>
          <w:rFonts w:ascii="宋体" w:hAnsi="宋体" w:hint="eastAsia"/>
          <w:color w:val="000000"/>
          <w:szCs w:val="32"/>
        </w:rPr>
        <w:t>A</w:t>
      </w:r>
    </w:p>
    <w:p w:rsidR="007D047F" w:rsidRPr="00DE58AA" w:rsidRDefault="007D047F" w:rsidP="00DA3C80">
      <w:pPr>
        <w:spacing w:line="240" w:lineRule="exact"/>
        <w:ind w:firstLineChars="200" w:firstLine="440"/>
        <w:rPr>
          <w:rFonts w:ascii="宋体" w:hAnsi="宋体"/>
          <w:color w:val="000000"/>
          <w:szCs w:val="21"/>
        </w:rPr>
      </w:pPr>
      <w:r>
        <w:rPr>
          <w:rFonts w:ascii="宋体" w:hAnsi="宋体" w:hint="eastAsia"/>
          <w:color w:val="000000"/>
          <w:szCs w:val="21"/>
        </w:rPr>
        <w:t>3</w:t>
      </w:r>
      <w:r w:rsidRPr="00DE58AA">
        <w:rPr>
          <w:rFonts w:ascii="宋体" w:hAnsi="宋体" w:hint="eastAsia"/>
          <w:color w:val="000000"/>
          <w:szCs w:val="21"/>
        </w:rPr>
        <w:t>、专职安全生产管理人员对违章指挥、违章操作的，应当立即报告，但无权制止。</w:t>
      </w:r>
    </w:p>
    <w:p w:rsidR="007D047F" w:rsidRPr="00DE58AA" w:rsidRDefault="007D047F" w:rsidP="00DA3C80">
      <w:pPr>
        <w:spacing w:line="240" w:lineRule="exact"/>
        <w:ind w:firstLine="435"/>
        <w:rPr>
          <w:rFonts w:ascii="宋体" w:hAnsi="宋体"/>
          <w:color w:val="000000"/>
        </w:rPr>
      </w:pPr>
      <w:r w:rsidRPr="00DE58AA">
        <w:rPr>
          <w:rFonts w:ascii="宋体" w:hAnsi="宋体" w:hint="eastAsia"/>
          <w:color w:val="000000"/>
        </w:rPr>
        <w:t>A</w:t>
      </w:r>
      <w:r w:rsidRPr="00DE58AA">
        <w:rPr>
          <w:rFonts w:ascii="宋体" w:hAnsi="宋体" w:hint="eastAsia"/>
          <w:color w:val="000000"/>
        </w:rPr>
        <w:t>．正确</w:t>
      </w:r>
      <w:r w:rsidRPr="00DE58AA">
        <w:rPr>
          <w:rFonts w:ascii="宋体" w:hAnsi="宋体" w:hint="eastAsia"/>
          <w:color w:val="000000"/>
        </w:rPr>
        <w:t xml:space="preserve">         B</w:t>
      </w:r>
      <w:r w:rsidRPr="00DE58AA">
        <w:rPr>
          <w:rFonts w:ascii="宋体" w:hAnsi="宋体" w:hint="eastAsia"/>
          <w:color w:val="000000"/>
        </w:rPr>
        <w:t>．错误</w:t>
      </w:r>
    </w:p>
    <w:p w:rsidR="007D047F" w:rsidRPr="00DE58AA" w:rsidRDefault="007D047F" w:rsidP="00DA3C80">
      <w:pPr>
        <w:spacing w:line="240" w:lineRule="exact"/>
        <w:ind w:firstLineChars="200" w:firstLine="440"/>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B</w:t>
      </w:r>
    </w:p>
    <w:p w:rsidR="007D047F" w:rsidRPr="00DE58AA" w:rsidRDefault="007D047F" w:rsidP="00DA3C80">
      <w:pPr>
        <w:pStyle w:val="a3"/>
        <w:spacing w:line="240" w:lineRule="exact"/>
        <w:ind w:firstLine="420"/>
        <w:rPr>
          <w:rFonts w:ascii="宋体" w:hAnsi="宋体"/>
          <w:color w:val="000000"/>
          <w:sz w:val="21"/>
        </w:rPr>
      </w:pPr>
      <w:r>
        <w:rPr>
          <w:rFonts w:ascii="宋体" w:hAnsi="宋体" w:hint="eastAsia"/>
          <w:color w:val="000000"/>
          <w:sz w:val="21"/>
        </w:rPr>
        <w:t>4</w:t>
      </w:r>
      <w:r w:rsidRPr="00DE58AA">
        <w:rPr>
          <w:rFonts w:ascii="宋体" w:hAnsi="宋体" w:hint="eastAsia"/>
          <w:color w:val="000000"/>
          <w:sz w:val="21"/>
        </w:rPr>
        <w:t>、施工现场的专职安全生产管理人员，同时可以兼作其他工作。</w:t>
      </w:r>
    </w:p>
    <w:p w:rsidR="007D047F" w:rsidRPr="00DE58AA" w:rsidRDefault="007D047F" w:rsidP="00DA3C80">
      <w:pPr>
        <w:spacing w:line="240" w:lineRule="exact"/>
        <w:ind w:firstLine="435"/>
        <w:rPr>
          <w:rFonts w:ascii="宋体" w:hAnsi="宋体"/>
          <w:color w:val="000000"/>
        </w:rPr>
      </w:pPr>
      <w:r w:rsidRPr="00DE58AA">
        <w:rPr>
          <w:rFonts w:ascii="宋体" w:hAnsi="宋体" w:hint="eastAsia"/>
          <w:color w:val="000000"/>
        </w:rPr>
        <w:t>A</w:t>
      </w:r>
      <w:r w:rsidRPr="00DE58AA">
        <w:rPr>
          <w:rFonts w:ascii="宋体" w:hAnsi="宋体" w:hint="eastAsia"/>
          <w:color w:val="000000"/>
        </w:rPr>
        <w:t>．正确</w:t>
      </w:r>
      <w:r w:rsidRPr="00DE58AA">
        <w:rPr>
          <w:rFonts w:ascii="宋体" w:hAnsi="宋体" w:hint="eastAsia"/>
          <w:color w:val="000000"/>
        </w:rPr>
        <w:t xml:space="preserve">         B</w:t>
      </w:r>
      <w:r w:rsidRPr="00DE58AA">
        <w:rPr>
          <w:rFonts w:ascii="宋体" w:hAnsi="宋体" w:hint="eastAsia"/>
          <w:color w:val="000000"/>
        </w:rPr>
        <w:t>．错误</w:t>
      </w:r>
    </w:p>
    <w:p w:rsidR="007D047F" w:rsidRPr="00DE58AA" w:rsidRDefault="007D047F" w:rsidP="00DA3C80">
      <w:pPr>
        <w:tabs>
          <w:tab w:val="left" w:pos="5730"/>
        </w:tabs>
        <w:spacing w:line="240" w:lineRule="exact"/>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B</w:t>
      </w:r>
    </w:p>
    <w:p w:rsidR="007D047F" w:rsidRPr="00DE58AA" w:rsidRDefault="007D047F" w:rsidP="00DA3C80">
      <w:pPr>
        <w:spacing w:line="240" w:lineRule="exact"/>
        <w:ind w:firstLineChars="200" w:firstLine="440"/>
        <w:rPr>
          <w:rFonts w:ascii="宋体" w:hAnsi="宋体"/>
          <w:bCs/>
          <w:color w:val="000000"/>
        </w:rPr>
      </w:pPr>
      <w:r>
        <w:rPr>
          <w:rFonts w:ascii="宋体" w:hAnsi="宋体" w:hint="eastAsia"/>
          <w:bCs/>
          <w:color w:val="000000"/>
        </w:rPr>
        <w:t>5</w:t>
      </w:r>
      <w:r w:rsidRPr="00DE58AA">
        <w:rPr>
          <w:rFonts w:ascii="宋体" w:hAnsi="宋体" w:hint="eastAsia"/>
          <w:bCs/>
          <w:color w:val="000000"/>
        </w:rPr>
        <w:t>、建设工程施工前，施工单位的专职安全生产管理人员应当对有关安全施工的技术要求向施工作业班组、作业人员</w:t>
      </w:r>
      <w:proofErr w:type="gramStart"/>
      <w:r w:rsidRPr="00DE58AA">
        <w:rPr>
          <w:rFonts w:ascii="宋体" w:hAnsi="宋体" w:hint="eastAsia"/>
          <w:bCs/>
          <w:color w:val="000000"/>
        </w:rPr>
        <w:t>作出</w:t>
      </w:r>
      <w:proofErr w:type="gramEnd"/>
      <w:r w:rsidRPr="00DE58AA">
        <w:rPr>
          <w:rFonts w:ascii="宋体" w:hAnsi="宋体" w:hint="eastAsia"/>
          <w:bCs/>
          <w:color w:val="000000"/>
        </w:rPr>
        <w:t>详细说明，并由双方签字确认。</w:t>
      </w:r>
    </w:p>
    <w:p w:rsidR="007D047F" w:rsidRPr="00DE58AA" w:rsidRDefault="007D047F" w:rsidP="00DA3C80">
      <w:pPr>
        <w:spacing w:line="240" w:lineRule="exact"/>
        <w:ind w:firstLine="435"/>
        <w:rPr>
          <w:rFonts w:ascii="宋体" w:hAnsi="宋体"/>
          <w:color w:val="000000"/>
        </w:rPr>
      </w:pPr>
      <w:r w:rsidRPr="00DE58AA">
        <w:rPr>
          <w:rFonts w:ascii="宋体" w:hAnsi="宋体" w:hint="eastAsia"/>
          <w:color w:val="000000"/>
        </w:rPr>
        <w:t>A</w:t>
      </w:r>
      <w:r w:rsidRPr="00DE58AA">
        <w:rPr>
          <w:rFonts w:ascii="宋体" w:hAnsi="宋体" w:hint="eastAsia"/>
          <w:color w:val="000000"/>
        </w:rPr>
        <w:t>．正确</w:t>
      </w:r>
      <w:r w:rsidRPr="00DE58AA">
        <w:rPr>
          <w:rFonts w:ascii="宋体" w:hAnsi="宋体" w:hint="eastAsia"/>
          <w:color w:val="000000"/>
        </w:rPr>
        <w:t xml:space="preserve">         B</w:t>
      </w:r>
      <w:r w:rsidRPr="00DE58AA">
        <w:rPr>
          <w:rFonts w:ascii="宋体" w:hAnsi="宋体" w:hint="eastAsia"/>
          <w:color w:val="000000"/>
        </w:rPr>
        <w:t>．错误</w:t>
      </w:r>
    </w:p>
    <w:p w:rsidR="007D047F" w:rsidRPr="00DE58AA" w:rsidRDefault="007D047F" w:rsidP="00DA3C80">
      <w:pPr>
        <w:spacing w:line="240" w:lineRule="exact"/>
        <w:jc w:val="right"/>
        <w:rPr>
          <w:rFonts w:ascii="宋体" w:hAnsi="宋体"/>
          <w:bCs/>
          <w:color w:val="000000"/>
        </w:rPr>
      </w:pPr>
      <w:r w:rsidRPr="00DE58AA">
        <w:rPr>
          <w:rFonts w:ascii="宋体" w:hAnsi="宋体" w:hint="eastAsia"/>
          <w:color w:val="000000"/>
        </w:rPr>
        <w:t>正确答案：</w:t>
      </w:r>
      <w:r w:rsidRPr="00DE58AA">
        <w:rPr>
          <w:rFonts w:ascii="宋体" w:hAnsi="宋体" w:hint="eastAsia"/>
          <w:color w:val="000000"/>
        </w:rPr>
        <w:t>B</w:t>
      </w:r>
    </w:p>
    <w:p w:rsidR="007D047F" w:rsidRPr="00DE58AA" w:rsidRDefault="007D047F" w:rsidP="00DA3C80">
      <w:pPr>
        <w:spacing w:line="240" w:lineRule="exact"/>
        <w:ind w:firstLineChars="200" w:firstLine="440"/>
        <w:rPr>
          <w:rFonts w:ascii="宋体" w:hAnsi="宋体"/>
          <w:color w:val="000000"/>
        </w:rPr>
      </w:pPr>
      <w:r>
        <w:rPr>
          <w:rFonts w:ascii="宋体" w:hAnsi="宋体" w:hint="eastAsia"/>
          <w:color w:val="000000"/>
        </w:rPr>
        <w:t>6</w:t>
      </w:r>
      <w:r w:rsidRPr="00DE58AA">
        <w:rPr>
          <w:rFonts w:ascii="宋体" w:hAnsi="宋体" w:hint="eastAsia"/>
          <w:color w:val="000000"/>
        </w:rPr>
        <w:t>、施工单位新入场的</w:t>
      </w:r>
      <w:r w:rsidRPr="00DE58AA">
        <w:rPr>
          <w:rFonts w:ascii="宋体" w:hAnsi="宋体"/>
          <w:color w:val="000000"/>
        </w:rPr>
        <w:t>工人，必须接受公司、项目</w:t>
      </w:r>
      <w:r>
        <w:rPr>
          <w:rFonts w:ascii="宋体" w:hAnsi="宋体" w:hint="eastAsia"/>
          <w:color w:val="000000"/>
        </w:rPr>
        <w:t>部</w:t>
      </w:r>
      <w:r w:rsidRPr="00DE58AA">
        <w:rPr>
          <w:rFonts w:ascii="宋体" w:hAnsi="宋体"/>
          <w:color w:val="000000"/>
        </w:rPr>
        <w:t>、班组的三级安全培训教育，经考核合格后，方能上岗</w:t>
      </w:r>
      <w:r w:rsidRPr="00DE58AA">
        <w:rPr>
          <w:rFonts w:ascii="宋体" w:hAnsi="宋体" w:hint="eastAsia"/>
          <w:color w:val="000000"/>
        </w:rPr>
        <w:t>。</w:t>
      </w:r>
    </w:p>
    <w:p w:rsidR="007D047F" w:rsidRPr="00DE58AA" w:rsidRDefault="007D047F" w:rsidP="00DA3C80">
      <w:pPr>
        <w:spacing w:line="240" w:lineRule="exact"/>
        <w:ind w:firstLine="435"/>
        <w:rPr>
          <w:rFonts w:ascii="宋体" w:hAnsi="宋体"/>
          <w:color w:val="000000"/>
        </w:rPr>
      </w:pPr>
      <w:r w:rsidRPr="00DE58AA">
        <w:rPr>
          <w:rFonts w:ascii="宋体" w:hAnsi="宋体" w:hint="eastAsia"/>
          <w:color w:val="000000"/>
        </w:rPr>
        <w:t>A</w:t>
      </w:r>
      <w:r w:rsidRPr="00DE58AA">
        <w:rPr>
          <w:rFonts w:ascii="宋体" w:hAnsi="宋体" w:hint="eastAsia"/>
          <w:color w:val="000000"/>
        </w:rPr>
        <w:t>．正确</w:t>
      </w:r>
      <w:r w:rsidRPr="00DE58AA">
        <w:rPr>
          <w:rFonts w:ascii="宋体" w:hAnsi="宋体" w:hint="eastAsia"/>
          <w:color w:val="000000"/>
        </w:rPr>
        <w:t xml:space="preserve">         B</w:t>
      </w:r>
      <w:r w:rsidRPr="00DE58AA">
        <w:rPr>
          <w:rFonts w:ascii="宋体" w:hAnsi="宋体" w:hint="eastAsia"/>
          <w:color w:val="000000"/>
        </w:rPr>
        <w:t>．错误</w:t>
      </w:r>
    </w:p>
    <w:p w:rsidR="007D047F" w:rsidRPr="00DE58AA" w:rsidRDefault="007D047F" w:rsidP="00DA3C80">
      <w:pPr>
        <w:spacing w:line="240" w:lineRule="exact"/>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A</w:t>
      </w:r>
    </w:p>
    <w:p w:rsidR="007D047F" w:rsidRPr="00DE58AA" w:rsidRDefault="007D047F" w:rsidP="00DA3C80">
      <w:pPr>
        <w:spacing w:line="240" w:lineRule="exact"/>
        <w:ind w:firstLineChars="200" w:firstLine="440"/>
        <w:rPr>
          <w:rFonts w:ascii="宋体" w:hAnsi="宋体"/>
          <w:color w:val="000000"/>
        </w:rPr>
      </w:pPr>
      <w:r>
        <w:rPr>
          <w:rFonts w:ascii="宋体" w:hAnsi="宋体" w:hint="eastAsia"/>
          <w:color w:val="000000"/>
        </w:rPr>
        <w:t>7</w:t>
      </w:r>
      <w:r w:rsidRPr="00DE58AA">
        <w:rPr>
          <w:rFonts w:ascii="宋体" w:hAnsi="宋体" w:hint="eastAsia"/>
          <w:color w:val="000000"/>
        </w:rPr>
        <w:t>、《</w:t>
      </w:r>
      <w:r w:rsidRPr="00DE58AA">
        <w:rPr>
          <w:rFonts w:ascii="宋体" w:hAnsi="宋体"/>
          <w:color w:val="000000"/>
        </w:rPr>
        <w:t>建设工程安全生产管理条例</w:t>
      </w:r>
      <w:r w:rsidRPr="00DE58AA">
        <w:rPr>
          <w:rFonts w:ascii="宋体" w:hAnsi="宋体" w:hint="eastAsia"/>
          <w:color w:val="000000"/>
        </w:rPr>
        <w:t>》规定，施工单位应当对作业人员每二年至少进行一次安全生产教育培训，其教育培训情况记入个人教育档案。</w:t>
      </w:r>
    </w:p>
    <w:p w:rsidR="007D047F" w:rsidRPr="00DE58AA" w:rsidRDefault="007D047F" w:rsidP="00DA3C80">
      <w:pPr>
        <w:spacing w:line="240" w:lineRule="exact"/>
        <w:ind w:firstLine="435"/>
        <w:rPr>
          <w:rFonts w:ascii="宋体" w:hAnsi="宋体"/>
          <w:color w:val="000000"/>
        </w:rPr>
      </w:pPr>
      <w:r w:rsidRPr="00DE58AA">
        <w:rPr>
          <w:rFonts w:ascii="宋体" w:hAnsi="宋体" w:hint="eastAsia"/>
          <w:color w:val="000000"/>
        </w:rPr>
        <w:t>A</w:t>
      </w:r>
      <w:r w:rsidRPr="00DE58AA">
        <w:rPr>
          <w:rFonts w:ascii="宋体" w:hAnsi="宋体" w:hint="eastAsia"/>
          <w:color w:val="000000"/>
        </w:rPr>
        <w:t>．正确</w:t>
      </w:r>
      <w:r w:rsidRPr="00DE58AA">
        <w:rPr>
          <w:rFonts w:ascii="宋体" w:hAnsi="宋体" w:hint="eastAsia"/>
          <w:color w:val="000000"/>
        </w:rPr>
        <w:t xml:space="preserve">         B</w:t>
      </w:r>
      <w:r w:rsidRPr="00DE58AA">
        <w:rPr>
          <w:rFonts w:ascii="宋体" w:hAnsi="宋体" w:hint="eastAsia"/>
          <w:color w:val="000000"/>
        </w:rPr>
        <w:t>．错误</w:t>
      </w:r>
    </w:p>
    <w:p w:rsidR="007D047F" w:rsidRPr="00DE58AA" w:rsidRDefault="007D047F" w:rsidP="00DA3C80">
      <w:pPr>
        <w:spacing w:line="240" w:lineRule="exact"/>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B</w:t>
      </w:r>
    </w:p>
    <w:p w:rsidR="007D047F" w:rsidRPr="00DE58AA" w:rsidRDefault="007D047F" w:rsidP="00DA3C80">
      <w:pPr>
        <w:spacing w:line="240" w:lineRule="exact"/>
        <w:ind w:firstLineChars="200" w:firstLine="440"/>
        <w:rPr>
          <w:rFonts w:ascii="宋体" w:hAnsi="宋体"/>
          <w:bCs/>
          <w:color w:val="000000"/>
        </w:rPr>
      </w:pPr>
      <w:r>
        <w:rPr>
          <w:rFonts w:ascii="宋体" w:hAnsi="宋体" w:hint="eastAsia"/>
          <w:color w:val="000000"/>
        </w:rPr>
        <w:lastRenderedPageBreak/>
        <w:t>8</w:t>
      </w:r>
      <w:r w:rsidRPr="00DE58AA">
        <w:rPr>
          <w:rFonts w:ascii="宋体" w:hAnsi="宋体" w:hint="eastAsia"/>
          <w:color w:val="000000"/>
        </w:rPr>
        <w:t>、施工起重机械和整体提升脚手架在</w:t>
      </w:r>
      <w:r w:rsidRPr="00DE58AA">
        <w:rPr>
          <w:rFonts w:ascii="宋体" w:hAnsi="宋体" w:hint="eastAsia"/>
          <w:bCs/>
          <w:color w:val="000000"/>
        </w:rPr>
        <w:t>使用前，施工单位应当组织产权（生产、租赁）单位、安装单位的安全、设备管理人员和其他技术人员参加验收。</w:t>
      </w:r>
    </w:p>
    <w:p w:rsidR="007D047F" w:rsidRPr="00DE58AA" w:rsidRDefault="007D047F" w:rsidP="00DA3C80">
      <w:pPr>
        <w:spacing w:line="240" w:lineRule="exact"/>
        <w:ind w:firstLine="435"/>
        <w:rPr>
          <w:rFonts w:ascii="宋体" w:hAnsi="宋体"/>
          <w:color w:val="000000"/>
        </w:rPr>
      </w:pPr>
      <w:r w:rsidRPr="00DE58AA">
        <w:rPr>
          <w:rFonts w:ascii="宋体" w:hAnsi="宋体" w:hint="eastAsia"/>
          <w:color w:val="000000"/>
        </w:rPr>
        <w:t>A</w:t>
      </w:r>
      <w:r w:rsidRPr="00DE58AA">
        <w:rPr>
          <w:rFonts w:ascii="宋体" w:hAnsi="宋体" w:hint="eastAsia"/>
          <w:color w:val="000000"/>
        </w:rPr>
        <w:t>．正确</w:t>
      </w:r>
      <w:r w:rsidRPr="00DE58AA">
        <w:rPr>
          <w:rFonts w:ascii="宋体" w:hAnsi="宋体" w:hint="eastAsia"/>
          <w:color w:val="000000"/>
        </w:rPr>
        <w:t xml:space="preserve">         B</w:t>
      </w:r>
      <w:r w:rsidRPr="00DE58AA">
        <w:rPr>
          <w:rFonts w:ascii="宋体" w:hAnsi="宋体" w:hint="eastAsia"/>
          <w:color w:val="000000"/>
        </w:rPr>
        <w:t>．错误</w:t>
      </w:r>
    </w:p>
    <w:p w:rsidR="007D047F" w:rsidRPr="00DE58AA" w:rsidRDefault="007D047F" w:rsidP="00DA3C80">
      <w:pPr>
        <w:spacing w:line="240" w:lineRule="exact"/>
        <w:jc w:val="right"/>
        <w:rPr>
          <w:rFonts w:ascii="宋体" w:hAnsi="宋体"/>
          <w:color w:val="000000"/>
        </w:rPr>
      </w:pPr>
      <w:r w:rsidRPr="00DE58AA">
        <w:rPr>
          <w:rFonts w:ascii="宋体" w:hAnsi="宋体" w:hint="eastAsia"/>
          <w:color w:val="000000"/>
        </w:rPr>
        <w:t>正确答案：</w:t>
      </w:r>
      <w:r w:rsidRPr="00DE58AA">
        <w:rPr>
          <w:rFonts w:ascii="宋体" w:hAnsi="宋体" w:hint="eastAsia"/>
          <w:color w:val="000000"/>
        </w:rPr>
        <w:t>A</w:t>
      </w:r>
    </w:p>
    <w:p w:rsidR="00F44E3F" w:rsidRDefault="00F44E3F" w:rsidP="00F44E3F">
      <w:pPr>
        <w:rPr>
          <w:rFonts w:ascii="宋体" w:hAnsi="宋体" w:cs="Times New Roman"/>
          <w:b/>
          <w:color w:val="000000"/>
          <w:sz w:val="32"/>
          <w:szCs w:val="32"/>
        </w:rPr>
      </w:pPr>
      <w:r>
        <w:rPr>
          <w:rFonts w:ascii="宋体" w:hAnsi="宋体" w:cs="Times New Roman" w:hint="eastAsia"/>
          <w:b/>
          <w:color w:val="000000"/>
          <w:sz w:val="32"/>
          <w:szCs w:val="32"/>
        </w:rPr>
        <w:t>临时用电</w:t>
      </w:r>
    </w:p>
    <w:p w:rsidR="00F44E3F" w:rsidRPr="006B4986" w:rsidRDefault="00F44E3F" w:rsidP="001F06F8">
      <w:pPr>
        <w:spacing w:line="240" w:lineRule="exact"/>
        <w:rPr>
          <w:rFonts w:ascii="宋体" w:hAnsi="宋体" w:cs="Times New Roman"/>
          <w:b/>
          <w:color w:val="000000"/>
          <w:szCs w:val="21"/>
        </w:rPr>
      </w:pPr>
      <w:r w:rsidRPr="006B4986">
        <w:rPr>
          <w:rFonts w:ascii="宋体" w:hAnsi="宋体" w:cs="Times New Roman" w:hint="eastAsia"/>
          <w:b/>
          <w:color w:val="000000"/>
          <w:szCs w:val="21"/>
        </w:rPr>
        <w:t>一、单选题</w:t>
      </w:r>
    </w:p>
    <w:p w:rsidR="00F44E3F" w:rsidRPr="00ED1822" w:rsidRDefault="00F44E3F" w:rsidP="001F06F8">
      <w:pPr>
        <w:spacing w:line="240" w:lineRule="exact"/>
        <w:ind w:firstLineChars="200" w:firstLine="440"/>
        <w:rPr>
          <w:rFonts w:ascii="宋体" w:hAnsi="宋体" w:cs="Times New Roman"/>
          <w:color w:val="000000"/>
          <w:szCs w:val="21"/>
        </w:rPr>
      </w:pPr>
      <w:r w:rsidRPr="00ED1822">
        <w:rPr>
          <w:rFonts w:ascii="宋体" w:hAnsi="宋体" w:cs="Times New Roman"/>
          <w:color w:val="000000"/>
          <w:szCs w:val="21"/>
        </w:rPr>
        <w:t>1</w:t>
      </w:r>
      <w:r w:rsidRPr="00ED1822">
        <w:rPr>
          <w:rFonts w:ascii="宋体" w:hAnsi="宋体" w:cs="Times New Roman" w:hint="eastAsia"/>
          <w:color w:val="000000"/>
          <w:szCs w:val="21"/>
        </w:rPr>
        <w:t>、</w:t>
      </w:r>
      <w:r w:rsidRPr="00ED1822">
        <w:rPr>
          <w:rFonts w:ascii="宋体" w:hAnsi="宋体" w:cs="Times New Roman"/>
          <w:color w:val="000000"/>
          <w:szCs w:val="21"/>
        </w:rPr>
        <w:t>施工现场专用的，电源中性点直接接地的</w:t>
      </w:r>
      <w:r w:rsidRPr="00ED1822">
        <w:rPr>
          <w:rFonts w:ascii="宋体" w:hAnsi="宋体" w:cs="Times New Roman"/>
          <w:color w:val="000000"/>
          <w:szCs w:val="21"/>
        </w:rPr>
        <w:t>220/380V</w:t>
      </w:r>
      <w:r w:rsidRPr="00ED1822">
        <w:rPr>
          <w:rFonts w:ascii="宋体" w:hAnsi="宋体" w:cs="Times New Roman"/>
          <w:color w:val="000000"/>
          <w:szCs w:val="21"/>
        </w:rPr>
        <w:t>三相四线制用电工程中，必须采用的保护</w:t>
      </w:r>
      <w:r w:rsidRPr="00ED1822">
        <w:rPr>
          <w:rFonts w:ascii="宋体" w:hAnsi="宋体" w:cs="Times New Roman" w:hint="eastAsia"/>
          <w:color w:val="000000"/>
          <w:szCs w:val="21"/>
        </w:rPr>
        <w:t>系统</w:t>
      </w:r>
      <w:r w:rsidRPr="00ED1822">
        <w:rPr>
          <w:rFonts w:ascii="宋体" w:hAnsi="宋体" w:cs="Times New Roman"/>
          <w:color w:val="000000"/>
          <w:szCs w:val="21"/>
        </w:rPr>
        <w:t>是</w:t>
      </w:r>
      <w:r w:rsidRPr="00ED1822">
        <w:rPr>
          <w:rFonts w:ascii="宋体" w:hAnsi="宋体" w:cs="Times New Roman" w:hint="eastAsia"/>
          <w:color w:val="000000"/>
          <w:szCs w:val="21"/>
        </w:rPr>
        <w:t>(      )</w:t>
      </w:r>
      <w:r w:rsidRPr="00ED1822">
        <w:rPr>
          <w:rFonts w:ascii="宋体" w:hAnsi="宋体" w:cs="Times New Roman"/>
          <w:color w:val="000000"/>
          <w:szCs w:val="21"/>
        </w:rPr>
        <w:t>。</w:t>
      </w:r>
    </w:p>
    <w:p w:rsidR="00F44E3F" w:rsidRPr="00ED1822" w:rsidRDefault="00F44E3F" w:rsidP="001F06F8">
      <w:pPr>
        <w:spacing w:line="240" w:lineRule="exact"/>
        <w:ind w:firstLineChars="200" w:firstLine="440"/>
        <w:rPr>
          <w:rFonts w:ascii="宋体" w:hAnsi="宋体" w:cs="Times New Roman"/>
          <w:color w:val="000000"/>
          <w:szCs w:val="21"/>
        </w:rPr>
      </w:pPr>
      <w:r w:rsidRPr="00ED1822">
        <w:rPr>
          <w:rFonts w:ascii="宋体" w:hAnsi="宋体" w:cs="Times New Roman"/>
          <w:color w:val="000000"/>
          <w:szCs w:val="21"/>
        </w:rPr>
        <w:t>A</w:t>
      </w:r>
      <w:r w:rsidRPr="00ED1822">
        <w:rPr>
          <w:rFonts w:ascii="宋体" w:hAnsi="宋体" w:cs="Times New Roman" w:hint="eastAsia"/>
          <w:color w:val="000000"/>
          <w:szCs w:val="21"/>
        </w:rPr>
        <w:t>．</w:t>
      </w:r>
      <w:r w:rsidRPr="00ED1822">
        <w:rPr>
          <w:rFonts w:ascii="宋体" w:hAnsi="宋体" w:cs="Times New Roman"/>
          <w:color w:val="000000"/>
          <w:szCs w:val="21"/>
        </w:rPr>
        <w:t>TN</w:t>
      </w:r>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B</w:t>
      </w:r>
      <w:r w:rsidRPr="00ED1822">
        <w:rPr>
          <w:rFonts w:ascii="宋体" w:hAnsi="宋体" w:cs="Times New Roman" w:hint="eastAsia"/>
          <w:color w:val="000000"/>
          <w:szCs w:val="21"/>
        </w:rPr>
        <w:t>．</w:t>
      </w:r>
      <w:r w:rsidRPr="00ED1822">
        <w:rPr>
          <w:rFonts w:ascii="宋体" w:hAnsi="宋体" w:cs="Times New Roman"/>
          <w:color w:val="000000"/>
          <w:szCs w:val="21"/>
        </w:rPr>
        <w:t>TN—S</w:t>
      </w:r>
      <w:r w:rsidRPr="00ED1822">
        <w:rPr>
          <w:rFonts w:ascii="宋体" w:hAnsi="宋体" w:cs="Times New Roman" w:hint="eastAsia"/>
          <w:color w:val="000000"/>
          <w:szCs w:val="21"/>
        </w:rPr>
        <w:t xml:space="preserve">    </w:t>
      </w:r>
      <w:r w:rsidRPr="00ED1822">
        <w:rPr>
          <w:rFonts w:ascii="宋体" w:hAnsi="宋体" w:cs="Times New Roman"/>
          <w:color w:val="000000"/>
          <w:szCs w:val="21"/>
        </w:rPr>
        <w:t>C</w:t>
      </w:r>
      <w:r w:rsidRPr="00ED1822">
        <w:rPr>
          <w:rFonts w:ascii="宋体" w:hAnsi="宋体" w:cs="Times New Roman" w:hint="eastAsia"/>
          <w:color w:val="000000"/>
          <w:szCs w:val="21"/>
        </w:rPr>
        <w:t>．</w:t>
      </w:r>
      <w:r w:rsidRPr="00ED1822">
        <w:rPr>
          <w:rFonts w:ascii="宋体" w:hAnsi="宋体" w:cs="Times New Roman"/>
          <w:color w:val="000000"/>
          <w:szCs w:val="21"/>
        </w:rPr>
        <w:t>TN—C</w:t>
      </w:r>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D</w:t>
      </w:r>
      <w:r w:rsidRPr="00ED1822">
        <w:rPr>
          <w:rFonts w:ascii="宋体" w:hAnsi="宋体" w:cs="Times New Roman" w:hint="eastAsia"/>
          <w:color w:val="000000"/>
          <w:szCs w:val="21"/>
        </w:rPr>
        <w:t>．</w:t>
      </w:r>
      <w:r w:rsidRPr="00ED1822">
        <w:rPr>
          <w:rFonts w:ascii="宋体" w:hAnsi="宋体" w:cs="Times New Roman"/>
          <w:color w:val="000000"/>
          <w:szCs w:val="21"/>
        </w:rPr>
        <w:t>TT</w:t>
      </w:r>
    </w:p>
    <w:p w:rsidR="00F44E3F" w:rsidRPr="00ED1822" w:rsidRDefault="00F44E3F" w:rsidP="001F06F8">
      <w:pPr>
        <w:spacing w:line="240" w:lineRule="exact"/>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B</w:t>
      </w:r>
    </w:p>
    <w:p w:rsidR="00F44E3F" w:rsidRPr="00ED1822" w:rsidRDefault="00F44E3F" w:rsidP="001F06F8">
      <w:pPr>
        <w:spacing w:line="240" w:lineRule="exact"/>
        <w:ind w:firstLineChars="200" w:firstLine="440"/>
        <w:rPr>
          <w:rFonts w:ascii="宋体" w:hAnsi="宋体" w:cs="Times New Roman"/>
          <w:color w:val="000000"/>
          <w:szCs w:val="21"/>
        </w:rPr>
      </w:pPr>
      <w:r w:rsidRPr="00ED1822">
        <w:rPr>
          <w:rFonts w:ascii="宋体" w:hAnsi="宋体" w:cs="Times New Roman"/>
          <w:color w:val="000000"/>
          <w:szCs w:val="21"/>
        </w:rPr>
        <w:t>2</w:t>
      </w:r>
      <w:r w:rsidRPr="00ED1822">
        <w:rPr>
          <w:rFonts w:ascii="宋体" w:hAnsi="宋体" w:cs="Times New Roman" w:hint="eastAsia"/>
          <w:color w:val="000000"/>
          <w:szCs w:val="21"/>
        </w:rPr>
        <w:t>、</w:t>
      </w:r>
      <w:r w:rsidRPr="00ED1822">
        <w:rPr>
          <w:rFonts w:ascii="宋体" w:hAnsi="宋体" w:cs="Times New Roman"/>
          <w:color w:val="000000"/>
          <w:szCs w:val="21"/>
        </w:rPr>
        <w:t>施工现场用电工程中，</w:t>
      </w:r>
      <w:r w:rsidRPr="00ED1822">
        <w:rPr>
          <w:rFonts w:ascii="宋体" w:hAnsi="宋体" w:cs="Times New Roman"/>
          <w:color w:val="000000"/>
          <w:szCs w:val="21"/>
        </w:rPr>
        <w:t>PE</w:t>
      </w:r>
      <w:r w:rsidRPr="00ED1822">
        <w:rPr>
          <w:rFonts w:ascii="宋体" w:hAnsi="宋体" w:cs="Times New Roman"/>
          <w:color w:val="000000"/>
          <w:szCs w:val="21"/>
        </w:rPr>
        <w:t>线上每处重复接地的接地电阻值不应大于</w:t>
      </w:r>
      <w:r w:rsidRPr="00ED1822">
        <w:rPr>
          <w:rFonts w:ascii="宋体" w:hAnsi="宋体" w:cs="Times New Roman" w:hint="eastAsia"/>
          <w:color w:val="000000"/>
          <w:szCs w:val="21"/>
        </w:rPr>
        <w:t>(      )</w:t>
      </w:r>
      <w:r w:rsidRPr="00ED1822">
        <w:rPr>
          <w:rFonts w:ascii="宋体" w:hAnsi="宋体" w:cs="Times New Roman"/>
          <w:color w:val="000000"/>
          <w:szCs w:val="21"/>
        </w:rPr>
        <w:t>。</w:t>
      </w:r>
    </w:p>
    <w:p w:rsidR="00F44E3F" w:rsidRPr="00ED1822" w:rsidRDefault="00F44E3F" w:rsidP="001F06F8">
      <w:pPr>
        <w:spacing w:line="240" w:lineRule="exact"/>
        <w:ind w:firstLineChars="200" w:firstLine="440"/>
        <w:rPr>
          <w:rFonts w:ascii="宋体" w:hAnsi="宋体" w:cs="Times New Roman"/>
          <w:color w:val="000000"/>
          <w:szCs w:val="21"/>
        </w:rPr>
      </w:pPr>
      <w:r w:rsidRPr="00ED1822">
        <w:rPr>
          <w:rFonts w:ascii="宋体" w:hAnsi="宋体" w:cs="Times New Roman"/>
          <w:color w:val="000000"/>
          <w:szCs w:val="21"/>
        </w:rPr>
        <w:t>A</w:t>
      </w:r>
      <w:r w:rsidRPr="00ED1822">
        <w:rPr>
          <w:rFonts w:ascii="宋体" w:hAnsi="宋体" w:cs="Times New Roman" w:hint="eastAsia"/>
          <w:color w:val="000000"/>
          <w:szCs w:val="21"/>
        </w:rPr>
        <w:t>．</w:t>
      </w:r>
      <w:r w:rsidRPr="00ED1822">
        <w:rPr>
          <w:rFonts w:ascii="宋体" w:hAnsi="宋体" w:cs="Times New Roman"/>
          <w:color w:val="000000"/>
          <w:szCs w:val="21"/>
        </w:rPr>
        <w:t>4Ω</w:t>
      </w:r>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w:t>
      </w:r>
      <w:r w:rsidRPr="00ED1822">
        <w:rPr>
          <w:rFonts w:ascii="宋体" w:hAnsi="宋体" w:cs="Times New Roman" w:hint="eastAsia"/>
          <w:color w:val="000000"/>
          <w:szCs w:val="21"/>
        </w:rPr>
        <w:t>B</w:t>
      </w:r>
      <w:r w:rsidRPr="00ED1822">
        <w:rPr>
          <w:rFonts w:ascii="宋体" w:hAnsi="宋体" w:cs="Times New Roman" w:hint="eastAsia"/>
          <w:color w:val="000000"/>
          <w:szCs w:val="21"/>
        </w:rPr>
        <w:t>．</w:t>
      </w:r>
      <w:r w:rsidRPr="00ED1822">
        <w:rPr>
          <w:rFonts w:ascii="宋体" w:hAnsi="宋体" w:cs="Times New Roman" w:hint="eastAsia"/>
          <w:color w:val="000000"/>
          <w:szCs w:val="21"/>
        </w:rPr>
        <w:t>1</w:t>
      </w:r>
      <w:r w:rsidRPr="00ED1822">
        <w:rPr>
          <w:rFonts w:ascii="宋体" w:hAnsi="宋体" w:cs="Times New Roman"/>
          <w:color w:val="000000"/>
          <w:szCs w:val="21"/>
        </w:rPr>
        <w:t>0Ω</w:t>
      </w:r>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C</w:t>
      </w:r>
      <w:r w:rsidRPr="00ED1822">
        <w:rPr>
          <w:rFonts w:ascii="宋体" w:hAnsi="宋体" w:cs="Times New Roman" w:hint="eastAsia"/>
          <w:color w:val="000000"/>
          <w:szCs w:val="21"/>
        </w:rPr>
        <w:t>．</w:t>
      </w:r>
      <w:r w:rsidRPr="00ED1822">
        <w:rPr>
          <w:rFonts w:ascii="宋体" w:hAnsi="宋体" w:cs="Times New Roman"/>
          <w:color w:val="000000"/>
          <w:szCs w:val="21"/>
        </w:rPr>
        <w:t>30Ω</w:t>
      </w:r>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D</w:t>
      </w:r>
      <w:r w:rsidRPr="00ED1822">
        <w:rPr>
          <w:rFonts w:ascii="宋体" w:hAnsi="宋体" w:cs="Times New Roman" w:hint="eastAsia"/>
          <w:color w:val="000000"/>
          <w:szCs w:val="21"/>
        </w:rPr>
        <w:t>．</w:t>
      </w:r>
      <w:r w:rsidRPr="00ED1822">
        <w:rPr>
          <w:rFonts w:ascii="宋体" w:hAnsi="宋体" w:cs="Times New Roman"/>
          <w:color w:val="000000"/>
          <w:szCs w:val="21"/>
        </w:rPr>
        <w:t>100Ω</w:t>
      </w:r>
    </w:p>
    <w:p w:rsidR="00F44E3F" w:rsidRDefault="00F44E3F" w:rsidP="001F06F8">
      <w:pPr>
        <w:spacing w:line="240" w:lineRule="exact"/>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B</w:t>
      </w:r>
    </w:p>
    <w:p w:rsidR="00F44E3F" w:rsidRPr="00ED1822" w:rsidRDefault="00F44E3F" w:rsidP="001F06F8">
      <w:pPr>
        <w:spacing w:line="240" w:lineRule="exact"/>
        <w:ind w:firstLineChars="200" w:firstLine="440"/>
        <w:rPr>
          <w:rFonts w:ascii="宋体" w:hAnsi="宋体" w:cs="Times New Roman"/>
          <w:color w:val="000000"/>
          <w:szCs w:val="21"/>
        </w:rPr>
      </w:pPr>
      <w:r>
        <w:rPr>
          <w:rFonts w:ascii="宋体" w:hAnsi="宋体" w:cs="Times New Roman" w:hint="eastAsia"/>
          <w:color w:val="000000"/>
          <w:szCs w:val="21"/>
        </w:rPr>
        <w:t>3</w:t>
      </w:r>
      <w:r w:rsidRPr="00ED1822">
        <w:rPr>
          <w:rFonts w:ascii="宋体" w:hAnsi="宋体" w:cs="Times New Roman" w:hint="eastAsia"/>
          <w:color w:val="000000"/>
          <w:szCs w:val="21"/>
        </w:rPr>
        <w:t>、</w:t>
      </w:r>
      <w:r w:rsidRPr="00ED1822">
        <w:rPr>
          <w:rFonts w:ascii="宋体" w:hAnsi="宋体" w:cs="Times New Roman"/>
          <w:color w:val="000000"/>
          <w:szCs w:val="21"/>
        </w:rPr>
        <w:t>施工现场用电系统中，</w:t>
      </w:r>
      <w:r w:rsidRPr="00ED1822">
        <w:rPr>
          <w:rFonts w:ascii="宋体" w:hAnsi="宋体" w:cs="Times New Roman"/>
          <w:color w:val="000000"/>
          <w:szCs w:val="21"/>
        </w:rPr>
        <w:t>PE</w:t>
      </w:r>
      <w:r w:rsidRPr="00ED1822">
        <w:rPr>
          <w:rFonts w:ascii="宋体" w:hAnsi="宋体" w:cs="Times New Roman"/>
          <w:color w:val="000000"/>
          <w:szCs w:val="21"/>
        </w:rPr>
        <w:t>线的</w:t>
      </w:r>
      <w:proofErr w:type="gramStart"/>
      <w:r w:rsidRPr="00ED1822">
        <w:rPr>
          <w:rFonts w:ascii="宋体" w:hAnsi="宋体" w:cs="Times New Roman"/>
          <w:color w:val="000000"/>
          <w:szCs w:val="21"/>
        </w:rPr>
        <w:t>绝缘色</w:t>
      </w:r>
      <w:proofErr w:type="gramEnd"/>
      <w:r w:rsidRPr="00ED1822">
        <w:rPr>
          <w:rFonts w:ascii="宋体" w:hAnsi="宋体" w:cs="Times New Roman"/>
          <w:color w:val="000000"/>
          <w:szCs w:val="21"/>
        </w:rPr>
        <w:t>应是</w:t>
      </w:r>
      <w:r w:rsidRPr="00ED1822">
        <w:rPr>
          <w:rFonts w:ascii="宋体" w:hAnsi="宋体" w:cs="Times New Roman" w:hint="eastAsia"/>
          <w:color w:val="000000"/>
          <w:szCs w:val="21"/>
        </w:rPr>
        <w:t>(      )</w:t>
      </w:r>
      <w:r w:rsidRPr="00ED1822">
        <w:rPr>
          <w:rFonts w:ascii="宋体" w:hAnsi="宋体" w:cs="Times New Roman"/>
          <w:color w:val="000000"/>
          <w:szCs w:val="21"/>
        </w:rPr>
        <w:t>。</w:t>
      </w:r>
    </w:p>
    <w:p w:rsidR="00F44E3F" w:rsidRPr="00ED1822" w:rsidRDefault="00F44E3F" w:rsidP="001F06F8">
      <w:pPr>
        <w:spacing w:line="240" w:lineRule="exact"/>
        <w:ind w:firstLineChars="200" w:firstLine="440"/>
        <w:rPr>
          <w:rFonts w:ascii="宋体" w:hAnsi="宋体" w:cs="Times New Roman"/>
          <w:color w:val="000000"/>
          <w:szCs w:val="21"/>
        </w:rPr>
      </w:pPr>
      <w:r w:rsidRPr="00ED1822">
        <w:rPr>
          <w:rFonts w:ascii="宋体" w:hAnsi="宋体" w:cs="Times New Roman"/>
          <w:color w:val="000000"/>
          <w:szCs w:val="21"/>
        </w:rPr>
        <w:t>A</w:t>
      </w:r>
      <w:r w:rsidRPr="00ED1822">
        <w:rPr>
          <w:rFonts w:ascii="宋体" w:hAnsi="宋体" w:cs="Times New Roman" w:hint="eastAsia"/>
          <w:color w:val="000000"/>
          <w:szCs w:val="21"/>
        </w:rPr>
        <w:t>．</w:t>
      </w:r>
      <w:r w:rsidRPr="00ED1822">
        <w:rPr>
          <w:rFonts w:ascii="宋体" w:hAnsi="宋体" w:cs="Times New Roman"/>
          <w:color w:val="000000"/>
          <w:szCs w:val="21"/>
        </w:rPr>
        <w:t>绿色</w:t>
      </w:r>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B</w:t>
      </w:r>
      <w:r w:rsidRPr="00ED1822">
        <w:rPr>
          <w:rFonts w:ascii="宋体" w:hAnsi="宋体" w:cs="Times New Roman" w:hint="eastAsia"/>
          <w:color w:val="000000"/>
          <w:szCs w:val="21"/>
        </w:rPr>
        <w:t>．</w:t>
      </w:r>
      <w:r w:rsidRPr="00ED1822">
        <w:rPr>
          <w:rFonts w:ascii="宋体" w:hAnsi="宋体" w:cs="Times New Roman"/>
          <w:color w:val="000000"/>
          <w:szCs w:val="21"/>
        </w:rPr>
        <w:t>黄色</w:t>
      </w:r>
      <w:r w:rsidRPr="00ED1822">
        <w:rPr>
          <w:rFonts w:ascii="宋体" w:hAnsi="宋体" w:cs="Times New Roman" w:hint="eastAsia"/>
          <w:color w:val="000000"/>
          <w:szCs w:val="21"/>
        </w:rPr>
        <w:t xml:space="preserve">　　</w:t>
      </w:r>
      <w:r w:rsidRPr="00ED1822">
        <w:rPr>
          <w:rFonts w:ascii="宋体" w:hAnsi="宋体" w:cs="Times New Roman"/>
          <w:color w:val="000000"/>
          <w:szCs w:val="21"/>
        </w:rPr>
        <w:t>C</w:t>
      </w:r>
      <w:r w:rsidRPr="00ED1822">
        <w:rPr>
          <w:rFonts w:ascii="宋体" w:hAnsi="宋体" w:cs="Times New Roman" w:hint="eastAsia"/>
          <w:color w:val="000000"/>
          <w:szCs w:val="21"/>
        </w:rPr>
        <w:t>．</w:t>
      </w:r>
      <w:r w:rsidRPr="00ED1822">
        <w:rPr>
          <w:rFonts w:ascii="宋体" w:hAnsi="宋体" w:cs="Times New Roman"/>
          <w:color w:val="000000"/>
          <w:szCs w:val="21"/>
        </w:rPr>
        <w:t>淡蓝色</w:t>
      </w:r>
      <w:r w:rsidRPr="00ED1822">
        <w:rPr>
          <w:rFonts w:ascii="宋体" w:hAnsi="宋体" w:cs="Times New Roman"/>
          <w:color w:val="000000"/>
          <w:szCs w:val="21"/>
        </w:rPr>
        <w:t> </w:t>
      </w:r>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D</w:t>
      </w:r>
      <w:r w:rsidRPr="00ED1822">
        <w:rPr>
          <w:rFonts w:ascii="宋体" w:hAnsi="宋体" w:cs="Times New Roman" w:hint="eastAsia"/>
          <w:color w:val="000000"/>
          <w:szCs w:val="21"/>
        </w:rPr>
        <w:t>．</w:t>
      </w:r>
      <w:r w:rsidRPr="00ED1822">
        <w:rPr>
          <w:rFonts w:ascii="宋体" w:hAnsi="宋体" w:cs="Times New Roman"/>
          <w:color w:val="000000"/>
          <w:szCs w:val="21"/>
        </w:rPr>
        <w:t>绿</w:t>
      </w:r>
      <w:r w:rsidRPr="00ED1822">
        <w:rPr>
          <w:rFonts w:ascii="宋体" w:hAnsi="宋体" w:cs="Times New Roman"/>
          <w:color w:val="000000"/>
          <w:szCs w:val="21"/>
        </w:rPr>
        <w:t>/</w:t>
      </w:r>
      <w:r w:rsidRPr="00ED1822">
        <w:rPr>
          <w:rFonts w:ascii="宋体" w:hAnsi="宋体" w:cs="Times New Roman"/>
          <w:color w:val="000000"/>
          <w:szCs w:val="21"/>
        </w:rPr>
        <w:t>黄双色</w:t>
      </w:r>
    </w:p>
    <w:p w:rsidR="00F44E3F" w:rsidRPr="00ED1822" w:rsidRDefault="00F44E3F" w:rsidP="001F06F8">
      <w:pPr>
        <w:spacing w:line="240" w:lineRule="exact"/>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D</w:t>
      </w:r>
    </w:p>
    <w:p w:rsidR="00F44E3F" w:rsidRPr="00ED1822" w:rsidRDefault="00F44E3F" w:rsidP="001F06F8">
      <w:pPr>
        <w:spacing w:line="240" w:lineRule="exact"/>
        <w:ind w:firstLineChars="200" w:firstLine="440"/>
        <w:rPr>
          <w:rFonts w:ascii="宋体" w:hAnsi="宋体" w:cs="Times New Roman"/>
          <w:color w:val="000000"/>
          <w:szCs w:val="21"/>
        </w:rPr>
      </w:pPr>
      <w:r>
        <w:rPr>
          <w:rFonts w:ascii="宋体" w:hAnsi="宋体" w:cs="Times New Roman" w:hint="eastAsia"/>
          <w:color w:val="000000"/>
          <w:szCs w:val="21"/>
        </w:rPr>
        <w:t>4</w:t>
      </w:r>
      <w:r w:rsidRPr="00ED1822">
        <w:rPr>
          <w:rFonts w:ascii="宋体" w:hAnsi="宋体" w:cs="Times New Roman" w:hint="eastAsia"/>
          <w:color w:val="000000"/>
          <w:szCs w:val="21"/>
        </w:rPr>
        <w:t>、</w:t>
      </w:r>
      <w:r w:rsidRPr="00ED1822">
        <w:rPr>
          <w:rFonts w:ascii="宋体" w:hAnsi="宋体" w:cs="Times New Roman"/>
          <w:color w:val="000000"/>
          <w:szCs w:val="21"/>
        </w:rPr>
        <w:t>在建工程（含脚手架具）周边与</w:t>
      </w:r>
      <w:r w:rsidRPr="00ED1822">
        <w:rPr>
          <w:rFonts w:ascii="宋体" w:hAnsi="宋体" w:cs="Times New Roman"/>
          <w:color w:val="000000"/>
          <w:szCs w:val="21"/>
        </w:rPr>
        <w:t>10kV</w:t>
      </w:r>
      <w:r w:rsidRPr="00ED1822">
        <w:rPr>
          <w:rFonts w:ascii="宋体" w:hAnsi="宋体" w:cs="Times New Roman"/>
          <w:color w:val="000000"/>
          <w:szCs w:val="21"/>
        </w:rPr>
        <w:t>外电架空线路边线之间的最小安全操作距离应是</w:t>
      </w:r>
      <w:r w:rsidR="002642CB">
        <w:rPr>
          <w:rFonts w:ascii="宋体" w:hAnsi="宋体" w:cs="Times New Roman" w:hint="eastAsia"/>
          <w:color w:val="000000"/>
          <w:szCs w:val="21"/>
        </w:rPr>
        <w:t xml:space="preserve">(   </w:t>
      </w:r>
      <w:r w:rsidRPr="00ED1822">
        <w:rPr>
          <w:rFonts w:ascii="宋体" w:hAnsi="宋体" w:cs="Times New Roman" w:hint="eastAsia"/>
          <w:color w:val="000000"/>
          <w:szCs w:val="21"/>
        </w:rPr>
        <w:t>)</w:t>
      </w:r>
      <w:r w:rsidRPr="00ED1822">
        <w:rPr>
          <w:rFonts w:ascii="宋体" w:hAnsi="宋体" w:cs="Times New Roman"/>
          <w:color w:val="000000"/>
          <w:szCs w:val="21"/>
        </w:rPr>
        <w:t>。</w:t>
      </w:r>
    </w:p>
    <w:p w:rsidR="00F44E3F" w:rsidRPr="00ED1822" w:rsidRDefault="00F44E3F" w:rsidP="001F06F8">
      <w:pPr>
        <w:spacing w:line="240" w:lineRule="exact"/>
        <w:ind w:firstLineChars="200" w:firstLine="440"/>
        <w:rPr>
          <w:rFonts w:ascii="宋体" w:hAnsi="宋体" w:cs="Times New Roman"/>
          <w:color w:val="000000"/>
          <w:szCs w:val="21"/>
        </w:rPr>
      </w:pPr>
      <w:r w:rsidRPr="00ED1822">
        <w:rPr>
          <w:rFonts w:ascii="宋体" w:hAnsi="宋体" w:cs="Times New Roman"/>
          <w:color w:val="000000"/>
          <w:szCs w:val="21"/>
        </w:rPr>
        <w:t>A</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ED1822">
          <w:rPr>
            <w:rFonts w:ascii="宋体" w:hAnsi="宋体" w:cs="Times New Roman"/>
            <w:color w:val="000000"/>
            <w:szCs w:val="21"/>
          </w:rPr>
          <w:t>4m</w:t>
        </w:r>
      </w:smartTag>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w:t>
      </w:r>
      <w:r w:rsidRPr="00ED1822">
        <w:rPr>
          <w:rFonts w:ascii="宋体" w:hAnsi="宋体" w:cs="Times New Roman" w:hint="eastAsia"/>
          <w:color w:val="000000"/>
          <w:szCs w:val="21"/>
        </w:rPr>
        <w:t xml:space="preserve">  </w:t>
      </w:r>
      <w:r w:rsidRPr="00ED1822">
        <w:rPr>
          <w:rFonts w:ascii="宋体" w:hAnsi="宋体" w:cs="Times New Roman"/>
          <w:color w:val="000000"/>
          <w:szCs w:val="21"/>
        </w:rPr>
        <w:t>B</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ED1822">
          <w:rPr>
            <w:rFonts w:ascii="宋体" w:hAnsi="宋体" w:cs="Times New Roman"/>
            <w:color w:val="000000"/>
            <w:szCs w:val="21"/>
          </w:rPr>
          <w:t>6m</w:t>
        </w:r>
      </w:smartTag>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C</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8"/>
          <w:attr w:name="UnitName" w:val="m"/>
        </w:smartTagPr>
        <w:r w:rsidRPr="00ED1822">
          <w:rPr>
            <w:rFonts w:ascii="宋体" w:hAnsi="宋体" w:cs="Times New Roman"/>
            <w:color w:val="000000"/>
            <w:szCs w:val="21"/>
          </w:rPr>
          <w:t>8m</w:t>
        </w:r>
      </w:smartTag>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D</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ED1822">
          <w:rPr>
            <w:rFonts w:ascii="宋体" w:hAnsi="宋体" w:cs="Times New Roman"/>
            <w:color w:val="000000"/>
            <w:szCs w:val="21"/>
          </w:rPr>
          <w:t>10m</w:t>
        </w:r>
      </w:smartTag>
    </w:p>
    <w:p w:rsidR="00F44E3F" w:rsidRPr="00ED1822" w:rsidRDefault="00F44E3F" w:rsidP="001F06F8">
      <w:pPr>
        <w:spacing w:line="240" w:lineRule="exact"/>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B</w:t>
      </w:r>
    </w:p>
    <w:p w:rsidR="00F44E3F" w:rsidRPr="00ED1822" w:rsidRDefault="00F44E3F" w:rsidP="001F06F8">
      <w:pPr>
        <w:spacing w:line="240" w:lineRule="exact"/>
        <w:ind w:firstLineChars="200" w:firstLine="440"/>
        <w:rPr>
          <w:rFonts w:ascii="宋体" w:hAnsi="宋体" w:cs="Times New Roman"/>
          <w:color w:val="000000"/>
          <w:szCs w:val="21"/>
        </w:rPr>
      </w:pPr>
      <w:r>
        <w:rPr>
          <w:rFonts w:ascii="宋体" w:hAnsi="宋体" w:cs="Times New Roman" w:hint="eastAsia"/>
          <w:color w:val="000000"/>
          <w:szCs w:val="21"/>
        </w:rPr>
        <w:t>5</w:t>
      </w:r>
      <w:r w:rsidRPr="00ED1822">
        <w:rPr>
          <w:rFonts w:ascii="宋体" w:hAnsi="宋体" w:cs="Times New Roman" w:hint="eastAsia"/>
          <w:color w:val="000000"/>
          <w:szCs w:val="21"/>
        </w:rPr>
        <w:t>、开关箱与用电设备的水平距离不宜超过</w:t>
      </w:r>
      <w:r w:rsidRPr="00ED1822">
        <w:rPr>
          <w:rFonts w:ascii="宋体" w:hAnsi="宋体" w:cs="Times New Roman" w:hint="eastAsia"/>
          <w:color w:val="000000"/>
          <w:szCs w:val="21"/>
        </w:rPr>
        <w:t xml:space="preserve">(      ) </w:t>
      </w:r>
      <w:r w:rsidRPr="00ED1822">
        <w:rPr>
          <w:rFonts w:ascii="宋体" w:hAnsi="宋体" w:cs="Times New Roman" w:hint="eastAsia"/>
          <w:color w:val="000000"/>
          <w:szCs w:val="21"/>
        </w:rPr>
        <w:t>。</w:t>
      </w:r>
    </w:p>
    <w:p w:rsidR="00F44E3F" w:rsidRPr="00ED1822" w:rsidRDefault="00F44E3F" w:rsidP="001F06F8">
      <w:pPr>
        <w:spacing w:line="240" w:lineRule="exact"/>
        <w:ind w:firstLineChars="200" w:firstLine="440"/>
        <w:rPr>
          <w:rFonts w:ascii="宋体" w:hAnsi="宋体" w:cs="Times New Roman"/>
          <w:color w:val="000000"/>
          <w:szCs w:val="21"/>
        </w:rPr>
      </w:pPr>
      <w:r w:rsidRPr="00ED1822">
        <w:rPr>
          <w:rFonts w:ascii="宋体" w:hAnsi="宋体" w:cs="Times New Roman" w:hint="eastAsia"/>
          <w:color w:val="000000"/>
          <w:szCs w:val="21"/>
        </w:rPr>
        <w:t>A</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ED1822">
          <w:rPr>
            <w:rFonts w:ascii="宋体" w:hAnsi="宋体" w:cs="Times New Roman" w:hint="eastAsia"/>
            <w:color w:val="000000"/>
            <w:szCs w:val="21"/>
          </w:rPr>
          <w:t>3m</w:t>
        </w:r>
      </w:smartTag>
      <w:r w:rsidRPr="00ED1822">
        <w:rPr>
          <w:rFonts w:ascii="宋体" w:hAnsi="宋体" w:cs="Times New Roman" w:hint="eastAsia"/>
          <w:color w:val="000000"/>
          <w:szCs w:val="21"/>
        </w:rPr>
        <w:t xml:space="preserve">            B</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ED1822">
          <w:rPr>
            <w:rFonts w:ascii="宋体" w:hAnsi="宋体" w:cs="Times New Roman" w:hint="eastAsia"/>
            <w:color w:val="000000"/>
            <w:szCs w:val="21"/>
          </w:rPr>
          <w:t>4m</w:t>
        </w:r>
      </w:smartTag>
      <w:r w:rsidRPr="00ED1822">
        <w:rPr>
          <w:rFonts w:ascii="宋体" w:hAnsi="宋体" w:cs="Times New Roman" w:hint="eastAsia"/>
          <w:color w:val="000000"/>
          <w:szCs w:val="21"/>
        </w:rPr>
        <w:t xml:space="preserve">            C</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ED1822">
          <w:rPr>
            <w:rFonts w:ascii="宋体" w:hAnsi="宋体" w:cs="Times New Roman" w:hint="eastAsia"/>
            <w:color w:val="000000"/>
            <w:szCs w:val="21"/>
          </w:rPr>
          <w:t>5m</w:t>
        </w:r>
      </w:smartTag>
      <w:r w:rsidRPr="00ED1822">
        <w:rPr>
          <w:rFonts w:ascii="宋体" w:hAnsi="宋体" w:cs="Times New Roman" w:hint="eastAsia"/>
          <w:color w:val="000000"/>
          <w:szCs w:val="21"/>
        </w:rPr>
        <w:t xml:space="preserve">             D</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ED1822">
          <w:rPr>
            <w:rFonts w:ascii="宋体" w:hAnsi="宋体" w:cs="Times New Roman" w:hint="eastAsia"/>
            <w:color w:val="000000"/>
            <w:szCs w:val="21"/>
          </w:rPr>
          <w:t>6m</w:t>
        </w:r>
      </w:smartTag>
    </w:p>
    <w:p w:rsidR="00F44E3F" w:rsidRPr="00ED1822" w:rsidRDefault="00F44E3F" w:rsidP="001F06F8">
      <w:pPr>
        <w:spacing w:line="240" w:lineRule="exact"/>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A</w:t>
      </w:r>
    </w:p>
    <w:p w:rsidR="00F44E3F" w:rsidRPr="00ED1822" w:rsidRDefault="00F44E3F" w:rsidP="001F06F8">
      <w:pPr>
        <w:spacing w:line="240" w:lineRule="exact"/>
        <w:ind w:firstLineChars="200" w:firstLine="440"/>
        <w:rPr>
          <w:rFonts w:ascii="宋体" w:hAnsi="宋体" w:cs="Times New Roman"/>
          <w:color w:val="000000"/>
          <w:szCs w:val="21"/>
        </w:rPr>
      </w:pPr>
      <w:r>
        <w:rPr>
          <w:rFonts w:ascii="宋体" w:hAnsi="宋体" w:cs="Times New Roman" w:hint="eastAsia"/>
          <w:color w:val="000000"/>
          <w:szCs w:val="21"/>
        </w:rPr>
        <w:t>6</w:t>
      </w:r>
      <w:r w:rsidRPr="00ED1822">
        <w:rPr>
          <w:rFonts w:ascii="宋体" w:hAnsi="宋体" w:cs="Times New Roman" w:hint="eastAsia"/>
          <w:color w:val="000000"/>
          <w:szCs w:val="21"/>
        </w:rPr>
        <w:t>、固定式配电箱、开关箱中心点与地面的相对高度应为</w:t>
      </w:r>
      <w:r w:rsidRPr="00ED1822">
        <w:rPr>
          <w:rFonts w:ascii="宋体" w:hAnsi="宋体" w:cs="Times New Roman" w:hint="eastAsia"/>
          <w:color w:val="000000"/>
          <w:szCs w:val="21"/>
        </w:rPr>
        <w:t xml:space="preserve">(      ) </w:t>
      </w:r>
      <w:r w:rsidRPr="00ED1822">
        <w:rPr>
          <w:rFonts w:ascii="宋体" w:hAnsi="宋体" w:cs="Times New Roman" w:hint="eastAsia"/>
          <w:color w:val="000000"/>
          <w:szCs w:val="21"/>
        </w:rPr>
        <w:t>。</w:t>
      </w:r>
    </w:p>
    <w:p w:rsidR="00F44E3F" w:rsidRPr="00ED1822" w:rsidRDefault="00F44E3F" w:rsidP="001F06F8">
      <w:pPr>
        <w:spacing w:line="240" w:lineRule="exact"/>
        <w:ind w:firstLineChars="200" w:firstLine="440"/>
        <w:rPr>
          <w:rFonts w:ascii="宋体" w:hAnsi="宋体" w:cs="Times New Roman"/>
          <w:color w:val="000000"/>
          <w:szCs w:val="21"/>
        </w:rPr>
      </w:pPr>
      <w:r w:rsidRPr="00ED1822">
        <w:rPr>
          <w:rFonts w:ascii="宋体" w:hAnsi="宋体" w:cs="Times New Roman" w:hint="eastAsia"/>
          <w:color w:val="000000"/>
          <w:szCs w:val="21"/>
        </w:rPr>
        <w:t>A</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ED1822">
          <w:rPr>
            <w:rFonts w:ascii="宋体" w:hAnsi="宋体" w:cs="Times New Roman" w:hint="eastAsia"/>
            <w:color w:val="000000"/>
            <w:szCs w:val="21"/>
          </w:rPr>
          <w:t>0.5m</w:t>
        </w:r>
      </w:smartTag>
      <w:r w:rsidRPr="00ED1822">
        <w:rPr>
          <w:rFonts w:ascii="宋体" w:hAnsi="宋体" w:cs="Times New Roman" w:hint="eastAsia"/>
          <w:color w:val="000000"/>
          <w:szCs w:val="21"/>
        </w:rPr>
        <w:t xml:space="preserve">          B</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ED1822">
          <w:rPr>
            <w:rFonts w:ascii="宋体" w:hAnsi="宋体" w:cs="Times New Roman" w:hint="eastAsia"/>
            <w:color w:val="000000"/>
            <w:szCs w:val="21"/>
          </w:rPr>
          <w:t>1.0m</w:t>
        </w:r>
      </w:smartTag>
      <w:r w:rsidRPr="00ED1822">
        <w:rPr>
          <w:rFonts w:ascii="宋体" w:hAnsi="宋体" w:cs="Times New Roman" w:hint="eastAsia"/>
          <w:color w:val="000000"/>
          <w:szCs w:val="21"/>
        </w:rPr>
        <w:t xml:space="preserve">          C</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ED1822">
          <w:rPr>
            <w:rFonts w:ascii="宋体" w:hAnsi="宋体" w:cs="Times New Roman" w:hint="eastAsia"/>
            <w:color w:val="000000"/>
            <w:szCs w:val="21"/>
          </w:rPr>
          <w:t>1.5m</w:t>
        </w:r>
      </w:smartTag>
      <w:r w:rsidRPr="00ED1822">
        <w:rPr>
          <w:rFonts w:ascii="宋体" w:hAnsi="宋体" w:cs="Times New Roman" w:hint="eastAsia"/>
          <w:color w:val="000000"/>
          <w:szCs w:val="21"/>
        </w:rPr>
        <w:t xml:space="preserve">           D</w:t>
      </w:r>
      <w:r w:rsidRPr="00ED1822">
        <w:rPr>
          <w:rFonts w:ascii="宋体" w:hAnsi="宋体" w:cs="Times New Roman" w:hint="eastAsia"/>
          <w:color w:val="000000"/>
          <w:szCs w:val="21"/>
        </w:rPr>
        <w:t>．</w:t>
      </w:r>
      <w:smartTag w:uri="urn:schemas-microsoft-com:office:smarttags" w:element="chmetcnv">
        <w:smartTagPr>
          <w:attr w:name="TCSC" w:val="0"/>
          <w:attr w:name="NumberType" w:val="1"/>
          <w:attr w:name="Negative" w:val="False"/>
          <w:attr w:name="HasSpace" w:val="False"/>
          <w:attr w:name="SourceValue" w:val="1.8"/>
          <w:attr w:name="UnitName" w:val="m"/>
        </w:smartTagPr>
        <w:r w:rsidRPr="00ED1822">
          <w:rPr>
            <w:rFonts w:ascii="宋体" w:hAnsi="宋体" w:cs="Times New Roman" w:hint="eastAsia"/>
            <w:color w:val="000000"/>
            <w:szCs w:val="21"/>
          </w:rPr>
          <w:t>1.8m</w:t>
        </w:r>
      </w:smartTag>
    </w:p>
    <w:p w:rsidR="00F44E3F" w:rsidRPr="00ED1822" w:rsidRDefault="00F44E3F" w:rsidP="001F06F8">
      <w:pPr>
        <w:spacing w:line="240" w:lineRule="exact"/>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C</w:t>
      </w:r>
    </w:p>
    <w:p w:rsidR="00F44E3F" w:rsidRPr="00ED1822" w:rsidRDefault="00F44E3F" w:rsidP="001F06F8">
      <w:pPr>
        <w:pStyle w:val="a4"/>
        <w:spacing w:before="0" w:beforeAutospacing="0" w:after="0" w:afterAutospacing="0" w:line="240" w:lineRule="exact"/>
        <w:ind w:firstLineChars="200" w:firstLine="420"/>
        <w:jc w:val="both"/>
        <w:rPr>
          <w:color w:val="000000"/>
          <w:sz w:val="21"/>
          <w:szCs w:val="21"/>
        </w:rPr>
      </w:pPr>
      <w:r>
        <w:rPr>
          <w:rFonts w:hint="eastAsia"/>
          <w:color w:val="000000"/>
          <w:sz w:val="21"/>
          <w:szCs w:val="21"/>
        </w:rPr>
        <w:t>7</w:t>
      </w:r>
      <w:r w:rsidRPr="00ED1822">
        <w:rPr>
          <w:rFonts w:hint="eastAsia"/>
          <w:color w:val="000000"/>
          <w:sz w:val="21"/>
          <w:szCs w:val="21"/>
        </w:rPr>
        <w:t>、《施工现场临时用电安全技术规范》中规定：临时用电施工组织设计必须由(      )编制，技术负责人审核，经主管部门批准后实施。</w:t>
      </w:r>
    </w:p>
    <w:p w:rsidR="00F44E3F" w:rsidRPr="00ED1822" w:rsidRDefault="00F44E3F" w:rsidP="001F06F8">
      <w:pPr>
        <w:pStyle w:val="a4"/>
        <w:spacing w:before="0" w:beforeAutospacing="0" w:after="0" w:afterAutospacing="0" w:line="240" w:lineRule="exact"/>
        <w:ind w:firstLineChars="200" w:firstLine="420"/>
        <w:jc w:val="both"/>
        <w:rPr>
          <w:color w:val="000000"/>
          <w:sz w:val="21"/>
          <w:szCs w:val="21"/>
        </w:rPr>
      </w:pPr>
      <w:r w:rsidRPr="00ED1822">
        <w:rPr>
          <w:rFonts w:hint="eastAsia"/>
          <w:color w:val="000000"/>
          <w:sz w:val="21"/>
          <w:szCs w:val="21"/>
        </w:rPr>
        <w:t>A．电工</w:t>
      </w:r>
      <w:proofErr w:type="gramStart"/>
      <w:r w:rsidRPr="00ED1822">
        <w:rPr>
          <w:rFonts w:hint="eastAsia"/>
          <w:color w:val="000000"/>
          <w:sz w:val="21"/>
          <w:szCs w:val="21"/>
        </w:rPr>
        <w:t xml:space="preserve">　　　　</w:t>
      </w:r>
      <w:proofErr w:type="gramEnd"/>
      <w:r w:rsidRPr="00ED1822">
        <w:rPr>
          <w:rFonts w:hint="eastAsia"/>
          <w:color w:val="000000"/>
          <w:sz w:val="21"/>
          <w:szCs w:val="21"/>
        </w:rPr>
        <w:t>B．安全员</w:t>
      </w:r>
      <w:proofErr w:type="gramStart"/>
      <w:r w:rsidRPr="00ED1822">
        <w:rPr>
          <w:rFonts w:hint="eastAsia"/>
          <w:color w:val="000000"/>
          <w:sz w:val="21"/>
          <w:szCs w:val="21"/>
        </w:rPr>
        <w:t xml:space="preserve">　　　　</w:t>
      </w:r>
      <w:proofErr w:type="gramEnd"/>
      <w:r w:rsidRPr="00ED1822">
        <w:rPr>
          <w:rFonts w:hint="eastAsia"/>
          <w:color w:val="000000"/>
          <w:sz w:val="21"/>
          <w:szCs w:val="21"/>
        </w:rPr>
        <w:t>C．电气工程技术人员</w:t>
      </w:r>
      <w:proofErr w:type="gramStart"/>
      <w:r w:rsidRPr="00ED1822">
        <w:rPr>
          <w:rFonts w:hint="eastAsia"/>
          <w:color w:val="000000"/>
          <w:sz w:val="21"/>
          <w:szCs w:val="21"/>
        </w:rPr>
        <w:t xml:space="preserve">　　　　</w:t>
      </w:r>
      <w:proofErr w:type="gramEnd"/>
      <w:r w:rsidRPr="00ED1822">
        <w:rPr>
          <w:rFonts w:hint="eastAsia"/>
          <w:color w:val="000000"/>
          <w:sz w:val="21"/>
          <w:szCs w:val="21"/>
        </w:rPr>
        <w:t>D．资料员</w:t>
      </w:r>
    </w:p>
    <w:p w:rsidR="00F44E3F" w:rsidRDefault="00F44E3F" w:rsidP="001F06F8">
      <w:pPr>
        <w:pStyle w:val="a4"/>
        <w:spacing w:before="0" w:beforeAutospacing="0" w:after="0" w:afterAutospacing="0" w:line="240" w:lineRule="exact"/>
        <w:ind w:firstLineChars="150" w:firstLine="315"/>
        <w:jc w:val="right"/>
        <w:rPr>
          <w:color w:val="000000"/>
          <w:sz w:val="21"/>
          <w:szCs w:val="21"/>
        </w:rPr>
      </w:pPr>
      <w:r w:rsidRPr="00ED1822">
        <w:rPr>
          <w:rFonts w:hint="eastAsia"/>
          <w:color w:val="000000"/>
          <w:sz w:val="21"/>
          <w:szCs w:val="21"/>
        </w:rPr>
        <w:t>正确答案：C</w:t>
      </w:r>
    </w:p>
    <w:p w:rsidR="00F44E3F" w:rsidRPr="00ED1822" w:rsidRDefault="00F44E3F" w:rsidP="00F44E3F">
      <w:pPr>
        <w:pStyle w:val="a4"/>
        <w:spacing w:before="0" w:beforeAutospacing="0" w:after="0" w:afterAutospacing="0"/>
        <w:ind w:firstLineChars="150" w:firstLine="315"/>
        <w:jc w:val="right"/>
        <w:rPr>
          <w:color w:val="000000"/>
          <w:sz w:val="21"/>
          <w:szCs w:val="21"/>
        </w:rPr>
      </w:pPr>
    </w:p>
    <w:p w:rsidR="00F44E3F" w:rsidRPr="006B4986" w:rsidRDefault="00F44E3F" w:rsidP="00F44E3F">
      <w:pPr>
        <w:ind w:firstLineChars="49" w:firstLine="108"/>
        <w:rPr>
          <w:rFonts w:cs="Times New Roman"/>
          <w:b/>
          <w:szCs w:val="21"/>
        </w:rPr>
      </w:pPr>
      <w:r w:rsidRPr="006B4986">
        <w:rPr>
          <w:rFonts w:cs="Times New Roman" w:hint="eastAsia"/>
          <w:b/>
          <w:szCs w:val="21"/>
        </w:rPr>
        <w:t>二、多选题</w:t>
      </w:r>
    </w:p>
    <w:p w:rsidR="00F44E3F" w:rsidRPr="00ED1822" w:rsidRDefault="00F44E3F" w:rsidP="00F44E3F">
      <w:pPr>
        <w:ind w:firstLineChars="200" w:firstLine="440"/>
        <w:rPr>
          <w:rFonts w:ascii="宋体" w:hAnsi="宋体" w:cs="Times New Roman"/>
          <w:color w:val="000000"/>
          <w:szCs w:val="21"/>
        </w:rPr>
      </w:pPr>
      <w:r w:rsidRPr="00ED1822">
        <w:rPr>
          <w:rFonts w:ascii="宋体" w:hAnsi="宋体" w:cs="Times New Roman" w:hint="eastAsia"/>
          <w:color w:val="000000"/>
          <w:szCs w:val="21"/>
        </w:rPr>
        <w:t>1</w:t>
      </w:r>
      <w:r w:rsidRPr="00ED1822">
        <w:rPr>
          <w:rFonts w:ascii="宋体" w:hAnsi="宋体" w:cs="Times New Roman" w:hint="eastAsia"/>
          <w:color w:val="000000"/>
          <w:szCs w:val="21"/>
        </w:rPr>
        <w:t>、</w:t>
      </w:r>
      <w:r w:rsidRPr="00ED1822">
        <w:rPr>
          <w:rFonts w:ascii="宋体" w:hAnsi="宋体" w:cs="Times New Roman"/>
          <w:color w:val="000000"/>
          <w:szCs w:val="21"/>
        </w:rPr>
        <w:t>对外电线路防护的基本措施是</w:t>
      </w:r>
      <w:r w:rsidRPr="00ED1822">
        <w:rPr>
          <w:rFonts w:ascii="宋体" w:hAnsi="宋体" w:cs="Times New Roman" w:hint="eastAsia"/>
          <w:color w:val="000000"/>
          <w:szCs w:val="21"/>
        </w:rPr>
        <w:t>(      )</w:t>
      </w:r>
      <w:r w:rsidRPr="00ED1822">
        <w:rPr>
          <w:rFonts w:ascii="宋体" w:hAnsi="宋体" w:cs="Times New Roman" w:hint="eastAsia"/>
          <w:color w:val="000000"/>
          <w:szCs w:val="21"/>
        </w:rPr>
        <w:t>。</w:t>
      </w:r>
    </w:p>
    <w:p w:rsidR="00F44E3F" w:rsidRPr="00ED1822" w:rsidRDefault="00F44E3F" w:rsidP="00F44E3F">
      <w:pPr>
        <w:ind w:firstLineChars="200" w:firstLine="440"/>
        <w:rPr>
          <w:rFonts w:ascii="宋体" w:hAnsi="宋体" w:cs="Times New Roman"/>
          <w:color w:val="000000"/>
          <w:szCs w:val="21"/>
        </w:rPr>
      </w:pPr>
      <w:r w:rsidRPr="00ED1822">
        <w:rPr>
          <w:rFonts w:ascii="宋体" w:hAnsi="宋体" w:cs="Times New Roman"/>
          <w:color w:val="000000"/>
          <w:szCs w:val="21"/>
        </w:rPr>
        <w:t>A</w:t>
      </w:r>
      <w:r w:rsidRPr="00ED1822">
        <w:rPr>
          <w:rFonts w:ascii="宋体" w:hAnsi="宋体" w:cs="Times New Roman" w:hint="eastAsia"/>
          <w:color w:val="000000"/>
          <w:szCs w:val="21"/>
        </w:rPr>
        <w:t>．</w:t>
      </w:r>
      <w:r w:rsidRPr="00ED1822">
        <w:rPr>
          <w:rFonts w:ascii="宋体" w:hAnsi="宋体" w:cs="Times New Roman"/>
          <w:color w:val="000000"/>
          <w:szCs w:val="21"/>
        </w:rPr>
        <w:t>保证安全操作距离</w:t>
      </w:r>
      <w:r w:rsidRPr="00ED1822">
        <w:rPr>
          <w:rFonts w:ascii="宋体" w:hAnsi="宋体" w:cs="Times New Roman" w:hint="eastAsia"/>
          <w:color w:val="000000"/>
          <w:szCs w:val="21"/>
        </w:rPr>
        <w:t xml:space="preserve">　　</w:t>
      </w:r>
      <w:r w:rsidRPr="00ED1822">
        <w:rPr>
          <w:rFonts w:ascii="宋体" w:hAnsi="宋体" w:cs="Times New Roman"/>
          <w:color w:val="000000"/>
          <w:szCs w:val="21"/>
        </w:rPr>
        <w:t>B</w:t>
      </w:r>
      <w:r w:rsidRPr="00ED1822">
        <w:rPr>
          <w:rFonts w:ascii="宋体" w:hAnsi="宋体" w:cs="Times New Roman" w:hint="eastAsia"/>
          <w:color w:val="000000"/>
          <w:szCs w:val="21"/>
        </w:rPr>
        <w:t>．</w:t>
      </w:r>
      <w:r w:rsidRPr="00ED1822">
        <w:rPr>
          <w:rFonts w:ascii="宋体" w:hAnsi="宋体" w:cs="Times New Roman"/>
          <w:color w:val="000000"/>
          <w:szCs w:val="21"/>
        </w:rPr>
        <w:t>搭设安全防护设施</w:t>
      </w:r>
      <w:r w:rsidRPr="00ED1822">
        <w:rPr>
          <w:rFonts w:ascii="宋体" w:hAnsi="宋体" w:cs="Times New Roman" w:hint="eastAsia"/>
          <w:color w:val="000000"/>
          <w:szCs w:val="21"/>
        </w:rPr>
        <w:t xml:space="preserve">      </w:t>
      </w:r>
      <w:r w:rsidRPr="00ED1822">
        <w:rPr>
          <w:rFonts w:ascii="宋体" w:hAnsi="宋体" w:cs="Times New Roman"/>
          <w:color w:val="000000"/>
          <w:szCs w:val="21"/>
        </w:rPr>
        <w:t>C</w:t>
      </w:r>
      <w:r w:rsidRPr="00ED1822">
        <w:rPr>
          <w:rFonts w:ascii="宋体" w:hAnsi="宋体" w:cs="Times New Roman" w:hint="eastAsia"/>
          <w:color w:val="000000"/>
          <w:szCs w:val="21"/>
        </w:rPr>
        <w:t>．</w:t>
      </w:r>
      <w:r w:rsidRPr="00ED1822">
        <w:rPr>
          <w:rFonts w:ascii="宋体" w:hAnsi="宋体" w:cs="Times New Roman"/>
          <w:color w:val="000000"/>
          <w:szCs w:val="21"/>
        </w:rPr>
        <w:t>迁移外电线路</w:t>
      </w:r>
    </w:p>
    <w:p w:rsidR="00F44E3F" w:rsidRPr="00ED1822" w:rsidRDefault="00F44E3F" w:rsidP="00F44E3F">
      <w:pPr>
        <w:ind w:firstLineChars="200" w:firstLine="440"/>
        <w:rPr>
          <w:rFonts w:ascii="宋体" w:hAnsi="宋体" w:cs="Times New Roman"/>
          <w:color w:val="000000"/>
          <w:szCs w:val="21"/>
        </w:rPr>
      </w:pPr>
      <w:r w:rsidRPr="00ED1822">
        <w:rPr>
          <w:rFonts w:ascii="宋体" w:hAnsi="宋体" w:cs="Times New Roman"/>
          <w:color w:val="000000"/>
          <w:szCs w:val="21"/>
        </w:rPr>
        <w:t>D</w:t>
      </w:r>
      <w:r w:rsidRPr="00ED1822">
        <w:rPr>
          <w:rFonts w:ascii="宋体" w:hAnsi="宋体" w:cs="Times New Roman" w:hint="eastAsia"/>
          <w:color w:val="000000"/>
          <w:szCs w:val="21"/>
        </w:rPr>
        <w:t>．</w:t>
      </w:r>
      <w:r w:rsidRPr="00ED1822">
        <w:rPr>
          <w:rFonts w:ascii="宋体" w:hAnsi="宋体" w:cs="Times New Roman"/>
          <w:color w:val="000000"/>
          <w:szCs w:val="21"/>
        </w:rPr>
        <w:t>停用外电线路</w:t>
      </w:r>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E</w:t>
      </w:r>
      <w:r w:rsidRPr="00ED1822">
        <w:rPr>
          <w:rFonts w:ascii="宋体" w:hAnsi="宋体" w:cs="Times New Roman" w:hint="eastAsia"/>
          <w:color w:val="000000"/>
          <w:szCs w:val="21"/>
        </w:rPr>
        <w:t>．</w:t>
      </w:r>
      <w:r w:rsidRPr="00ED1822">
        <w:rPr>
          <w:rFonts w:ascii="宋体" w:hAnsi="宋体" w:cs="Times New Roman"/>
          <w:color w:val="000000"/>
          <w:szCs w:val="21"/>
        </w:rPr>
        <w:t>施工人员主观防范</w:t>
      </w:r>
    </w:p>
    <w:p w:rsidR="00F44E3F" w:rsidRPr="00ED1822"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ABCD</w:t>
      </w:r>
    </w:p>
    <w:p w:rsidR="00F44E3F" w:rsidRPr="00ED1822"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lastRenderedPageBreak/>
        <w:t>2</w:t>
      </w:r>
      <w:r w:rsidRPr="00ED1822">
        <w:rPr>
          <w:rFonts w:ascii="宋体" w:hAnsi="宋体" w:cs="Times New Roman" w:hint="eastAsia"/>
          <w:color w:val="000000"/>
          <w:szCs w:val="21"/>
        </w:rPr>
        <w:t>、</w:t>
      </w:r>
      <w:r w:rsidRPr="00ED1822">
        <w:rPr>
          <w:rFonts w:ascii="宋体" w:hAnsi="宋体" w:cs="Times New Roman"/>
          <w:color w:val="000000"/>
          <w:szCs w:val="21"/>
        </w:rPr>
        <w:t>施工现场需要编制用电组织设计的基准条件是</w:t>
      </w:r>
      <w:r w:rsidRPr="00ED1822">
        <w:rPr>
          <w:rFonts w:ascii="宋体" w:hAnsi="宋体" w:cs="Times New Roman" w:hint="eastAsia"/>
          <w:color w:val="000000"/>
          <w:szCs w:val="21"/>
        </w:rPr>
        <w:t>(      )</w:t>
      </w:r>
      <w:r w:rsidRPr="00ED1822">
        <w:rPr>
          <w:rFonts w:ascii="宋体" w:hAnsi="宋体" w:cs="Times New Roman" w:hint="eastAsia"/>
          <w:color w:val="000000"/>
          <w:szCs w:val="21"/>
        </w:rPr>
        <w:t>。</w:t>
      </w:r>
    </w:p>
    <w:p w:rsidR="00F44E3F" w:rsidRPr="00ED1822" w:rsidRDefault="00F44E3F" w:rsidP="00F44E3F">
      <w:pPr>
        <w:ind w:firstLineChars="200" w:firstLine="440"/>
        <w:rPr>
          <w:rFonts w:ascii="宋体" w:hAnsi="宋体" w:cs="Times New Roman"/>
          <w:color w:val="000000"/>
          <w:szCs w:val="21"/>
        </w:rPr>
      </w:pPr>
      <w:r w:rsidRPr="00ED1822">
        <w:rPr>
          <w:rFonts w:ascii="宋体" w:hAnsi="宋体" w:cs="Times New Roman"/>
          <w:color w:val="000000"/>
          <w:szCs w:val="21"/>
        </w:rPr>
        <w:t>A</w:t>
      </w:r>
      <w:r w:rsidRPr="00ED1822">
        <w:rPr>
          <w:rFonts w:ascii="宋体" w:hAnsi="宋体" w:cs="Times New Roman" w:hint="eastAsia"/>
          <w:color w:val="000000"/>
          <w:szCs w:val="21"/>
        </w:rPr>
        <w:t>．</w:t>
      </w:r>
      <w:r w:rsidRPr="00ED1822">
        <w:rPr>
          <w:rFonts w:ascii="宋体" w:hAnsi="宋体" w:cs="Times New Roman"/>
          <w:color w:val="000000"/>
          <w:szCs w:val="21"/>
        </w:rPr>
        <w:t>用电设备</w:t>
      </w:r>
      <w:r w:rsidRPr="00ED1822">
        <w:rPr>
          <w:rFonts w:ascii="宋体" w:hAnsi="宋体" w:cs="Times New Roman"/>
          <w:color w:val="000000"/>
          <w:szCs w:val="21"/>
        </w:rPr>
        <w:t>5</w:t>
      </w:r>
      <w:r w:rsidRPr="00ED1822">
        <w:rPr>
          <w:rFonts w:ascii="宋体" w:hAnsi="宋体" w:cs="Times New Roman"/>
          <w:color w:val="000000"/>
          <w:szCs w:val="21"/>
        </w:rPr>
        <w:t>台及以上</w:t>
      </w:r>
      <w:r w:rsidRPr="00ED1822">
        <w:rPr>
          <w:rFonts w:ascii="宋体" w:hAnsi="宋体" w:cs="Times New Roman" w:hint="eastAsia"/>
          <w:color w:val="000000"/>
          <w:szCs w:val="21"/>
        </w:rPr>
        <w:t xml:space="preserve">      </w:t>
      </w:r>
      <w:r w:rsidRPr="00ED1822">
        <w:rPr>
          <w:rFonts w:ascii="宋体" w:hAnsi="宋体" w:cs="Times New Roman"/>
          <w:color w:val="000000"/>
          <w:szCs w:val="21"/>
        </w:rPr>
        <w:t xml:space="preserve"> B</w:t>
      </w:r>
      <w:r w:rsidRPr="00ED1822">
        <w:rPr>
          <w:rFonts w:ascii="宋体" w:hAnsi="宋体" w:cs="Times New Roman" w:hint="eastAsia"/>
          <w:color w:val="000000"/>
          <w:szCs w:val="21"/>
        </w:rPr>
        <w:t>．</w:t>
      </w:r>
      <w:r w:rsidRPr="00ED1822">
        <w:rPr>
          <w:rFonts w:ascii="宋体" w:hAnsi="宋体" w:cs="Times New Roman"/>
          <w:color w:val="000000"/>
          <w:szCs w:val="21"/>
        </w:rPr>
        <w:t>用电设备</w:t>
      </w:r>
      <w:r w:rsidRPr="00ED1822">
        <w:rPr>
          <w:rFonts w:ascii="宋体" w:hAnsi="宋体" w:cs="Times New Roman"/>
          <w:color w:val="000000"/>
          <w:szCs w:val="21"/>
        </w:rPr>
        <w:t>10</w:t>
      </w:r>
      <w:r w:rsidRPr="00ED1822">
        <w:rPr>
          <w:rFonts w:ascii="宋体" w:hAnsi="宋体" w:cs="Times New Roman"/>
          <w:color w:val="000000"/>
          <w:szCs w:val="21"/>
        </w:rPr>
        <w:t>台及以上</w:t>
      </w:r>
    </w:p>
    <w:p w:rsidR="00F44E3F" w:rsidRPr="00ED1822" w:rsidRDefault="00F44E3F" w:rsidP="00F44E3F">
      <w:pPr>
        <w:ind w:firstLineChars="200" w:firstLine="440"/>
        <w:rPr>
          <w:rFonts w:ascii="宋体" w:hAnsi="宋体" w:cs="Times New Roman"/>
          <w:color w:val="000000"/>
          <w:szCs w:val="21"/>
        </w:rPr>
      </w:pPr>
      <w:r w:rsidRPr="00ED1822">
        <w:rPr>
          <w:rFonts w:ascii="宋体" w:hAnsi="宋体" w:cs="Times New Roman"/>
          <w:color w:val="000000"/>
          <w:szCs w:val="21"/>
        </w:rPr>
        <w:t>C</w:t>
      </w:r>
      <w:r w:rsidRPr="00ED1822">
        <w:rPr>
          <w:rFonts w:ascii="宋体" w:hAnsi="宋体" w:cs="Times New Roman" w:hint="eastAsia"/>
          <w:color w:val="000000"/>
          <w:szCs w:val="21"/>
        </w:rPr>
        <w:t>．</w:t>
      </w:r>
      <w:r w:rsidRPr="00ED1822">
        <w:rPr>
          <w:rFonts w:ascii="宋体" w:hAnsi="宋体" w:cs="Times New Roman"/>
          <w:color w:val="000000"/>
          <w:szCs w:val="21"/>
        </w:rPr>
        <w:t>用电设备总容量</w:t>
      </w:r>
      <w:r w:rsidRPr="00ED1822">
        <w:rPr>
          <w:rFonts w:ascii="宋体" w:hAnsi="宋体" w:cs="Times New Roman"/>
          <w:color w:val="000000"/>
          <w:szCs w:val="21"/>
        </w:rPr>
        <w:t>50kW</w:t>
      </w:r>
      <w:r w:rsidRPr="00ED1822">
        <w:rPr>
          <w:rFonts w:ascii="宋体" w:hAnsi="宋体" w:cs="Times New Roman"/>
          <w:color w:val="000000"/>
          <w:szCs w:val="21"/>
        </w:rPr>
        <w:t>及以上</w:t>
      </w:r>
      <w:r w:rsidRPr="00ED1822">
        <w:rPr>
          <w:rFonts w:ascii="宋体" w:hAnsi="宋体" w:cs="Times New Roman" w:hint="eastAsia"/>
          <w:color w:val="000000"/>
          <w:szCs w:val="21"/>
        </w:rPr>
        <w:t xml:space="preserve">      </w:t>
      </w:r>
      <w:r w:rsidRPr="00ED1822">
        <w:rPr>
          <w:rFonts w:ascii="宋体" w:hAnsi="宋体" w:cs="Times New Roman"/>
          <w:color w:val="000000"/>
          <w:szCs w:val="21"/>
        </w:rPr>
        <w:t>D</w:t>
      </w:r>
      <w:r w:rsidRPr="00ED1822">
        <w:rPr>
          <w:rFonts w:ascii="宋体" w:hAnsi="宋体" w:cs="Times New Roman" w:hint="eastAsia"/>
          <w:color w:val="000000"/>
          <w:szCs w:val="21"/>
        </w:rPr>
        <w:t>．</w:t>
      </w:r>
      <w:r w:rsidRPr="00ED1822">
        <w:rPr>
          <w:rFonts w:ascii="宋体" w:hAnsi="宋体" w:cs="Times New Roman"/>
          <w:color w:val="000000"/>
          <w:szCs w:val="21"/>
        </w:rPr>
        <w:t>用电设备总容量</w:t>
      </w:r>
      <w:r w:rsidRPr="00ED1822">
        <w:rPr>
          <w:rFonts w:ascii="宋体" w:hAnsi="宋体" w:cs="Times New Roman"/>
          <w:color w:val="000000"/>
          <w:szCs w:val="21"/>
        </w:rPr>
        <w:t>100kW</w:t>
      </w:r>
      <w:r w:rsidRPr="00ED1822">
        <w:rPr>
          <w:rFonts w:ascii="宋体" w:hAnsi="宋体" w:cs="Times New Roman"/>
          <w:color w:val="000000"/>
          <w:szCs w:val="21"/>
        </w:rPr>
        <w:t>及以上</w:t>
      </w:r>
    </w:p>
    <w:p w:rsidR="00F44E3F" w:rsidRPr="00ED1822" w:rsidRDefault="00F44E3F" w:rsidP="00F44E3F">
      <w:pPr>
        <w:ind w:firstLineChars="200" w:firstLine="440"/>
        <w:rPr>
          <w:rFonts w:ascii="宋体" w:hAnsi="宋体" w:cs="Times New Roman"/>
          <w:color w:val="000000"/>
          <w:szCs w:val="21"/>
        </w:rPr>
      </w:pPr>
      <w:r w:rsidRPr="00ED1822">
        <w:rPr>
          <w:rFonts w:ascii="宋体" w:hAnsi="宋体" w:cs="Times New Roman"/>
          <w:color w:val="000000"/>
          <w:szCs w:val="21"/>
        </w:rPr>
        <w:t>E</w:t>
      </w:r>
      <w:r w:rsidRPr="00ED1822">
        <w:rPr>
          <w:rFonts w:ascii="宋体" w:hAnsi="宋体" w:cs="Times New Roman" w:hint="eastAsia"/>
          <w:color w:val="000000"/>
          <w:szCs w:val="21"/>
        </w:rPr>
        <w:t>．</w:t>
      </w:r>
      <w:r w:rsidRPr="00ED1822">
        <w:rPr>
          <w:rFonts w:ascii="宋体" w:hAnsi="宋体" w:cs="Times New Roman"/>
          <w:color w:val="000000"/>
          <w:szCs w:val="21"/>
        </w:rPr>
        <w:t>用电设备</w:t>
      </w:r>
      <w:r w:rsidRPr="00ED1822">
        <w:rPr>
          <w:rFonts w:ascii="宋体" w:hAnsi="宋体" w:cs="Times New Roman"/>
          <w:color w:val="000000"/>
          <w:szCs w:val="21"/>
        </w:rPr>
        <w:t>5</w:t>
      </w:r>
      <w:r w:rsidRPr="00ED1822">
        <w:rPr>
          <w:rFonts w:ascii="宋体" w:hAnsi="宋体" w:cs="Times New Roman"/>
          <w:color w:val="000000"/>
          <w:szCs w:val="21"/>
        </w:rPr>
        <w:t>台及以上，且用电设备总容量</w:t>
      </w:r>
      <w:r w:rsidRPr="00ED1822">
        <w:rPr>
          <w:rFonts w:ascii="宋体" w:hAnsi="宋体" w:cs="Times New Roman"/>
          <w:color w:val="000000"/>
          <w:szCs w:val="21"/>
        </w:rPr>
        <w:t>100kW</w:t>
      </w:r>
      <w:r w:rsidRPr="00ED1822">
        <w:rPr>
          <w:rFonts w:ascii="宋体" w:hAnsi="宋体" w:cs="Times New Roman"/>
          <w:color w:val="000000"/>
          <w:szCs w:val="21"/>
        </w:rPr>
        <w:t>及以上</w:t>
      </w:r>
    </w:p>
    <w:p w:rsidR="00F44E3F" w:rsidRPr="00ED1822"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AC</w:t>
      </w:r>
    </w:p>
    <w:p w:rsidR="00F44E3F" w:rsidRPr="00ED1822" w:rsidRDefault="00F44E3F" w:rsidP="00F44E3F">
      <w:pPr>
        <w:pStyle w:val="a4"/>
        <w:spacing w:before="0" w:beforeAutospacing="0" w:after="0" w:afterAutospacing="0"/>
        <w:ind w:firstLineChars="200" w:firstLine="420"/>
        <w:jc w:val="both"/>
        <w:rPr>
          <w:color w:val="000000"/>
          <w:sz w:val="21"/>
          <w:szCs w:val="21"/>
        </w:rPr>
      </w:pPr>
      <w:r>
        <w:rPr>
          <w:rFonts w:hint="eastAsia"/>
          <w:color w:val="000000"/>
          <w:sz w:val="21"/>
          <w:szCs w:val="21"/>
        </w:rPr>
        <w:t>3</w:t>
      </w:r>
      <w:r w:rsidRPr="00ED1822">
        <w:rPr>
          <w:rFonts w:hint="eastAsia"/>
          <w:color w:val="000000"/>
          <w:sz w:val="21"/>
          <w:szCs w:val="21"/>
        </w:rPr>
        <w:t>、施工现场按照三级配电两级保护，总配电箱、分配电箱和开关</w:t>
      </w:r>
      <w:proofErr w:type="gramStart"/>
      <w:r w:rsidRPr="00ED1822">
        <w:rPr>
          <w:rFonts w:hint="eastAsia"/>
          <w:color w:val="000000"/>
          <w:sz w:val="21"/>
          <w:szCs w:val="21"/>
        </w:rPr>
        <w:t>箱应当</w:t>
      </w:r>
      <w:proofErr w:type="gramEnd"/>
      <w:r w:rsidRPr="00ED1822">
        <w:rPr>
          <w:rFonts w:hint="eastAsia"/>
          <w:color w:val="000000"/>
          <w:sz w:val="21"/>
          <w:szCs w:val="21"/>
        </w:rPr>
        <w:t>根据(      )设置并选用相应的规格，做到安全、经济用电。</w:t>
      </w:r>
    </w:p>
    <w:p w:rsidR="00F44E3F" w:rsidRPr="00ED1822" w:rsidRDefault="00F44E3F" w:rsidP="00F44E3F">
      <w:pPr>
        <w:pStyle w:val="a4"/>
        <w:spacing w:before="0" w:beforeAutospacing="0" w:after="0" w:afterAutospacing="0"/>
        <w:ind w:firstLineChars="200" w:firstLine="420"/>
        <w:jc w:val="both"/>
        <w:rPr>
          <w:color w:val="000000"/>
          <w:sz w:val="21"/>
          <w:szCs w:val="21"/>
        </w:rPr>
      </w:pPr>
      <w:r w:rsidRPr="00ED1822">
        <w:rPr>
          <w:rFonts w:hint="eastAsia"/>
          <w:color w:val="000000"/>
          <w:sz w:val="21"/>
          <w:szCs w:val="21"/>
        </w:rPr>
        <w:t>A．用电负荷   B．使用性能   C．日负荷量   D．设备体积    E．设备绝缘性能</w:t>
      </w:r>
    </w:p>
    <w:p w:rsidR="00F44E3F" w:rsidRPr="00ED1822" w:rsidRDefault="00F44E3F" w:rsidP="00F44E3F">
      <w:pPr>
        <w:pStyle w:val="a4"/>
        <w:spacing w:before="0" w:beforeAutospacing="0" w:after="0" w:afterAutospacing="0"/>
        <w:ind w:firstLineChars="200" w:firstLine="420"/>
        <w:jc w:val="right"/>
        <w:rPr>
          <w:color w:val="000000"/>
          <w:sz w:val="21"/>
          <w:szCs w:val="21"/>
        </w:rPr>
      </w:pPr>
      <w:r w:rsidRPr="00ED1822">
        <w:rPr>
          <w:rFonts w:hint="eastAsia"/>
          <w:color w:val="000000"/>
          <w:sz w:val="21"/>
          <w:szCs w:val="21"/>
        </w:rPr>
        <w:t>正确答案：AB</w:t>
      </w:r>
    </w:p>
    <w:p w:rsidR="00F44E3F" w:rsidRPr="00ED1822" w:rsidRDefault="00F44E3F" w:rsidP="00F44E3F">
      <w:pPr>
        <w:pStyle w:val="a4"/>
        <w:spacing w:before="0" w:beforeAutospacing="0" w:after="0" w:afterAutospacing="0"/>
        <w:ind w:firstLineChars="200" w:firstLine="420"/>
        <w:jc w:val="both"/>
        <w:rPr>
          <w:color w:val="000000"/>
          <w:sz w:val="21"/>
          <w:szCs w:val="21"/>
        </w:rPr>
      </w:pPr>
      <w:r>
        <w:rPr>
          <w:rFonts w:hint="eastAsia"/>
          <w:color w:val="000000"/>
          <w:sz w:val="21"/>
          <w:szCs w:val="21"/>
        </w:rPr>
        <w:t>4</w:t>
      </w:r>
      <w:r w:rsidRPr="00ED1822">
        <w:rPr>
          <w:rFonts w:hint="eastAsia"/>
          <w:color w:val="000000"/>
          <w:sz w:val="21"/>
          <w:szCs w:val="21"/>
        </w:rPr>
        <w:t>、电缆线路可以(      )敷设。</w:t>
      </w:r>
    </w:p>
    <w:p w:rsidR="00F44E3F" w:rsidRPr="00ED1822" w:rsidRDefault="00F44E3F" w:rsidP="00F44E3F">
      <w:pPr>
        <w:pStyle w:val="a4"/>
        <w:spacing w:before="0" w:beforeAutospacing="0" w:after="0" w:afterAutospacing="0"/>
        <w:ind w:firstLineChars="200" w:firstLine="420"/>
        <w:jc w:val="both"/>
        <w:rPr>
          <w:color w:val="000000"/>
          <w:sz w:val="21"/>
          <w:szCs w:val="21"/>
        </w:rPr>
      </w:pPr>
      <w:r w:rsidRPr="00ED1822">
        <w:rPr>
          <w:rFonts w:hint="eastAsia"/>
          <w:color w:val="000000"/>
          <w:sz w:val="21"/>
          <w:szCs w:val="21"/>
        </w:rPr>
        <w:t xml:space="preserve">A．沿地面　　</w:t>
      </w:r>
      <w:proofErr w:type="gramStart"/>
      <w:r w:rsidRPr="00ED1822">
        <w:rPr>
          <w:rFonts w:hint="eastAsia"/>
          <w:color w:val="000000"/>
          <w:sz w:val="21"/>
          <w:szCs w:val="21"/>
        </w:rPr>
        <w:t xml:space="preserve">　</w:t>
      </w:r>
      <w:proofErr w:type="gramEnd"/>
      <w:r w:rsidRPr="00ED1822">
        <w:rPr>
          <w:rFonts w:hint="eastAsia"/>
          <w:color w:val="000000"/>
          <w:sz w:val="21"/>
          <w:szCs w:val="21"/>
        </w:rPr>
        <w:t xml:space="preserve">B．埋地　　</w:t>
      </w:r>
      <w:proofErr w:type="gramStart"/>
      <w:r w:rsidRPr="00ED1822">
        <w:rPr>
          <w:rFonts w:hint="eastAsia"/>
          <w:color w:val="000000"/>
          <w:sz w:val="21"/>
          <w:szCs w:val="21"/>
        </w:rPr>
        <w:t xml:space="preserve">　</w:t>
      </w:r>
      <w:proofErr w:type="gramEnd"/>
      <w:r w:rsidRPr="00ED1822">
        <w:rPr>
          <w:rFonts w:hint="eastAsia"/>
          <w:color w:val="000000"/>
          <w:sz w:val="21"/>
          <w:szCs w:val="21"/>
        </w:rPr>
        <w:t xml:space="preserve">C．沿围墙　　</w:t>
      </w:r>
      <w:proofErr w:type="gramStart"/>
      <w:r w:rsidRPr="00ED1822">
        <w:rPr>
          <w:rFonts w:hint="eastAsia"/>
          <w:color w:val="000000"/>
          <w:sz w:val="21"/>
          <w:szCs w:val="21"/>
        </w:rPr>
        <w:t xml:space="preserve">　</w:t>
      </w:r>
      <w:proofErr w:type="gramEnd"/>
      <w:r w:rsidRPr="00ED1822">
        <w:rPr>
          <w:rFonts w:hint="eastAsia"/>
          <w:color w:val="000000"/>
          <w:sz w:val="21"/>
          <w:szCs w:val="21"/>
        </w:rPr>
        <w:t xml:space="preserve">D．沿电杆或支架　　</w:t>
      </w:r>
      <w:proofErr w:type="gramStart"/>
      <w:r w:rsidRPr="00ED1822">
        <w:rPr>
          <w:rFonts w:hint="eastAsia"/>
          <w:color w:val="000000"/>
          <w:sz w:val="21"/>
          <w:szCs w:val="21"/>
        </w:rPr>
        <w:t xml:space="preserve">　</w:t>
      </w:r>
      <w:proofErr w:type="gramEnd"/>
      <w:r w:rsidRPr="00ED1822">
        <w:rPr>
          <w:rFonts w:hint="eastAsia"/>
          <w:color w:val="000000"/>
          <w:sz w:val="21"/>
          <w:szCs w:val="21"/>
        </w:rPr>
        <w:t>E．沿脚手架</w:t>
      </w:r>
    </w:p>
    <w:p w:rsidR="00F44E3F" w:rsidRPr="00ED1822" w:rsidRDefault="00F44E3F" w:rsidP="00F44E3F">
      <w:pPr>
        <w:pStyle w:val="a4"/>
        <w:spacing w:before="0" w:beforeAutospacing="0" w:after="0" w:afterAutospacing="0"/>
        <w:ind w:firstLineChars="150" w:firstLine="315"/>
        <w:jc w:val="right"/>
        <w:rPr>
          <w:color w:val="000000"/>
          <w:sz w:val="21"/>
          <w:szCs w:val="21"/>
        </w:rPr>
      </w:pPr>
      <w:r w:rsidRPr="00ED1822">
        <w:rPr>
          <w:rFonts w:hint="eastAsia"/>
          <w:color w:val="000000"/>
          <w:sz w:val="21"/>
          <w:szCs w:val="21"/>
        </w:rPr>
        <w:t>正确答案：BCD</w:t>
      </w:r>
    </w:p>
    <w:p w:rsidR="00F44E3F" w:rsidRPr="006B4986" w:rsidRDefault="00F44E3F" w:rsidP="00F44E3F">
      <w:pPr>
        <w:rPr>
          <w:rFonts w:ascii="宋体" w:hAnsi="宋体" w:cs="Times New Roman"/>
          <w:b/>
          <w:color w:val="000000"/>
          <w:szCs w:val="21"/>
        </w:rPr>
      </w:pPr>
      <w:r w:rsidRPr="006B4986">
        <w:rPr>
          <w:rFonts w:ascii="宋体" w:hAnsi="宋体" w:cs="Times New Roman" w:hint="eastAsia"/>
          <w:b/>
          <w:color w:val="000000"/>
          <w:szCs w:val="21"/>
        </w:rPr>
        <w:t>三、判断题</w:t>
      </w:r>
    </w:p>
    <w:p w:rsidR="00F44E3F" w:rsidRPr="00ED1822"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1</w:t>
      </w:r>
      <w:r w:rsidRPr="00ED1822">
        <w:rPr>
          <w:rFonts w:ascii="宋体" w:hAnsi="宋体" w:cs="Times New Roman" w:hint="eastAsia"/>
          <w:color w:val="000000"/>
          <w:szCs w:val="21"/>
        </w:rPr>
        <w:t>、</w:t>
      </w:r>
      <w:r w:rsidRPr="00ED1822">
        <w:rPr>
          <w:rFonts w:ascii="宋体" w:hAnsi="宋体" w:cs="Times New Roman"/>
          <w:color w:val="000000"/>
          <w:szCs w:val="21"/>
        </w:rPr>
        <w:t>三相五线制配电的电缆线路可以</w:t>
      </w:r>
      <w:proofErr w:type="gramStart"/>
      <w:r w:rsidRPr="00ED1822">
        <w:rPr>
          <w:rFonts w:ascii="宋体" w:hAnsi="宋体" w:cs="Times New Roman"/>
          <w:color w:val="000000"/>
          <w:szCs w:val="21"/>
        </w:rPr>
        <w:t>采用四芯电缆</w:t>
      </w:r>
      <w:proofErr w:type="gramEnd"/>
      <w:r w:rsidRPr="00ED1822">
        <w:rPr>
          <w:rFonts w:ascii="宋体" w:hAnsi="宋体" w:cs="Times New Roman"/>
          <w:color w:val="000000"/>
          <w:szCs w:val="21"/>
        </w:rPr>
        <w:t>外加一根绝缘导线代替。</w:t>
      </w:r>
      <w:r w:rsidRPr="00ED1822">
        <w:rPr>
          <w:rFonts w:ascii="宋体" w:hAnsi="宋体" w:cs="Times New Roman" w:hint="eastAsia"/>
          <w:color w:val="000000"/>
          <w:szCs w:val="21"/>
        </w:rPr>
        <w:t>（</w:t>
      </w:r>
      <w:r w:rsidRPr="00ED1822">
        <w:rPr>
          <w:rFonts w:ascii="宋体" w:hAnsi="宋体" w:cs="Times New Roman" w:hint="eastAsia"/>
          <w:color w:val="000000"/>
          <w:szCs w:val="21"/>
        </w:rPr>
        <w:t xml:space="preserve">      </w:t>
      </w:r>
      <w:r w:rsidRPr="00ED1822">
        <w:rPr>
          <w:rFonts w:ascii="宋体" w:hAnsi="宋体" w:cs="Times New Roman"/>
          <w:color w:val="000000"/>
          <w:szCs w:val="21"/>
        </w:rPr>
        <w:t>）</w:t>
      </w:r>
    </w:p>
    <w:p w:rsidR="00F44E3F" w:rsidRPr="00ED1822"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B</w:t>
      </w:r>
    </w:p>
    <w:p w:rsidR="00F44E3F" w:rsidRPr="00ED1822"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2</w:t>
      </w:r>
      <w:r w:rsidRPr="00ED1822">
        <w:rPr>
          <w:rFonts w:ascii="宋体" w:hAnsi="宋体" w:cs="Times New Roman" w:hint="eastAsia"/>
          <w:color w:val="000000"/>
          <w:szCs w:val="21"/>
        </w:rPr>
        <w:t>、</w:t>
      </w:r>
      <w:r w:rsidRPr="00ED1822">
        <w:rPr>
          <w:rFonts w:ascii="宋体" w:hAnsi="宋体" w:cs="Times New Roman"/>
          <w:color w:val="000000"/>
          <w:szCs w:val="21"/>
        </w:rPr>
        <w:t>施工现场停、送电的操作顺序是：送电时，总配电箱</w:t>
      </w:r>
      <w:r w:rsidRPr="00ED1822">
        <w:rPr>
          <w:rFonts w:ascii="宋体" w:hAnsi="宋体" w:cs="Times New Roman"/>
          <w:color w:val="000000"/>
          <w:szCs w:val="21"/>
        </w:rPr>
        <w:t>→</w:t>
      </w:r>
      <w:r w:rsidRPr="00ED1822">
        <w:rPr>
          <w:rFonts w:ascii="宋体" w:hAnsi="宋体" w:cs="Times New Roman"/>
          <w:color w:val="000000"/>
          <w:szCs w:val="21"/>
        </w:rPr>
        <w:t>分配电箱</w:t>
      </w:r>
      <w:r w:rsidRPr="00ED1822">
        <w:rPr>
          <w:rFonts w:ascii="宋体" w:hAnsi="宋体" w:cs="Times New Roman"/>
          <w:color w:val="000000"/>
          <w:szCs w:val="21"/>
        </w:rPr>
        <w:t>→</w:t>
      </w:r>
      <w:r w:rsidRPr="00ED1822">
        <w:rPr>
          <w:rFonts w:ascii="宋体" w:hAnsi="宋体" w:cs="Times New Roman"/>
          <w:color w:val="000000"/>
          <w:szCs w:val="21"/>
        </w:rPr>
        <w:t>开关箱；停电时，开关箱</w:t>
      </w:r>
      <w:r w:rsidRPr="00ED1822">
        <w:rPr>
          <w:rFonts w:ascii="宋体" w:hAnsi="宋体" w:cs="Times New Roman"/>
          <w:color w:val="000000"/>
          <w:szCs w:val="21"/>
        </w:rPr>
        <w:t>→</w:t>
      </w:r>
      <w:r w:rsidRPr="00ED1822">
        <w:rPr>
          <w:rFonts w:ascii="宋体" w:hAnsi="宋体" w:cs="Times New Roman"/>
          <w:color w:val="000000"/>
          <w:szCs w:val="21"/>
        </w:rPr>
        <w:t>分配电箱</w:t>
      </w:r>
      <w:r w:rsidRPr="00ED1822">
        <w:rPr>
          <w:rFonts w:ascii="宋体" w:hAnsi="宋体" w:cs="Times New Roman"/>
          <w:color w:val="000000"/>
          <w:szCs w:val="21"/>
        </w:rPr>
        <w:t>→</w:t>
      </w:r>
      <w:r w:rsidRPr="00ED1822">
        <w:rPr>
          <w:rFonts w:ascii="宋体" w:hAnsi="宋体" w:cs="Times New Roman"/>
          <w:color w:val="000000"/>
          <w:szCs w:val="21"/>
        </w:rPr>
        <w:t>总配电箱。</w:t>
      </w:r>
      <w:r w:rsidRPr="00ED1822">
        <w:rPr>
          <w:rFonts w:ascii="宋体" w:hAnsi="宋体" w:cs="Times New Roman" w:hint="eastAsia"/>
          <w:color w:val="000000"/>
          <w:szCs w:val="21"/>
        </w:rPr>
        <w:t>（</w:t>
      </w:r>
      <w:r w:rsidRPr="00ED1822">
        <w:rPr>
          <w:rFonts w:ascii="宋体" w:hAnsi="宋体" w:cs="Times New Roman" w:hint="eastAsia"/>
          <w:color w:val="000000"/>
          <w:szCs w:val="21"/>
        </w:rPr>
        <w:t xml:space="preserve">      </w:t>
      </w:r>
      <w:r w:rsidRPr="00ED1822">
        <w:rPr>
          <w:rFonts w:ascii="宋体" w:hAnsi="宋体" w:cs="Times New Roman"/>
          <w:color w:val="000000"/>
          <w:szCs w:val="21"/>
        </w:rPr>
        <w:t>）</w:t>
      </w:r>
    </w:p>
    <w:p w:rsidR="00F44E3F" w:rsidRPr="00ED1822"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A</w:t>
      </w:r>
    </w:p>
    <w:p w:rsidR="00F44E3F" w:rsidRPr="00ED1822"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3</w:t>
      </w:r>
      <w:r w:rsidRPr="00ED1822">
        <w:rPr>
          <w:rFonts w:ascii="宋体" w:hAnsi="宋体" w:cs="Times New Roman" w:hint="eastAsia"/>
          <w:color w:val="000000"/>
          <w:szCs w:val="21"/>
        </w:rPr>
        <w:t>、</w:t>
      </w:r>
      <w:r w:rsidRPr="00ED1822">
        <w:rPr>
          <w:rFonts w:ascii="宋体" w:hAnsi="宋体" w:cs="Times New Roman"/>
          <w:color w:val="000000"/>
          <w:szCs w:val="21"/>
        </w:rPr>
        <w:t>ＰＥ线应在</w:t>
      </w:r>
      <w:r w:rsidRPr="00ED1822">
        <w:rPr>
          <w:rFonts w:ascii="宋体" w:hAnsi="宋体" w:cs="Times New Roman" w:hint="eastAsia"/>
          <w:color w:val="000000"/>
          <w:szCs w:val="21"/>
        </w:rPr>
        <w:t>供配电系统的首端、中间、末端处</w:t>
      </w:r>
      <w:r w:rsidRPr="00ED1822">
        <w:rPr>
          <w:rFonts w:ascii="宋体" w:hAnsi="宋体" w:cs="Times New Roman"/>
          <w:color w:val="000000"/>
          <w:szCs w:val="21"/>
        </w:rPr>
        <w:t>做</w:t>
      </w:r>
      <w:r w:rsidRPr="00ED1822">
        <w:rPr>
          <w:rFonts w:ascii="宋体" w:hAnsi="宋体" w:cs="Times New Roman" w:hint="eastAsia"/>
          <w:color w:val="000000"/>
          <w:szCs w:val="21"/>
        </w:rPr>
        <w:t>不少于三处的</w:t>
      </w:r>
      <w:r w:rsidRPr="00ED1822">
        <w:rPr>
          <w:rFonts w:ascii="宋体" w:hAnsi="宋体" w:cs="Times New Roman"/>
          <w:color w:val="000000"/>
          <w:szCs w:val="21"/>
        </w:rPr>
        <w:t>重复接地。</w:t>
      </w:r>
      <w:r w:rsidRPr="00ED1822">
        <w:rPr>
          <w:rFonts w:ascii="宋体" w:hAnsi="宋体" w:cs="Times New Roman" w:hint="eastAsia"/>
          <w:color w:val="000000"/>
          <w:szCs w:val="21"/>
        </w:rPr>
        <w:t>（</w:t>
      </w:r>
      <w:r w:rsidRPr="00ED1822">
        <w:rPr>
          <w:rFonts w:ascii="宋体" w:hAnsi="宋体" w:cs="Times New Roman" w:hint="eastAsia"/>
          <w:color w:val="000000"/>
          <w:szCs w:val="21"/>
        </w:rPr>
        <w:t xml:space="preserve">      </w:t>
      </w:r>
      <w:r w:rsidRPr="00ED1822">
        <w:rPr>
          <w:rFonts w:ascii="宋体" w:hAnsi="宋体" w:cs="Times New Roman"/>
          <w:color w:val="000000"/>
          <w:szCs w:val="21"/>
        </w:rPr>
        <w:t>）</w:t>
      </w:r>
    </w:p>
    <w:p w:rsidR="00F44E3F" w:rsidRPr="00ED1822"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A</w:t>
      </w:r>
    </w:p>
    <w:p w:rsidR="00F44E3F" w:rsidRPr="00ED1822"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4</w:t>
      </w:r>
      <w:r w:rsidRPr="00ED1822">
        <w:rPr>
          <w:rFonts w:ascii="宋体" w:hAnsi="宋体" w:cs="Times New Roman" w:hint="eastAsia"/>
          <w:color w:val="000000"/>
          <w:szCs w:val="21"/>
        </w:rPr>
        <w:t>、</w:t>
      </w:r>
      <w:r w:rsidRPr="00ED1822">
        <w:rPr>
          <w:rFonts w:ascii="宋体" w:hAnsi="宋体" w:cs="Times New Roman"/>
          <w:color w:val="000000"/>
          <w:szCs w:val="21"/>
        </w:rPr>
        <w:t>在发生人身触电事故时，为了解救触电人，可以不经许可，即行断开有关设备的电源，但事后必须立即报告上级。</w:t>
      </w:r>
      <w:r w:rsidRPr="00ED1822">
        <w:rPr>
          <w:rFonts w:ascii="宋体" w:hAnsi="宋体" w:cs="Times New Roman" w:hint="eastAsia"/>
          <w:color w:val="000000"/>
          <w:szCs w:val="21"/>
        </w:rPr>
        <w:t>（</w:t>
      </w:r>
      <w:r w:rsidRPr="00ED1822">
        <w:rPr>
          <w:rFonts w:ascii="宋体" w:hAnsi="宋体" w:cs="Times New Roman" w:hint="eastAsia"/>
          <w:color w:val="000000"/>
          <w:szCs w:val="21"/>
        </w:rPr>
        <w:t xml:space="preserve">      </w:t>
      </w:r>
      <w:r w:rsidRPr="00ED1822">
        <w:rPr>
          <w:rFonts w:ascii="宋体" w:hAnsi="宋体" w:cs="Times New Roman"/>
          <w:color w:val="000000"/>
          <w:szCs w:val="21"/>
        </w:rPr>
        <w:t>）</w:t>
      </w:r>
    </w:p>
    <w:p w:rsidR="00F44E3F" w:rsidRPr="00ED1822"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A</w:t>
      </w:r>
    </w:p>
    <w:p w:rsidR="00F44E3F" w:rsidRPr="00ED1822"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5</w:t>
      </w:r>
      <w:r w:rsidRPr="00ED1822">
        <w:rPr>
          <w:rFonts w:ascii="宋体" w:hAnsi="宋体" w:cs="Times New Roman" w:hint="eastAsia"/>
          <w:color w:val="000000"/>
          <w:szCs w:val="21"/>
        </w:rPr>
        <w:t>、</w:t>
      </w:r>
      <w:r w:rsidRPr="00ED1822">
        <w:rPr>
          <w:rFonts w:ascii="宋体" w:hAnsi="宋体" w:cs="Times New Roman"/>
          <w:color w:val="000000"/>
          <w:szCs w:val="21"/>
        </w:rPr>
        <w:t>每台用电设备应有各自专用的开关箱，必须实行</w:t>
      </w:r>
      <w:r w:rsidRPr="00ED1822">
        <w:rPr>
          <w:rFonts w:ascii="宋体" w:hAnsi="宋体" w:cs="Times New Roman"/>
          <w:color w:val="000000"/>
          <w:szCs w:val="21"/>
        </w:rPr>
        <w:t>“</w:t>
      </w:r>
      <w:proofErr w:type="gramStart"/>
      <w:r w:rsidRPr="00ED1822">
        <w:rPr>
          <w:rFonts w:ascii="宋体" w:hAnsi="宋体" w:cs="Times New Roman"/>
          <w:color w:val="000000"/>
          <w:szCs w:val="21"/>
        </w:rPr>
        <w:t>一</w:t>
      </w:r>
      <w:proofErr w:type="gramEnd"/>
      <w:r w:rsidRPr="00ED1822">
        <w:rPr>
          <w:rFonts w:ascii="宋体" w:hAnsi="宋体" w:cs="Times New Roman"/>
          <w:color w:val="000000"/>
          <w:szCs w:val="21"/>
        </w:rPr>
        <w:t>机一闸</w:t>
      </w:r>
      <w:proofErr w:type="gramStart"/>
      <w:r w:rsidRPr="00ED1822">
        <w:rPr>
          <w:rFonts w:ascii="宋体" w:hAnsi="宋体" w:cs="Times New Roman" w:hint="eastAsia"/>
          <w:color w:val="000000"/>
          <w:szCs w:val="21"/>
        </w:rPr>
        <w:t>一</w:t>
      </w:r>
      <w:proofErr w:type="gramEnd"/>
      <w:r w:rsidRPr="00ED1822">
        <w:rPr>
          <w:rFonts w:ascii="宋体" w:hAnsi="宋体" w:cs="Times New Roman" w:hint="eastAsia"/>
          <w:color w:val="000000"/>
          <w:szCs w:val="21"/>
        </w:rPr>
        <w:t>漏一箱</w:t>
      </w:r>
      <w:r w:rsidRPr="00ED1822">
        <w:rPr>
          <w:rFonts w:ascii="宋体" w:hAnsi="宋体" w:cs="Times New Roman"/>
          <w:color w:val="000000"/>
          <w:szCs w:val="21"/>
        </w:rPr>
        <w:t>”</w:t>
      </w:r>
      <w:r w:rsidRPr="00ED1822">
        <w:rPr>
          <w:rFonts w:ascii="宋体" w:hAnsi="宋体" w:cs="Times New Roman"/>
          <w:color w:val="000000"/>
          <w:szCs w:val="21"/>
        </w:rPr>
        <w:t>制，严禁用同一个开关电器直接控制二台及二台以上用电设备</w:t>
      </w:r>
      <w:r w:rsidRPr="00ED1822">
        <w:rPr>
          <w:rFonts w:ascii="宋体" w:hAnsi="宋体" w:cs="Times New Roman"/>
          <w:color w:val="000000"/>
          <w:szCs w:val="21"/>
        </w:rPr>
        <w:t> </w:t>
      </w:r>
      <w:r w:rsidRPr="00ED1822">
        <w:rPr>
          <w:rFonts w:ascii="宋体" w:hAnsi="宋体" w:cs="Times New Roman"/>
          <w:color w:val="000000"/>
          <w:szCs w:val="21"/>
        </w:rPr>
        <w:t>。</w:t>
      </w:r>
      <w:r w:rsidRPr="00ED1822">
        <w:rPr>
          <w:rFonts w:ascii="宋体" w:hAnsi="宋体" w:cs="Times New Roman" w:hint="eastAsia"/>
          <w:color w:val="000000"/>
          <w:szCs w:val="21"/>
        </w:rPr>
        <w:t>（</w:t>
      </w:r>
      <w:r w:rsidRPr="00ED1822">
        <w:rPr>
          <w:rFonts w:ascii="宋体" w:hAnsi="宋体" w:cs="Times New Roman" w:hint="eastAsia"/>
          <w:color w:val="000000"/>
          <w:szCs w:val="21"/>
        </w:rPr>
        <w:t xml:space="preserve">      </w:t>
      </w:r>
      <w:r w:rsidRPr="00ED1822">
        <w:rPr>
          <w:rFonts w:ascii="宋体" w:hAnsi="宋体" w:cs="Times New Roman"/>
          <w:color w:val="000000"/>
          <w:szCs w:val="21"/>
        </w:rPr>
        <w:t>）</w:t>
      </w:r>
    </w:p>
    <w:p w:rsidR="00F44E3F" w:rsidRPr="00ED1822"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A</w:t>
      </w:r>
    </w:p>
    <w:p w:rsidR="00F44E3F" w:rsidRPr="00ED1822"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6</w:t>
      </w:r>
      <w:r w:rsidRPr="00ED1822">
        <w:rPr>
          <w:rFonts w:ascii="宋体" w:hAnsi="宋体" w:cs="Times New Roman" w:hint="eastAsia"/>
          <w:color w:val="000000"/>
          <w:szCs w:val="21"/>
        </w:rPr>
        <w:t>、各配电箱额定漏电动作电流和漏电动作时间应作合理配合，有分级分段保护的功能。（</w:t>
      </w:r>
      <w:r w:rsidR="002642CB">
        <w:rPr>
          <w:rFonts w:ascii="宋体" w:hAnsi="宋体" w:cs="Times New Roman" w:hint="eastAsia"/>
          <w:color w:val="000000"/>
          <w:szCs w:val="21"/>
        </w:rPr>
        <w:t xml:space="preserve">  </w:t>
      </w:r>
      <w:r w:rsidRPr="00ED1822">
        <w:rPr>
          <w:rFonts w:ascii="宋体" w:hAnsi="宋体" w:cs="Times New Roman" w:hint="eastAsia"/>
          <w:color w:val="000000"/>
          <w:szCs w:val="21"/>
        </w:rPr>
        <w:t xml:space="preserve">  </w:t>
      </w:r>
      <w:r w:rsidRPr="00ED1822">
        <w:rPr>
          <w:rFonts w:ascii="宋体" w:hAnsi="宋体" w:cs="Times New Roman" w:hint="eastAsia"/>
          <w:color w:val="000000"/>
          <w:szCs w:val="21"/>
        </w:rPr>
        <w:t>）</w:t>
      </w:r>
    </w:p>
    <w:p w:rsidR="00F44E3F" w:rsidRPr="00ED1822"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sidRPr="00ED1822">
        <w:rPr>
          <w:rFonts w:ascii="宋体" w:hAnsi="宋体" w:cs="Times New Roman" w:hint="eastAsia"/>
          <w:color w:val="000000"/>
          <w:szCs w:val="21"/>
        </w:rPr>
        <w:t>A</w:t>
      </w:r>
    </w:p>
    <w:p w:rsidR="00F44E3F" w:rsidRPr="00ED1822" w:rsidRDefault="00F44E3F" w:rsidP="00F44E3F">
      <w:pPr>
        <w:pStyle w:val="a4"/>
        <w:spacing w:before="0" w:beforeAutospacing="0" w:after="0" w:afterAutospacing="0"/>
        <w:ind w:firstLineChars="200" w:firstLine="420"/>
        <w:jc w:val="both"/>
        <w:rPr>
          <w:color w:val="000000"/>
          <w:sz w:val="21"/>
          <w:szCs w:val="21"/>
        </w:rPr>
      </w:pPr>
      <w:r>
        <w:rPr>
          <w:rFonts w:hint="eastAsia"/>
          <w:color w:val="000000"/>
          <w:sz w:val="21"/>
          <w:szCs w:val="21"/>
        </w:rPr>
        <w:t>7</w:t>
      </w:r>
      <w:r w:rsidRPr="00ED1822">
        <w:rPr>
          <w:rFonts w:hint="eastAsia"/>
          <w:color w:val="000000"/>
          <w:sz w:val="21"/>
          <w:szCs w:val="21"/>
        </w:rPr>
        <w:t>、PE线上严禁装设开关或熔断器，严禁通过工作电流，且严禁断线。（      ）</w:t>
      </w:r>
    </w:p>
    <w:p w:rsidR="00F44E3F" w:rsidRPr="00ED1822" w:rsidRDefault="00F44E3F" w:rsidP="00F44E3F">
      <w:pPr>
        <w:pStyle w:val="a4"/>
        <w:spacing w:before="0" w:beforeAutospacing="0" w:after="0" w:afterAutospacing="0"/>
        <w:ind w:firstLineChars="200" w:firstLine="420"/>
        <w:jc w:val="right"/>
        <w:rPr>
          <w:color w:val="000000"/>
          <w:sz w:val="21"/>
          <w:szCs w:val="21"/>
        </w:rPr>
      </w:pPr>
      <w:r w:rsidRPr="00ED1822">
        <w:rPr>
          <w:rFonts w:hint="eastAsia"/>
          <w:color w:val="000000"/>
          <w:sz w:val="21"/>
          <w:szCs w:val="21"/>
        </w:rPr>
        <w:t>正确答案：A</w:t>
      </w:r>
    </w:p>
    <w:p w:rsidR="00F44E3F" w:rsidRPr="008C0E50" w:rsidRDefault="00F44E3F" w:rsidP="00F44E3F">
      <w:pPr>
        <w:rPr>
          <w:rFonts w:cs="Times New Roman"/>
          <w:b/>
          <w:sz w:val="32"/>
          <w:szCs w:val="32"/>
        </w:rPr>
      </w:pPr>
      <w:r w:rsidRPr="008C0E50">
        <w:rPr>
          <w:rFonts w:cs="Times New Roman" w:hint="eastAsia"/>
          <w:b/>
          <w:sz w:val="32"/>
          <w:szCs w:val="32"/>
        </w:rPr>
        <w:t>小型机具</w:t>
      </w:r>
    </w:p>
    <w:p w:rsidR="00F44E3F" w:rsidRPr="006B4986" w:rsidRDefault="00F44E3F" w:rsidP="00F44E3F">
      <w:pPr>
        <w:rPr>
          <w:rFonts w:cs="Times New Roman"/>
          <w:b/>
          <w:szCs w:val="21"/>
        </w:rPr>
      </w:pPr>
      <w:r w:rsidRPr="006B4986">
        <w:rPr>
          <w:rFonts w:cs="Times New Roman" w:hint="eastAsia"/>
          <w:b/>
          <w:szCs w:val="21"/>
        </w:rPr>
        <w:t>一、单选题</w:t>
      </w:r>
    </w:p>
    <w:p w:rsidR="00F44E3F" w:rsidRPr="00A55D9E" w:rsidRDefault="00F44E3F" w:rsidP="00F44E3F">
      <w:pPr>
        <w:ind w:left="420"/>
        <w:rPr>
          <w:rFonts w:ascii="宋体" w:hAnsi="宋体" w:cs="Times New Roman"/>
          <w:color w:val="000000"/>
          <w:szCs w:val="21"/>
        </w:rPr>
      </w:pPr>
      <w:r>
        <w:rPr>
          <w:rFonts w:ascii="宋体" w:hAnsi="宋体" w:cs="Times New Roman" w:hint="eastAsia"/>
          <w:color w:val="000000"/>
          <w:szCs w:val="21"/>
        </w:rPr>
        <w:lastRenderedPageBreak/>
        <w:t>1</w:t>
      </w:r>
      <w:r>
        <w:rPr>
          <w:rFonts w:ascii="宋体" w:hAnsi="宋体" w:cs="Times New Roman" w:hint="eastAsia"/>
          <w:color w:val="000000"/>
          <w:szCs w:val="21"/>
        </w:rPr>
        <w:t>、吊篮</w:t>
      </w:r>
      <w:proofErr w:type="gramStart"/>
      <w:r w:rsidRPr="00A55D9E">
        <w:rPr>
          <w:rFonts w:ascii="宋体" w:hAnsi="宋体" w:cs="Times New Roman" w:hint="eastAsia"/>
          <w:color w:val="000000"/>
          <w:szCs w:val="21"/>
        </w:rPr>
        <w:t>防倾式</w:t>
      </w:r>
      <w:proofErr w:type="gramEnd"/>
      <w:r w:rsidRPr="00A55D9E">
        <w:rPr>
          <w:rFonts w:ascii="宋体" w:hAnsi="宋体" w:cs="Times New Roman" w:hint="eastAsia"/>
          <w:color w:val="000000"/>
          <w:szCs w:val="21"/>
        </w:rPr>
        <w:t>安全锁的作用是（</w:t>
      </w:r>
      <w:r>
        <w:rPr>
          <w:rFonts w:ascii="宋体" w:hAnsi="宋体" w:cs="Times New Roman" w:hint="eastAsia"/>
          <w:color w:val="000000"/>
          <w:szCs w:val="21"/>
        </w:rPr>
        <w:t xml:space="preserve">      </w:t>
      </w:r>
      <w:r w:rsidRPr="00A55D9E">
        <w:rPr>
          <w:rFonts w:ascii="宋体" w:hAnsi="宋体" w:cs="Times New Roman" w:hint="eastAsia"/>
          <w:color w:val="000000"/>
          <w:szCs w:val="21"/>
        </w:rPr>
        <w:t>）。</w:t>
      </w:r>
    </w:p>
    <w:p w:rsidR="00F44E3F" w:rsidRPr="00A55D9E" w:rsidRDefault="00F44E3F" w:rsidP="00F44E3F">
      <w:pPr>
        <w:ind w:left="420"/>
        <w:rPr>
          <w:rFonts w:ascii="宋体" w:hAnsi="宋体" w:cs="Times New Roman"/>
          <w:color w:val="000000"/>
          <w:szCs w:val="21"/>
        </w:rPr>
      </w:pPr>
      <w:r w:rsidRPr="00A55D9E">
        <w:rPr>
          <w:rFonts w:ascii="宋体" w:hAnsi="宋体" w:cs="Times New Roman" w:hint="eastAsia"/>
          <w:color w:val="000000"/>
          <w:szCs w:val="21"/>
        </w:rPr>
        <w:t>A</w:t>
      </w:r>
      <w:r>
        <w:rPr>
          <w:rFonts w:ascii="宋体" w:hAnsi="宋体" w:cs="Times New Roman" w:hint="eastAsia"/>
          <w:color w:val="000000"/>
          <w:szCs w:val="21"/>
        </w:rPr>
        <w:t>．</w:t>
      </w:r>
      <w:r w:rsidRPr="00A55D9E">
        <w:rPr>
          <w:rFonts w:ascii="宋体" w:hAnsi="宋体" w:cs="Times New Roman" w:hint="eastAsia"/>
          <w:color w:val="000000"/>
          <w:szCs w:val="21"/>
        </w:rPr>
        <w:t>使吊篮平台进行升降运动的部分</w:t>
      </w:r>
    </w:p>
    <w:p w:rsidR="00F44E3F" w:rsidRPr="00A55D9E" w:rsidRDefault="00F44E3F" w:rsidP="00F44E3F">
      <w:pPr>
        <w:ind w:left="420"/>
        <w:rPr>
          <w:rFonts w:ascii="宋体" w:hAnsi="宋体" w:cs="Times New Roman"/>
          <w:color w:val="000000"/>
          <w:szCs w:val="21"/>
        </w:rPr>
      </w:pPr>
      <w:r w:rsidRPr="00A55D9E">
        <w:rPr>
          <w:rFonts w:ascii="宋体" w:hAnsi="宋体" w:cs="Times New Roman" w:hint="eastAsia"/>
          <w:color w:val="000000"/>
          <w:szCs w:val="21"/>
        </w:rPr>
        <w:t>B</w:t>
      </w:r>
      <w:r>
        <w:rPr>
          <w:rFonts w:ascii="宋体" w:hAnsi="宋体" w:cs="Times New Roman" w:hint="eastAsia"/>
          <w:color w:val="000000"/>
          <w:szCs w:val="21"/>
        </w:rPr>
        <w:t>．</w:t>
      </w:r>
      <w:r w:rsidRPr="00A55D9E">
        <w:rPr>
          <w:rFonts w:ascii="宋体" w:hAnsi="宋体" w:cs="Times New Roman" w:hint="eastAsia"/>
          <w:color w:val="000000"/>
          <w:szCs w:val="21"/>
        </w:rPr>
        <w:t>用以操纵或自动控制作业吊篮的各种运动</w:t>
      </w:r>
      <w:proofErr w:type="gramStart"/>
      <w:r w:rsidRPr="00A55D9E">
        <w:rPr>
          <w:rFonts w:ascii="宋体" w:hAnsi="宋体" w:cs="Times New Roman" w:hint="eastAsia"/>
          <w:color w:val="000000"/>
          <w:szCs w:val="21"/>
        </w:rPr>
        <w:t>联锁</w:t>
      </w:r>
      <w:proofErr w:type="gramEnd"/>
      <w:r w:rsidRPr="00A55D9E">
        <w:rPr>
          <w:rFonts w:ascii="宋体" w:hAnsi="宋体" w:cs="Times New Roman" w:hint="eastAsia"/>
          <w:color w:val="000000"/>
          <w:szCs w:val="21"/>
        </w:rPr>
        <w:t>控制和安全控制的部分</w:t>
      </w:r>
    </w:p>
    <w:p w:rsidR="00F44E3F" w:rsidRDefault="00F44E3F" w:rsidP="00F44E3F">
      <w:pPr>
        <w:ind w:left="420"/>
        <w:rPr>
          <w:rFonts w:ascii="宋体" w:hAnsi="宋体" w:cs="Times New Roman"/>
          <w:color w:val="000000"/>
          <w:szCs w:val="21"/>
        </w:rPr>
      </w:pPr>
      <w:r w:rsidRPr="00A55D9E">
        <w:rPr>
          <w:rFonts w:ascii="宋体" w:hAnsi="宋体" w:cs="Times New Roman" w:hint="eastAsia"/>
          <w:color w:val="000000"/>
          <w:szCs w:val="21"/>
        </w:rPr>
        <w:t>C</w:t>
      </w:r>
      <w:r>
        <w:rPr>
          <w:rFonts w:ascii="宋体" w:hAnsi="宋体" w:cs="Times New Roman" w:hint="eastAsia"/>
          <w:color w:val="000000"/>
          <w:szCs w:val="21"/>
        </w:rPr>
        <w:t>．</w:t>
      </w:r>
      <w:r w:rsidRPr="00A55D9E">
        <w:rPr>
          <w:rFonts w:ascii="宋体" w:hAnsi="宋体" w:cs="Times New Roman" w:hint="eastAsia"/>
          <w:color w:val="000000"/>
          <w:szCs w:val="21"/>
        </w:rPr>
        <w:t>保障吊篮作业安全的专门自动装置</w:t>
      </w:r>
    </w:p>
    <w:p w:rsidR="00F44E3F" w:rsidRDefault="00F44E3F" w:rsidP="00F44E3F">
      <w:pPr>
        <w:ind w:left="420"/>
        <w:rPr>
          <w:rFonts w:ascii="宋体" w:hAnsi="宋体" w:cs="Times New Roman"/>
          <w:color w:val="000000"/>
          <w:szCs w:val="21"/>
        </w:rPr>
      </w:pPr>
      <w:r w:rsidRPr="00A55D9E">
        <w:rPr>
          <w:rFonts w:ascii="宋体" w:hAnsi="宋体" w:cs="Times New Roman" w:hint="eastAsia"/>
          <w:color w:val="000000"/>
          <w:szCs w:val="21"/>
        </w:rPr>
        <w:t>D</w:t>
      </w:r>
      <w:r>
        <w:rPr>
          <w:rFonts w:ascii="宋体" w:hAnsi="宋体" w:cs="Times New Roman" w:hint="eastAsia"/>
          <w:color w:val="000000"/>
          <w:szCs w:val="21"/>
        </w:rPr>
        <w:t>．</w:t>
      </w:r>
      <w:r w:rsidRPr="00A55D9E">
        <w:rPr>
          <w:rFonts w:ascii="宋体" w:hAnsi="宋体" w:cs="Times New Roman" w:hint="eastAsia"/>
          <w:color w:val="000000"/>
          <w:szCs w:val="21"/>
        </w:rPr>
        <w:t>为了防止悬挂机构发生倾覆</w:t>
      </w:r>
    </w:p>
    <w:p w:rsidR="00F44E3F" w:rsidRPr="00A55D9E" w:rsidRDefault="00F44E3F" w:rsidP="00F44E3F">
      <w:pPr>
        <w:ind w:left="420"/>
        <w:jc w:val="right"/>
        <w:rPr>
          <w:rFonts w:ascii="宋体" w:hAnsi="宋体" w:cs="Times New Roman"/>
          <w:color w:val="000000"/>
          <w:szCs w:val="21"/>
        </w:rPr>
      </w:pPr>
      <w:r w:rsidRPr="00ED1822">
        <w:rPr>
          <w:rFonts w:ascii="宋体" w:hAnsi="宋体" w:cs="Times New Roman" w:hint="eastAsia"/>
          <w:color w:val="000000"/>
          <w:szCs w:val="21"/>
        </w:rPr>
        <w:t>正确答案：</w:t>
      </w:r>
      <w:r>
        <w:rPr>
          <w:rFonts w:ascii="宋体" w:hAnsi="宋体" w:cs="Times New Roman" w:hint="eastAsia"/>
          <w:color w:val="000000"/>
          <w:szCs w:val="21"/>
        </w:rPr>
        <w:t>C</w:t>
      </w:r>
    </w:p>
    <w:p w:rsidR="00F44E3F" w:rsidRPr="00A55D9E" w:rsidRDefault="00F44E3F" w:rsidP="00591266">
      <w:pPr>
        <w:spacing w:line="240" w:lineRule="exact"/>
        <w:ind w:left="420"/>
        <w:rPr>
          <w:rFonts w:ascii="宋体" w:hAnsi="宋体" w:cs="Times New Roman"/>
          <w:color w:val="000000"/>
          <w:szCs w:val="21"/>
        </w:rPr>
      </w:pPr>
      <w:r>
        <w:rPr>
          <w:rFonts w:ascii="宋体" w:hAnsi="宋体" w:cs="Times New Roman" w:hint="eastAsia"/>
          <w:color w:val="000000"/>
          <w:szCs w:val="21"/>
        </w:rPr>
        <w:t>2</w:t>
      </w:r>
      <w:r>
        <w:rPr>
          <w:rFonts w:ascii="宋体" w:hAnsi="宋体" w:cs="Times New Roman" w:hint="eastAsia"/>
          <w:color w:val="000000"/>
          <w:szCs w:val="21"/>
        </w:rPr>
        <w:t>、</w:t>
      </w:r>
      <w:r w:rsidRPr="00A55D9E">
        <w:rPr>
          <w:rFonts w:ascii="宋体" w:hAnsi="宋体" w:cs="Times New Roman" w:hint="eastAsia"/>
          <w:color w:val="000000"/>
          <w:szCs w:val="21"/>
        </w:rPr>
        <w:t>泵送时，（</w:t>
      </w:r>
      <w:r>
        <w:rPr>
          <w:rFonts w:ascii="宋体" w:hAnsi="宋体" w:cs="Times New Roman" w:hint="eastAsia"/>
          <w:color w:val="000000"/>
          <w:szCs w:val="21"/>
        </w:rPr>
        <w:t xml:space="preserve">      </w:t>
      </w:r>
      <w:r w:rsidRPr="00A55D9E">
        <w:rPr>
          <w:rFonts w:ascii="宋体" w:hAnsi="宋体" w:cs="Times New Roman" w:hint="eastAsia"/>
          <w:color w:val="000000"/>
          <w:szCs w:val="21"/>
        </w:rPr>
        <w:t>）开启任何输送管道接头、液压管道和调整、修理正在运转的部件。</w:t>
      </w:r>
    </w:p>
    <w:p w:rsidR="00F44E3F" w:rsidRDefault="00F44E3F" w:rsidP="00591266">
      <w:pPr>
        <w:spacing w:line="240" w:lineRule="exact"/>
        <w:ind w:left="420"/>
        <w:rPr>
          <w:rFonts w:ascii="宋体" w:hAnsi="宋体" w:cs="Times New Roman"/>
          <w:color w:val="000000"/>
          <w:szCs w:val="21"/>
        </w:rPr>
      </w:pPr>
      <w:r w:rsidRPr="00A55D9E">
        <w:rPr>
          <w:rFonts w:ascii="宋体" w:hAnsi="宋体" w:cs="Times New Roman" w:hint="eastAsia"/>
          <w:color w:val="000000"/>
          <w:szCs w:val="21"/>
        </w:rPr>
        <w:t>A</w:t>
      </w:r>
      <w:r>
        <w:rPr>
          <w:rFonts w:ascii="宋体" w:hAnsi="宋体" w:cs="Times New Roman" w:hint="eastAsia"/>
          <w:color w:val="000000"/>
          <w:szCs w:val="21"/>
        </w:rPr>
        <w:t>．</w:t>
      </w:r>
      <w:r w:rsidRPr="00A55D9E">
        <w:rPr>
          <w:rFonts w:ascii="宋体" w:hAnsi="宋体" w:cs="Times New Roman" w:hint="eastAsia"/>
          <w:color w:val="000000"/>
          <w:szCs w:val="21"/>
        </w:rPr>
        <w:t>可以</w:t>
      </w:r>
      <w:r w:rsidRPr="00A55D9E">
        <w:rPr>
          <w:rFonts w:ascii="宋体" w:hAnsi="宋体" w:cs="Times New Roman" w:hint="eastAsia"/>
          <w:color w:val="000000"/>
          <w:szCs w:val="21"/>
        </w:rPr>
        <w:t xml:space="preserve">         B</w:t>
      </w:r>
      <w:r>
        <w:rPr>
          <w:rFonts w:ascii="宋体" w:hAnsi="宋体" w:cs="Times New Roman" w:hint="eastAsia"/>
          <w:color w:val="000000"/>
          <w:szCs w:val="21"/>
        </w:rPr>
        <w:t>．</w:t>
      </w:r>
      <w:r w:rsidRPr="00A55D9E">
        <w:rPr>
          <w:rFonts w:ascii="宋体" w:hAnsi="宋体" w:cs="Times New Roman" w:hint="eastAsia"/>
          <w:color w:val="000000"/>
          <w:szCs w:val="21"/>
        </w:rPr>
        <w:t>应该</w:t>
      </w:r>
      <w:r w:rsidRPr="00A55D9E">
        <w:rPr>
          <w:rFonts w:ascii="宋体" w:hAnsi="宋体" w:cs="Times New Roman" w:hint="eastAsia"/>
          <w:color w:val="000000"/>
          <w:szCs w:val="21"/>
        </w:rPr>
        <w:t xml:space="preserve">         C</w:t>
      </w:r>
      <w:r>
        <w:rPr>
          <w:rFonts w:ascii="宋体" w:hAnsi="宋体" w:cs="Times New Roman" w:hint="eastAsia"/>
          <w:color w:val="000000"/>
          <w:szCs w:val="21"/>
        </w:rPr>
        <w:t>．</w:t>
      </w:r>
      <w:r w:rsidRPr="00A55D9E">
        <w:rPr>
          <w:rFonts w:ascii="宋体" w:hAnsi="宋体" w:cs="Times New Roman" w:hint="eastAsia"/>
          <w:color w:val="000000"/>
          <w:szCs w:val="21"/>
        </w:rPr>
        <w:t>不得</w:t>
      </w:r>
      <w:r w:rsidRPr="00A55D9E">
        <w:rPr>
          <w:rFonts w:ascii="宋体" w:hAnsi="宋体" w:cs="Times New Roman" w:hint="eastAsia"/>
          <w:color w:val="000000"/>
          <w:szCs w:val="21"/>
        </w:rPr>
        <w:t xml:space="preserve">        D</w:t>
      </w:r>
      <w:r>
        <w:rPr>
          <w:rFonts w:ascii="宋体" w:hAnsi="宋体" w:cs="Times New Roman" w:hint="eastAsia"/>
          <w:color w:val="000000"/>
          <w:szCs w:val="21"/>
        </w:rPr>
        <w:t>．</w:t>
      </w:r>
      <w:r w:rsidRPr="00A55D9E">
        <w:rPr>
          <w:rFonts w:ascii="宋体" w:hAnsi="宋体" w:cs="Times New Roman" w:hint="eastAsia"/>
          <w:color w:val="000000"/>
          <w:szCs w:val="21"/>
        </w:rPr>
        <w:t>可随意</w:t>
      </w:r>
    </w:p>
    <w:p w:rsidR="00F44E3F" w:rsidRPr="00A55D9E" w:rsidRDefault="00F44E3F" w:rsidP="00591266">
      <w:pPr>
        <w:spacing w:line="240" w:lineRule="exact"/>
        <w:ind w:left="420"/>
        <w:jc w:val="right"/>
        <w:rPr>
          <w:rFonts w:ascii="宋体" w:hAnsi="宋体" w:cs="Times New Roman"/>
          <w:color w:val="000000"/>
          <w:szCs w:val="21"/>
        </w:rPr>
      </w:pPr>
      <w:r w:rsidRPr="00ED1822">
        <w:rPr>
          <w:rFonts w:ascii="宋体" w:hAnsi="宋体" w:cs="Times New Roman" w:hint="eastAsia"/>
          <w:color w:val="000000"/>
          <w:szCs w:val="21"/>
        </w:rPr>
        <w:t>正确答案：</w:t>
      </w:r>
      <w:r>
        <w:rPr>
          <w:rFonts w:ascii="宋体" w:hAnsi="宋体" w:cs="Times New Roman" w:hint="eastAsia"/>
          <w:color w:val="000000"/>
          <w:szCs w:val="21"/>
        </w:rPr>
        <w:t>C</w:t>
      </w:r>
    </w:p>
    <w:p w:rsidR="00F44E3F" w:rsidRPr="00A55D9E" w:rsidRDefault="00F44E3F" w:rsidP="00591266">
      <w:pPr>
        <w:spacing w:line="240" w:lineRule="exact"/>
        <w:ind w:left="420"/>
        <w:rPr>
          <w:rFonts w:ascii="宋体" w:hAnsi="宋体" w:cs="Times New Roman"/>
          <w:color w:val="000000"/>
          <w:szCs w:val="21"/>
        </w:rPr>
      </w:pPr>
      <w:r>
        <w:rPr>
          <w:rFonts w:ascii="宋体" w:hAnsi="宋体" w:cs="Times New Roman" w:hint="eastAsia"/>
          <w:color w:val="000000"/>
          <w:szCs w:val="21"/>
        </w:rPr>
        <w:t>3</w:t>
      </w:r>
      <w:r>
        <w:rPr>
          <w:rFonts w:ascii="宋体" w:hAnsi="宋体" w:cs="Times New Roman" w:hint="eastAsia"/>
          <w:color w:val="000000"/>
          <w:szCs w:val="21"/>
        </w:rPr>
        <w:t>、</w:t>
      </w:r>
      <w:r w:rsidRPr="00A55D9E">
        <w:rPr>
          <w:rFonts w:ascii="宋体" w:hAnsi="宋体" w:cs="Times New Roman" w:hint="eastAsia"/>
          <w:color w:val="000000"/>
          <w:szCs w:val="21"/>
        </w:rPr>
        <w:t>在任何情况下吊篮工作钢丝绳最小直径不应小于（</w:t>
      </w:r>
      <w:r>
        <w:rPr>
          <w:rFonts w:ascii="宋体" w:hAnsi="宋体" w:cs="Times New Roman" w:hint="eastAsia"/>
          <w:color w:val="000000"/>
          <w:szCs w:val="21"/>
        </w:rPr>
        <w:t xml:space="preserve">      </w:t>
      </w:r>
      <w:r w:rsidRPr="00A55D9E">
        <w:rPr>
          <w:rFonts w:ascii="宋体" w:hAnsi="宋体" w:cs="Times New Roman" w:hint="eastAsia"/>
          <w:color w:val="000000"/>
          <w:szCs w:val="21"/>
        </w:rPr>
        <w:t>）。</w:t>
      </w:r>
    </w:p>
    <w:p w:rsidR="00F44E3F" w:rsidRPr="00A55D9E" w:rsidRDefault="00F44E3F" w:rsidP="00591266">
      <w:pPr>
        <w:spacing w:line="240" w:lineRule="exact"/>
        <w:ind w:left="420"/>
        <w:rPr>
          <w:rFonts w:ascii="宋体" w:hAnsi="宋体" w:cs="Times New Roman"/>
          <w:color w:val="000000"/>
          <w:szCs w:val="21"/>
        </w:rPr>
      </w:pPr>
      <w:r w:rsidRPr="00A55D9E">
        <w:rPr>
          <w:rFonts w:ascii="宋体" w:hAnsi="宋体" w:cs="Times New Roman" w:hint="eastAsia"/>
          <w:color w:val="000000"/>
          <w:szCs w:val="21"/>
        </w:rPr>
        <w:t>A</w:t>
      </w:r>
      <w:r>
        <w:rPr>
          <w:rFonts w:ascii="宋体" w:hAnsi="宋体" w:cs="Times New Roman" w:hint="eastAsia"/>
          <w:color w:val="000000"/>
          <w:szCs w:val="21"/>
        </w:rPr>
        <w:t>．</w:t>
      </w:r>
      <w:smartTag w:uri="urn:schemas-microsoft-com:office:smarttags" w:element="chmetcnv">
        <w:smartTagPr>
          <w:attr w:name="UnitName" w:val="mm"/>
          <w:attr w:name="SourceValue" w:val="6"/>
          <w:attr w:name="HasSpace" w:val="False"/>
          <w:attr w:name="Negative" w:val="False"/>
          <w:attr w:name="NumberType" w:val="1"/>
          <w:attr w:name="TCSC" w:val="0"/>
        </w:smartTagPr>
        <w:r w:rsidRPr="00A55D9E">
          <w:rPr>
            <w:rFonts w:ascii="宋体" w:hAnsi="宋体" w:cs="Times New Roman" w:hint="eastAsia"/>
            <w:color w:val="000000"/>
            <w:szCs w:val="21"/>
          </w:rPr>
          <w:t>6mm</w:t>
        </w:r>
      </w:smartTag>
      <w:r w:rsidRPr="00A55D9E">
        <w:rPr>
          <w:rFonts w:ascii="宋体" w:hAnsi="宋体" w:cs="Times New Roman" w:hint="eastAsia"/>
          <w:color w:val="000000"/>
          <w:szCs w:val="21"/>
        </w:rPr>
        <w:t xml:space="preserve">              B</w:t>
      </w:r>
      <w:r>
        <w:rPr>
          <w:rFonts w:ascii="宋体" w:hAnsi="宋体" w:cs="Times New Roman" w:hint="eastAsia"/>
          <w:color w:val="000000"/>
          <w:szCs w:val="21"/>
        </w:rPr>
        <w:t>．</w:t>
      </w:r>
      <w:smartTag w:uri="urn:schemas-microsoft-com:office:smarttags" w:element="chmetcnv">
        <w:smartTagPr>
          <w:attr w:name="UnitName" w:val="mm"/>
          <w:attr w:name="SourceValue" w:val="10"/>
          <w:attr w:name="HasSpace" w:val="False"/>
          <w:attr w:name="Negative" w:val="False"/>
          <w:attr w:name="NumberType" w:val="1"/>
          <w:attr w:name="TCSC" w:val="0"/>
        </w:smartTagPr>
        <w:r w:rsidRPr="00A55D9E">
          <w:rPr>
            <w:rFonts w:ascii="宋体" w:hAnsi="宋体" w:cs="Times New Roman" w:hint="eastAsia"/>
            <w:color w:val="000000"/>
            <w:szCs w:val="21"/>
          </w:rPr>
          <w:t>10mm</w:t>
        </w:r>
      </w:smartTag>
      <w:r w:rsidRPr="00A55D9E">
        <w:rPr>
          <w:rFonts w:ascii="宋体" w:hAnsi="宋体" w:cs="Times New Roman" w:hint="eastAsia"/>
          <w:color w:val="000000"/>
          <w:szCs w:val="21"/>
        </w:rPr>
        <w:t xml:space="preserve">         C</w:t>
      </w:r>
      <w:r>
        <w:rPr>
          <w:rFonts w:ascii="宋体" w:hAnsi="宋体" w:cs="Times New Roman" w:hint="eastAsia"/>
          <w:color w:val="000000"/>
          <w:szCs w:val="21"/>
        </w:rPr>
        <w:t>．</w:t>
      </w:r>
      <w:smartTag w:uri="urn:schemas-microsoft-com:office:smarttags" w:element="chmetcnv">
        <w:smartTagPr>
          <w:attr w:name="UnitName" w:val="mm"/>
          <w:attr w:name="SourceValue" w:val="7"/>
          <w:attr w:name="HasSpace" w:val="False"/>
          <w:attr w:name="Negative" w:val="False"/>
          <w:attr w:name="NumberType" w:val="1"/>
          <w:attr w:name="TCSC" w:val="0"/>
        </w:smartTagPr>
        <w:r w:rsidRPr="00A55D9E">
          <w:rPr>
            <w:rFonts w:ascii="宋体" w:hAnsi="宋体" w:cs="Times New Roman" w:hint="eastAsia"/>
            <w:color w:val="000000"/>
            <w:szCs w:val="21"/>
          </w:rPr>
          <w:t>7mm</w:t>
        </w:r>
      </w:smartTag>
      <w:r w:rsidRPr="00A55D9E">
        <w:rPr>
          <w:rFonts w:ascii="宋体" w:hAnsi="宋体" w:cs="Times New Roman" w:hint="eastAsia"/>
          <w:color w:val="000000"/>
          <w:szCs w:val="21"/>
        </w:rPr>
        <w:t xml:space="preserve">          D</w:t>
      </w:r>
      <w:r>
        <w:rPr>
          <w:rFonts w:ascii="宋体" w:hAnsi="宋体" w:cs="Times New Roman" w:hint="eastAsia"/>
          <w:color w:val="000000"/>
          <w:szCs w:val="21"/>
        </w:rPr>
        <w:t>．</w:t>
      </w:r>
      <w:smartTag w:uri="urn:schemas-microsoft-com:office:smarttags" w:element="chmetcnv">
        <w:smartTagPr>
          <w:attr w:name="UnitName" w:val="mm"/>
          <w:attr w:name="SourceValue" w:val="8"/>
          <w:attr w:name="HasSpace" w:val="False"/>
          <w:attr w:name="Negative" w:val="False"/>
          <w:attr w:name="NumberType" w:val="1"/>
          <w:attr w:name="TCSC" w:val="0"/>
        </w:smartTagPr>
        <w:r w:rsidRPr="00A55D9E">
          <w:rPr>
            <w:rFonts w:ascii="宋体" w:hAnsi="宋体" w:cs="Times New Roman" w:hint="eastAsia"/>
            <w:color w:val="000000"/>
            <w:szCs w:val="21"/>
          </w:rPr>
          <w:t>8mm</w:t>
        </w:r>
      </w:smartTag>
    </w:p>
    <w:p w:rsidR="00F44E3F" w:rsidRPr="00A55D9E" w:rsidRDefault="00F44E3F" w:rsidP="00591266">
      <w:pPr>
        <w:spacing w:line="240" w:lineRule="exact"/>
        <w:ind w:left="420"/>
        <w:jc w:val="right"/>
        <w:rPr>
          <w:rFonts w:ascii="宋体" w:hAnsi="宋体" w:cs="Times New Roman"/>
          <w:b/>
          <w:color w:val="000000"/>
          <w:szCs w:val="21"/>
        </w:rPr>
      </w:pPr>
      <w:r w:rsidRPr="00ED1822">
        <w:rPr>
          <w:rFonts w:ascii="宋体" w:hAnsi="宋体" w:cs="Times New Roman" w:hint="eastAsia"/>
          <w:color w:val="000000"/>
          <w:szCs w:val="21"/>
        </w:rPr>
        <w:t>正确答案：</w:t>
      </w:r>
      <w:r>
        <w:rPr>
          <w:rFonts w:ascii="宋体" w:hAnsi="宋体" w:cs="Times New Roman" w:hint="eastAsia"/>
          <w:color w:val="000000"/>
          <w:szCs w:val="21"/>
        </w:rPr>
        <w:t>A</w:t>
      </w:r>
    </w:p>
    <w:p w:rsidR="00F44E3F" w:rsidRPr="00A55D9E" w:rsidRDefault="00F44E3F" w:rsidP="00591266">
      <w:pPr>
        <w:spacing w:line="240" w:lineRule="exact"/>
        <w:ind w:left="420"/>
        <w:rPr>
          <w:rFonts w:ascii="宋体" w:hAnsi="宋体" w:cs="Times New Roman"/>
          <w:color w:val="000000"/>
          <w:szCs w:val="21"/>
        </w:rPr>
      </w:pPr>
      <w:r>
        <w:rPr>
          <w:rFonts w:ascii="宋体" w:hAnsi="宋体" w:cs="Times New Roman" w:hint="eastAsia"/>
          <w:color w:val="000000"/>
          <w:szCs w:val="21"/>
        </w:rPr>
        <w:t>4</w:t>
      </w:r>
      <w:r>
        <w:rPr>
          <w:rFonts w:ascii="宋体" w:hAnsi="宋体" w:cs="Times New Roman" w:hint="eastAsia"/>
          <w:color w:val="000000"/>
          <w:szCs w:val="21"/>
        </w:rPr>
        <w:t>、</w:t>
      </w:r>
      <w:r w:rsidRPr="00A55D9E">
        <w:rPr>
          <w:rFonts w:ascii="宋体" w:hAnsi="宋体" w:cs="Times New Roman" w:hint="eastAsia"/>
          <w:color w:val="000000"/>
          <w:szCs w:val="21"/>
        </w:rPr>
        <w:t>搅拌机每次搅拌时，加入搅拌筒内的物料不应超过规定（</w:t>
      </w:r>
      <w:r>
        <w:rPr>
          <w:rFonts w:ascii="宋体" w:hAnsi="宋体" w:cs="Times New Roman" w:hint="eastAsia"/>
          <w:color w:val="000000"/>
          <w:szCs w:val="21"/>
        </w:rPr>
        <w:t xml:space="preserve">      </w:t>
      </w:r>
      <w:r w:rsidRPr="00A55D9E">
        <w:rPr>
          <w:rFonts w:ascii="宋体" w:hAnsi="宋体" w:cs="Times New Roman" w:hint="eastAsia"/>
          <w:color w:val="000000"/>
          <w:szCs w:val="21"/>
        </w:rPr>
        <w:t>）容量。</w:t>
      </w:r>
    </w:p>
    <w:p w:rsidR="00F44E3F" w:rsidRDefault="00F44E3F" w:rsidP="00591266">
      <w:pPr>
        <w:spacing w:line="240" w:lineRule="exact"/>
        <w:ind w:left="420"/>
        <w:rPr>
          <w:rFonts w:ascii="宋体" w:hAnsi="宋体" w:cs="Times New Roman"/>
          <w:color w:val="000000"/>
          <w:szCs w:val="21"/>
        </w:rPr>
      </w:pPr>
      <w:r w:rsidRPr="00A55D9E">
        <w:rPr>
          <w:rFonts w:ascii="宋体" w:hAnsi="宋体" w:cs="Times New Roman" w:hint="eastAsia"/>
          <w:color w:val="000000"/>
          <w:szCs w:val="21"/>
        </w:rPr>
        <w:t>A</w:t>
      </w:r>
      <w:r>
        <w:rPr>
          <w:rFonts w:ascii="宋体" w:hAnsi="宋体" w:cs="Times New Roman" w:hint="eastAsia"/>
          <w:color w:val="000000"/>
          <w:szCs w:val="21"/>
        </w:rPr>
        <w:t>．</w:t>
      </w:r>
      <w:r w:rsidRPr="00A55D9E">
        <w:rPr>
          <w:rFonts w:ascii="宋体" w:hAnsi="宋体" w:cs="Times New Roman" w:hint="eastAsia"/>
          <w:color w:val="000000"/>
          <w:szCs w:val="21"/>
        </w:rPr>
        <w:t>搅拌筒</w:t>
      </w:r>
      <w:r w:rsidRPr="00A55D9E">
        <w:rPr>
          <w:rFonts w:ascii="宋体" w:hAnsi="宋体" w:cs="Times New Roman" w:hint="eastAsia"/>
          <w:color w:val="000000"/>
          <w:szCs w:val="21"/>
        </w:rPr>
        <w:t xml:space="preserve">         B</w:t>
      </w:r>
      <w:r>
        <w:rPr>
          <w:rFonts w:ascii="宋体" w:hAnsi="宋体" w:cs="Times New Roman" w:hint="eastAsia"/>
          <w:color w:val="000000"/>
          <w:szCs w:val="21"/>
        </w:rPr>
        <w:t>．</w:t>
      </w:r>
      <w:r w:rsidRPr="00A55D9E">
        <w:rPr>
          <w:rFonts w:ascii="宋体" w:hAnsi="宋体" w:cs="Times New Roman" w:hint="eastAsia"/>
          <w:color w:val="000000"/>
          <w:szCs w:val="21"/>
        </w:rPr>
        <w:t>出料</w:t>
      </w:r>
      <w:r w:rsidRPr="00A55D9E">
        <w:rPr>
          <w:rFonts w:ascii="宋体" w:hAnsi="宋体" w:cs="Times New Roman" w:hint="eastAsia"/>
          <w:color w:val="000000"/>
          <w:szCs w:val="21"/>
        </w:rPr>
        <w:t xml:space="preserve">           C</w:t>
      </w:r>
      <w:r>
        <w:rPr>
          <w:rFonts w:ascii="宋体" w:hAnsi="宋体" w:cs="Times New Roman" w:hint="eastAsia"/>
          <w:color w:val="000000"/>
          <w:szCs w:val="21"/>
        </w:rPr>
        <w:t>．</w:t>
      </w:r>
      <w:r w:rsidRPr="00A55D9E">
        <w:rPr>
          <w:rFonts w:ascii="宋体" w:hAnsi="宋体" w:cs="Times New Roman" w:hint="eastAsia"/>
          <w:color w:val="000000"/>
          <w:szCs w:val="21"/>
        </w:rPr>
        <w:t>进料</w:t>
      </w:r>
      <w:r w:rsidRPr="00A55D9E">
        <w:rPr>
          <w:rFonts w:ascii="宋体" w:hAnsi="宋体" w:cs="Times New Roman" w:hint="eastAsia"/>
          <w:color w:val="000000"/>
          <w:szCs w:val="21"/>
        </w:rPr>
        <w:t xml:space="preserve">          D</w:t>
      </w:r>
      <w:r>
        <w:rPr>
          <w:rFonts w:ascii="宋体" w:hAnsi="宋体" w:cs="Times New Roman" w:hint="eastAsia"/>
          <w:color w:val="000000"/>
          <w:szCs w:val="21"/>
        </w:rPr>
        <w:t>．</w:t>
      </w:r>
      <w:r w:rsidRPr="00A55D9E">
        <w:rPr>
          <w:rFonts w:ascii="宋体" w:hAnsi="宋体" w:cs="Times New Roman" w:hint="eastAsia"/>
          <w:color w:val="000000"/>
          <w:szCs w:val="21"/>
        </w:rPr>
        <w:t>上料斗</w:t>
      </w:r>
    </w:p>
    <w:p w:rsidR="00F44E3F" w:rsidRPr="00A55D9E" w:rsidRDefault="00F44E3F" w:rsidP="00591266">
      <w:pPr>
        <w:spacing w:line="240" w:lineRule="exact"/>
        <w:ind w:left="420"/>
        <w:jc w:val="right"/>
        <w:rPr>
          <w:rFonts w:ascii="宋体" w:hAnsi="宋体" w:cs="Times New Roman"/>
          <w:color w:val="000000"/>
          <w:szCs w:val="21"/>
        </w:rPr>
      </w:pPr>
      <w:r w:rsidRPr="00ED1822">
        <w:rPr>
          <w:rFonts w:ascii="宋体" w:hAnsi="宋体" w:cs="Times New Roman" w:hint="eastAsia"/>
          <w:color w:val="000000"/>
          <w:szCs w:val="21"/>
        </w:rPr>
        <w:t>正确答案：</w:t>
      </w:r>
      <w:r>
        <w:rPr>
          <w:rFonts w:ascii="宋体" w:hAnsi="宋体" w:cs="Times New Roman" w:hint="eastAsia"/>
          <w:color w:val="000000"/>
          <w:szCs w:val="21"/>
        </w:rPr>
        <w:t>C</w:t>
      </w:r>
    </w:p>
    <w:p w:rsidR="00F44E3F" w:rsidRPr="006B4986" w:rsidRDefault="00F44E3F" w:rsidP="00F44E3F">
      <w:pPr>
        <w:rPr>
          <w:rFonts w:cs="Times New Roman"/>
          <w:b/>
          <w:szCs w:val="21"/>
        </w:rPr>
      </w:pPr>
      <w:r w:rsidRPr="006B4986">
        <w:rPr>
          <w:rFonts w:cs="Times New Roman" w:hint="eastAsia"/>
          <w:b/>
          <w:szCs w:val="21"/>
        </w:rPr>
        <w:t>二、多选题</w:t>
      </w:r>
    </w:p>
    <w:p w:rsidR="00F44E3F" w:rsidRPr="00A55D9E"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1</w:t>
      </w:r>
      <w:r>
        <w:rPr>
          <w:rFonts w:ascii="宋体" w:hAnsi="宋体" w:cs="Times New Roman" w:hint="eastAsia"/>
          <w:color w:val="000000"/>
          <w:szCs w:val="21"/>
        </w:rPr>
        <w:t>、</w:t>
      </w:r>
      <w:r w:rsidRPr="00A55D9E">
        <w:rPr>
          <w:rFonts w:ascii="宋体" w:hAnsi="宋体" w:cs="Times New Roman" w:hint="eastAsia"/>
          <w:color w:val="000000"/>
          <w:szCs w:val="21"/>
        </w:rPr>
        <w:t>搅拌机料斗提升钢丝绳发现有（</w:t>
      </w:r>
      <w:r>
        <w:rPr>
          <w:rFonts w:ascii="宋体" w:hAnsi="宋体" w:cs="Times New Roman" w:hint="eastAsia"/>
          <w:color w:val="000000"/>
          <w:szCs w:val="21"/>
        </w:rPr>
        <w:t xml:space="preserve">      </w:t>
      </w:r>
      <w:r w:rsidRPr="00A55D9E">
        <w:rPr>
          <w:rFonts w:ascii="宋体" w:hAnsi="宋体" w:cs="Times New Roman" w:hint="eastAsia"/>
          <w:color w:val="000000"/>
          <w:szCs w:val="21"/>
        </w:rPr>
        <w:t>）时，应予以更换。</w:t>
      </w:r>
    </w:p>
    <w:p w:rsidR="00F44E3F" w:rsidRDefault="00F44E3F" w:rsidP="00F44E3F">
      <w:pPr>
        <w:ind w:firstLineChars="200" w:firstLine="440"/>
        <w:rPr>
          <w:rFonts w:ascii="宋体" w:hAnsi="宋体" w:cs="Times New Roman"/>
          <w:color w:val="000000"/>
          <w:szCs w:val="21"/>
        </w:rPr>
      </w:pPr>
      <w:r w:rsidRPr="00A55D9E">
        <w:rPr>
          <w:rFonts w:ascii="宋体" w:hAnsi="宋体" w:cs="Times New Roman" w:hint="eastAsia"/>
          <w:color w:val="000000"/>
          <w:szCs w:val="21"/>
        </w:rPr>
        <w:t>A</w:t>
      </w:r>
      <w:r>
        <w:rPr>
          <w:rFonts w:ascii="宋体" w:hAnsi="宋体" w:cs="Times New Roman" w:hint="eastAsia"/>
          <w:color w:val="000000"/>
          <w:szCs w:val="21"/>
        </w:rPr>
        <w:t>．</w:t>
      </w:r>
      <w:r w:rsidRPr="00A55D9E">
        <w:rPr>
          <w:rFonts w:ascii="宋体" w:hAnsi="宋体" w:cs="Times New Roman" w:hint="eastAsia"/>
          <w:color w:val="000000"/>
          <w:szCs w:val="21"/>
        </w:rPr>
        <w:t>卷绕松散</w:t>
      </w:r>
      <w:r w:rsidRPr="00A55D9E">
        <w:rPr>
          <w:rFonts w:ascii="宋体" w:hAnsi="宋体" w:cs="Times New Roman" w:hint="eastAsia"/>
          <w:color w:val="000000"/>
          <w:szCs w:val="21"/>
        </w:rPr>
        <w:t xml:space="preserve">        B</w:t>
      </w:r>
      <w:r>
        <w:rPr>
          <w:rFonts w:ascii="宋体" w:hAnsi="宋体" w:cs="Times New Roman" w:hint="eastAsia"/>
          <w:color w:val="000000"/>
          <w:szCs w:val="21"/>
        </w:rPr>
        <w:t>．</w:t>
      </w:r>
      <w:r w:rsidRPr="00A55D9E">
        <w:rPr>
          <w:rFonts w:ascii="宋体" w:hAnsi="宋体" w:cs="Times New Roman" w:hint="eastAsia"/>
          <w:color w:val="000000"/>
          <w:szCs w:val="21"/>
        </w:rPr>
        <w:t>断丝严重</w:t>
      </w:r>
      <w:r w:rsidRPr="00A55D9E">
        <w:rPr>
          <w:rFonts w:ascii="宋体" w:hAnsi="宋体" w:cs="Times New Roman" w:hint="eastAsia"/>
          <w:color w:val="000000"/>
          <w:szCs w:val="21"/>
        </w:rPr>
        <w:t xml:space="preserve">         C</w:t>
      </w:r>
      <w:r>
        <w:rPr>
          <w:rFonts w:ascii="宋体" w:hAnsi="宋体" w:cs="Times New Roman" w:hint="eastAsia"/>
          <w:color w:val="000000"/>
          <w:szCs w:val="21"/>
        </w:rPr>
        <w:t>．</w:t>
      </w:r>
      <w:r w:rsidRPr="00A55D9E">
        <w:rPr>
          <w:rFonts w:ascii="宋体" w:hAnsi="宋体" w:cs="Times New Roman" w:hint="eastAsia"/>
          <w:color w:val="000000"/>
          <w:szCs w:val="21"/>
        </w:rPr>
        <w:t>严重扭曲</w:t>
      </w:r>
      <w:r w:rsidRPr="00A55D9E">
        <w:rPr>
          <w:rFonts w:ascii="宋体" w:hAnsi="宋体" w:cs="Times New Roman" w:hint="eastAsia"/>
          <w:color w:val="000000"/>
          <w:szCs w:val="21"/>
        </w:rPr>
        <w:t xml:space="preserve">        D</w:t>
      </w:r>
      <w:r>
        <w:rPr>
          <w:rFonts w:ascii="宋体" w:hAnsi="宋体" w:cs="Times New Roman" w:hint="eastAsia"/>
          <w:color w:val="000000"/>
          <w:szCs w:val="21"/>
        </w:rPr>
        <w:t>．</w:t>
      </w:r>
      <w:r w:rsidRPr="00A55D9E">
        <w:rPr>
          <w:rFonts w:ascii="宋体" w:hAnsi="宋体" w:cs="Times New Roman" w:hint="eastAsia"/>
          <w:color w:val="000000"/>
          <w:szCs w:val="21"/>
        </w:rPr>
        <w:t>严重折弯</w:t>
      </w:r>
    </w:p>
    <w:p w:rsidR="00F44E3F" w:rsidRPr="00A55D9E"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Pr>
          <w:rFonts w:ascii="宋体" w:hAnsi="宋体" w:cs="Times New Roman" w:hint="eastAsia"/>
          <w:color w:val="000000"/>
          <w:szCs w:val="21"/>
        </w:rPr>
        <w:t>BCD</w:t>
      </w:r>
    </w:p>
    <w:p w:rsidR="00F44E3F" w:rsidRPr="00A55D9E" w:rsidRDefault="00F44E3F" w:rsidP="00F44E3F">
      <w:pPr>
        <w:ind w:firstLineChars="200" w:firstLine="440"/>
        <w:rPr>
          <w:rFonts w:ascii="宋体" w:hAnsi="宋体" w:cs="Times New Roman"/>
          <w:color w:val="000000"/>
          <w:szCs w:val="21"/>
        </w:rPr>
      </w:pPr>
      <w:r w:rsidRPr="00A55D9E">
        <w:rPr>
          <w:rFonts w:ascii="宋体" w:hAnsi="宋体" w:cs="Times New Roman" w:hint="eastAsia"/>
          <w:color w:val="000000"/>
          <w:szCs w:val="21"/>
        </w:rPr>
        <w:t>2</w:t>
      </w:r>
      <w:r>
        <w:rPr>
          <w:rFonts w:ascii="宋体" w:hAnsi="宋体" w:cs="Times New Roman" w:hint="eastAsia"/>
          <w:color w:val="000000"/>
          <w:szCs w:val="21"/>
        </w:rPr>
        <w:t>、</w:t>
      </w:r>
      <w:r w:rsidRPr="00A55D9E">
        <w:rPr>
          <w:rFonts w:ascii="宋体" w:hAnsi="宋体" w:cs="Times New Roman" w:hint="eastAsia"/>
          <w:color w:val="000000"/>
          <w:szCs w:val="21"/>
        </w:rPr>
        <w:t>吊篮一般须配备（</w:t>
      </w:r>
      <w:r>
        <w:rPr>
          <w:rFonts w:ascii="宋体" w:hAnsi="宋体" w:cs="Times New Roman" w:hint="eastAsia"/>
          <w:color w:val="000000"/>
          <w:szCs w:val="21"/>
        </w:rPr>
        <w:t xml:space="preserve">      </w:t>
      </w:r>
      <w:r w:rsidRPr="00A55D9E">
        <w:rPr>
          <w:rFonts w:ascii="宋体" w:hAnsi="宋体" w:cs="Times New Roman" w:hint="eastAsia"/>
          <w:color w:val="000000"/>
          <w:szCs w:val="21"/>
        </w:rPr>
        <w:t>）等安全保护装置，并必须经检验合格才能安装。</w:t>
      </w:r>
    </w:p>
    <w:p w:rsidR="00F44E3F" w:rsidRDefault="00F44E3F" w:rsidP="00F44E3F">
      <w:pPr>
        <w:ind w:firstLineChars="200" w:firstLine="440"/>
        <w:rPr>
          <w:rFonts w:ascii="宋体" w:hAnsi="宋体" w:cs="Times New Roman"/>
          <w:color w:val="000000"/>
          <w:szCs w:val="21"/>
        </w:rPr>
      </w:pPr>
      <w:r w:rsidRPr="00A55D9E">
        <w:rPr>
          <w:rFonts w:ascii="宋体" w:hAnsi="宋体" w:cs="Times New Roman" w:hint="eastAsia"/>
          <w:color w:val="000000"/>
          <w:szCs w:val="21"/>
        </w:rPr>
        <w:t>A</w:t>
      </w:r>
      <w:r>
        <w:rPr>
          <w:rFonts w:ascii="宋体" w:hAnsi="宋体" w:cs="Times New Roman" w:hint="eastAsia"/>
          <w:color w:val="000000"/>
          <w:szCs w:val="21"/>
        </w:rPr>
        <w:t>．</w:t>
      </w:r>
      <w:r w:rsidRPr="00A55D9E">
        <w:rPr>
          <w:rFonts w:ascii="宋体" w:hAnsi="宋体" w:cs="Times New Roman" w:hint="eastAsia"/>
          <w:color w:val="000000"/>
          <w:szCs w:val="21"/>
        </w:rPr>
        <w:t>制动器</w:t>
      </w:r>
      <w:r w:rsidRPr="00A55D9E">
        <w:rPr>
          <w:rFonts w:ascii="宋体" w:hAnsi="宋体" w:cs="Times New Roman" w:hint="eastAsia"/>
          <w:color w:val="000000"/>
          <w:szCs w:val="21"/>
        </w:rPr>
        <w:t xml:space="preserve">        B</w:t>
      </w:r>
      <w:r>
        <w:rPr>
          <w:rFonts w:ascii="宋体" w:hAnsi="宋体" w:cs="Times New Roman" w:hint="eastAsia"/>
          <w:color w:val="000000"/>
          <w:szCs w:val="21"/>
        </w:rPr>
        <w:t>．</w:t>
      </w:r>
      <w:r w:rsidRPr="00A55D9E">
        <w:rPr>
          <w:rFonts w:ascii="宋体" w:hAnsi="宋体" w:cs="Times New Roman" w:hint="eastAsia"/>
          <w:color w:val="000000"/>
          <w:szCs w:val="21"/>
        </w:rPr>
        <w:t>行</w:t>
      </w:r>
      <w:proofErr w:type="gramStart"/>
      <w:r w:rsidRPr="00A55D9E">
        <w:rPr>
          <w:rFonts w:ascii="宋体" w:hAnsi="宋体" w:cs="Times New Roman" w:hint="eastAsia"/>
          <w:color w:val="000000"/>
          <w:szCs w:val="21"/>
        </w:rPr>
        <w:t>程限位</w:t>
      </w:r>
      <w:proofErr w:type="gramEnd"/>
      <w:r w:rsidRPr="00A55D9E">
        <w:rPr>
          <w:rFonts w:ascii="宋体" w:hAnsi="宋体" w:cs="Times New Roman" w:hint="eastAsia"/>
          <w:color w:val="000000"/>
          <w:szCs w:val="21"/>
        </w:rPr>
        <w:t xml:space="preserve">       C</w:t>
      </w:r>
      <w:r>
        <w:rPr>
          <w:rFonts w:ascii="宋体" w:hAnsi="宋体" w:cs="Times New Roman" w:hint="eastAsia"/>
          <w:color w:val="000000"/>
          <w:szCs w:val="21"/>
        </w:rPr>
        <w:t>．</w:t>
      </w:r>
      <w:r w:rsidRPr="00A55D9E">
        <w:rPr>
          <w:rFonts w:ascii="宋体" w:hAnsi="宋体" w:cs="Times New Roman" w:hint="eastAsia"/>
          <w:color w:val="000000"/>
          <w:szCs w:val="21"/>
        </w:rPr>
        <w:t>安全锁</w:t>
      </w:r>
      <w:r w:rsidRPr="00A55D9E">
        <w:rPr>
          <w:rFonts w:ascii="宋体" w:hAnsi="宋体" w:cs="Times New Roman" w:hint="eastAsia"/>
          <w:color w:val="000000"/>
          <w:szCs w:val="21"/>
        </w:rPr>
        <w:t xml:space="preserve">         D</w:t>
      </w:r>
      <w:r>
        <w:rPr>
          <w:rFonts w:ascii="宋体" w:hAnsi="宋体" w:cs="Times New Roman" w:hint="eastAsia"/>
          <w:color w:val="000000"/>
          <w:szCs w:val="21"/>
        </w:rPr>
        <w:t>．</w:t>
      </w:r>
      <w:r w:rsidRPr="00A55D9E">
        <w:rPr>
          <w:rFonts w:ascii="宋体" w:hAnsi="宋体" w:cs="Times New Roman" w:hint="eastAsia"/>
          <w:color w:val="000000"/>
          <w:szCs w:val="21"/>
        </w:rPr>
        <w:t>超载保护</w:t>
      </w:r>
    </w:p>
    <w:p w:rsidR="00F44E3F" w:rsidRPr="00A55D9E"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Pr>
          <w:rFonts w:ascii="宋体" w:hAnsi="宋体" w:cs="Times New Roman" w:hint="eastAsia"/>
          <w:color w:val="000000"/>
          <w:szCs w:val="21"/>
        </w:rPr>
        <w:t>BCD</w:t>
      </w:r>
    </w:p>
    <w:p w:rsidR="00F44E3F" w:rsidRPr="006B4986" w:rsidRDefault="00F44E3F" w:rsidP="00F44E3F">
      <w:pPr>
        <w:rPr>
          <w:rFonts w:cs="Times New Roman"/>
          <w:b/>
          <w:szCs w:val="21"/>
        </w:rPr>
      </w:pPr>
      <w:r w:rsidRPr="006B4986">
        <w:rPr>
          <w:rFonts w:cs="Times New Roman" w:hint="eastAsia"/>
          <w:b/>
          <w:szCs w:val="21"/>
        </w:rPr>
        <w:t>三、判断题</w:t>
      </w:r>
    </w:p>
    <w:p w:rsidR="00F44E3F"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1</w:t>
      </w:r>
      <w:r>
        <w:rPr>
          <w:rFonts w:ascii="宋体" w:hAnsi="宋体" w:cs="Times New Roman" w:hint="eastAsia"/>
          <w:color w:val="000000"/>
          <w:szCs w:val="21"/>
        </w:rPr>
        <w:t>、</w:t>
      </w:r>
      <w:r w:rsidRPr="00A55D9E">
        <w:rPr>
          <w:rFonts w:ascii="宋体" w:hAnsi="宋体" w:cs="Times New Roman" w:hint="eastAsia"/>
          <w:color w:val="000000"/>
          <w:szCs w:val="21"/>
        </w:rPr>
        <w:t>施工现场使用的砂浆搅拌机上的安全防护挡条，在使用时如果妨碍物料加入搅拌筒内，只要注意安全可以拆除不用。（</w:t>
      </w:r>
      <w:r>
        <w:rPr>
          <w:rFonts w:ascii="宋体" w:hAnsi="宋体" w:cs="Times New Roman" w:hint="eastAsia"/>
          <w:color w:val="000000"/>
          <w:szCs w:val="21"/>
        </w:rPr>
        <w:t xml:space="preserve">      </w:t>
      </w:r>
      <w:r w:rsidRPr="00A55D9E">
        <w:rPr>
          <w:rFonts w:ascii="宋体" w:hAnsi="宋体" w:cs="Times New Roman" w:hint="eastAsia"/>
          <w:color w:val="000000"/>
          <w:szCs w:val="21"/>
        </w:rPr>
        <w:t>）</w:t>
      </w:r>
    </w:p>
    <w:p w:rsidR="00F44E3F" w:rsidRPr="00A55D9E"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Pr>
          <w:rFonts w:ascii="宋体" w:hAnsi="宋体" w:cs="Times New Roman" w:hint="eastAsia"/>
          <w:color w:val="000000"/>
          <w:szCs w:val="21"/>
        </w:rPr>
        <w:t>B</w:t>
      </w:r>
    </w:p>
    <w:p w:rsidR="00F44E3F"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2</w:t>
      </w:r>
      <w:r>
        <w:rPr>
          <w:rFonts w:ascii="宋体" w:hAnsi="宋体" w:cs="Times New Roman" w:hint="eastAsia"/>
          <w:color w:val="000000"/>
          <w:szCs w:val="21"/>
        </w:rPr>
        <w:t>、</w:t>
      </w:r>
      <w:r w:rsidRPr="00A55D9E">
        <w:rPr>
          <w:rFonts w:ascii="宋体" w:hAnsi="宋体" w:cs="Times New Roman" w:hint="eastAsia"/>
          <w:color w:val="000000"/>
          <w:szCs w:val="21"/>
        </w:rPr>
        <w:t>混凝土搅拌机安装时，应将拖行</w:t>
      </w:r>
      <w:proofErr w:type="gramStart"/>
      <w:r w:rsidRPr="00A55D9E">
        <w:rPr>
          <w:rFonts w:ascii="宋体" w:hAnsi="宋体" w:cs="Times New Roman" w:hint="eastAsia"/>
          <w:color w:val="000000"/>
          <w:szCs w:val="21"/>
        </w:rPr>
        <w:t>轮垫离</w:t>
      </w:r>
      <w:proofErr w:type="gramEnd"/>
      <w:r w:rsidRPr="00A55D9E">
        <w:rPr>
          <w:rFonts w:ascii="宋体" w:hAnsi="宋体" w:cs="Times New Roman" w:hint="eastAsia"/>
          <w:color w:val="000000"/>
          <w:szCs w:val="21"/>
        </w:rPr>
        <w:t>地面或拆下保管，且搅拌机的出料口略高于进料口。（</w:t>
      </w:r>
      <w:r>
        <w:rPr>
          <w:rFonts w:ascii="宋体" w:hAnsi="宋体" w:cs="Times New Roman" w:hint="eastAsia"/>
          <w:color w:val="000000"/>
          <w:szCs w:val="21"/>
        </w:rPr>
        <w:t xml:space="preserve"> </w:t>
      </w:r>
      <w:r w:rsidRPr="00A55D9E">
        <w:rPr>
          <w:rFonts w:ascii="宋体" w:hAnsi="宋体" w:cs="Times New Roman" w:hint="eastAsia"/>
          <w:color w:val="000000"/>
          <w:szCs w:val="21"/>
        </w:rPr>
        <w:t>）</w:t>
      </w:r>
    </w:p>
    <w:p w:rsidR="00F44E3F" w:rsidRPr="00A55D9E"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Pr>
          <w:rFonts w:ascii="宋体" w:hAnsi="宋体" w:cs="Times New Roman" w:hint="eastAsia"/>
          <w:color w:val="000000"/>
          <w:szCs w:val="21"/>
        </w:rPr>
        <w:t>B</w:t>
      </w:r>
    </w:p>
    <w:p w:rsidR="00F44E3F"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3</w:t>
      </w:r>
      <w:r>
        <w:rPr>
          <w:rFonts w:ascii="宋体" w:hAnsi="宋体" w:cs="Times New Roman" w:hint="eastAsia"/>
          <w:color w:val="000000"/>
          <w:szCs w:val="21"/>
        </w:rPr>
        <w:t>、</w:t>
      </w:r>
      <w:r w:rsidRPr="00A55D9E">
        <w:rPr>
          <w:rFonts w:ascii="宋体" w:hAnsi="宋体" w:cs="Times New Roman" w:hint="eastAsia"/>
          <w:color w:val="000000"/>
          <w:szCs w:val="21"/>
        </w:rPr>
        <w:t>吊篮在正常使用时，严禁使用安全锁制动。（</w:t>
      </w:r>
      <w:r>
        <w:rPr>
          <w:rFonts w:ascii="宋体" w:hAnsi="宋体" w:cs="Times New Roman" w:hint="eastAsia"/>
          <w:color w:val="000000"/>
          <w:szCs w:val="21"/>
        </w:rPr>
        <w:t xml:space="preserve">      </w:t>
      </w:r>
      <w:r w:rsidRPr="00A55D9E">
        <w:rPr>
          <w:rFonts w:ascii="宋体" w:hAnsi="宋体" w:cs="Times New Roman" w:hint="eastAsia"/>
          <w:color w:val="000000"/>
          <w:szCs w:val="21"/>
        </w:rPr>
        <w:t>）</w:t>
      </w:r>
    </w:p>
    <w:p w:rsidR="00F44E3F" w:rsidRPr="00A55D9E"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lastRenderedPageBreak/>
        <w:t>正确答案：</w:t>
      </w:r>
      <w:r>
        <w:rPr>
          <w:rFonts w:ascii="宋体" w:hAnsi="宋体" w:cs="Times New Roman" w:hint="eastAsia"/>
          <w:color w:val="000000"/>
          <w:szCs w:val="21"/>
        </w:rPr>
        <w:t>A</w:t>
      </w:r>
    </w:p>
    <w:p w:rsidR="00F44E3F" w:rsidRDefault="00F44E3F" w:rsidP="00F44E3F">
      <w:pPr>
        <w:ind w:right="420" w:firstLineChars="200" w:firstLine="440"/>
        <w:rPr>
          <w:rFonts w:ascii="宋体" w:hAnsi="宋体" w:cs="Times New Roman"/>
          <w:color w:val="000000"/>
          <w:szCs w:val="21"/>
        </w:rPr>
      </w:pPr>
      <w:r>
        <w:rPr>
          <w:rFonts w:ascii="宋体" w:hAnsi="宋体" w:cs="Times New Roman" w:hint="eastAsia"/>
          <w:color w:val="000000"/>
          <w:szCs w:val="21"/>
        </w:rPr>
        <w:t>4</w:t>
      </w:r>
      <w:r>
        <w:rPr>
          <w:rFonts w:ascii="宋体" w:hAnsi="宋体" w:cs="Times New Roman" w:hint="eastAsia"/>
          <w:color w:val="000000"/>
          <w:szCs w:val="21"/>
        </w:rPr>
        <w:t>、</w:t>
      </w:r>
      <w:r w:rsidRPr="00A55D9E">
        <w:rPr>
          <w:rFonts w:ascii="宋体" w:hAnsi="宋体" w:cs="Times New Roman" w:hint="eastAsia"/>
          <w:color w:val="000000"/>
          <w:szCs w:val="21"/>
        </w:rPr>
        <w:t>吊篮应安装极限行程限位装置，限位装置可用手动方式触动。（</w:t>
      </w:r>
      <w:r>
        <w:rPr>
          <w:rFonts w:ascii="宋体" w:hAnsi="宋体" w:cs="Times New Roman" w:hint="eastAsia"/>
          <w:color w:val="000000"/>
          <w:szCs w:val="21"/>
        </w:rPr>
        <w:t xml:space="preserve">      </w:t>
      </w:r>
      <w:r w:rsidRPr="00A55D9E">
        <w:rPr>
          <w:rFonts w:ascii="宋体" w:hAnsi="宋体" w:cs="Times New Roman" w:hint="eastAsia"/>
          <w:color w:val="000000"/>
          <w:szCs w:val="21"/>
        </w:rPr>
        <w:t>）</w:t>
      </w:r>
    </w:p>
    <w:p w:rsidR="00F44E3F" w:rsidRPr="00A55D9E"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Pr>
          <w:rFonts w:ascii="宋体" w:hAnsi="宋体" w:cs="Times New Roman" w:hint="eastAsia"/>
          <w:color w:val="000000"/>
          <w:szCs w:val="21"/>
        </w:rPr>
        <w:t>B</w:t>
      </w:r>
    </w:p>
    <w:p w:rsidR="00F44E3F" w:rsidRDefault="00F44E3F" w:rsidP="00F44E3F">
      <w:pPr>
        <w:ind w:firstLineChars="200" w:firstLine="440"/>
        <w:rPr>
          <w:rFonts w:ascii="宋体" w:hAnsi="宋体" w:cs="Times New Roman"/>
          <w:color w:val="000000"/>
          <w:szCs w:val="21"/>
        </w:rPr>
      </w:pPr>
      <w:r>
        <w:rPr>
          <w:rFonts w:ascii="宋体" w:hAnsi="宋体" w:cs="Times New Roman" w:hint="eastAsia"/>
          <w:color w:val="000000"/>
          <w:szCs w:val="21"/>
        </w:rPr>
        <w:t>5</w:t>
      </w:r>
      <w:r>
        <w:rPr>
          <w:rFonts w:ascii="宋体" w:hAnsi="宋体" w:cs="Times New Roman" w:hint="eastAsia"/>
          <w:color w:val="000000"/>
          <w:szCs w:val="21"/>
        </w:rPr>
        <w:t>、</w:t>
      </w:r>
      <w:r w:rsidRPr="00A55D9E">
        <w:rPr>
          <w:rFonts w:ascii="宋体" w:hAnsi="宋体" w:cs="Times New Roman" w:hint="eastAsia"/>
          <w:color w:val="000000"/>
          <w:szCs w:val="21"/>
        </w:rPr>
        <w:t>吊篮安全钢丝绳和工作钢丝绳不应装绳坠铁。（</w:t>
      </w:r>
      <w:r>
        <w:rPr>
          <w:rFonts w:ascii="宋体" w:hAnsi="宋体" w:cs="Times New Roman" w:hint="eastAsia"/>
          <w:color w:val="000000"/>
          <w:szCs w:val="21"/>
        </w:rPr>
        <w:t xml:space="preserve">      </w:t>
      </w:r>
      <w:r w:rsidRPr="00A55D9E">
        <w:rPr>
          <w:rFonts w:ascii="宋体" w:hAnsi="宋体" w:cs="Times New Roman" w:hint="eastAsia"/>
          <w:color w:val="000000"/>
          <w:szCs w:val="21"/>
        </w:rPr>
        <w:t>）</w:t>
      </w:r>
    </w:p>
    <w:p w:rsidR="00F44E3F" w:rsidRPr="00A55D9E" w:rsidRDefault="00F44E3F" w:rsidP="00F44E3F">
      <w:pPr>
        <w:ind w:firstLineChars="200" w:firstLine="440"/>
        <w:jc w:val="right"/>
        <w:rPr>
          <w:rFonts w:ascii="宋体" w:hAnsi="宋体" w:cs="Times New Roman"/>
          <w:color w:val="000000"/>
          <w:szCs w:val="21"/>
        </w:rPr>
      </w:pPr>
      <w:r w:rsidRPr="00ED1822">
        <w:rPr>
          <w:rFonts w:ascii="宋体" w:hAnsi="宋体" w:cs="Times New Roman" w:hint="eastAsia"/>
          <w:color w:val="000000"/>
          <w:szCs w:val="21"/>
        </w:rPr>
        <w:t>正确答案：</w:t>
      </w:r>
      <w:r>
        <w:rPr>
          <w:rFonts w:ascii="宋体" w:hAnsi="宋体" w:cs="Times New Roman" w:hint="eastAsia"/>
          <w:color w:val="000000"/>
          <w:szCs w:val="21"/>
        </w:rPr>
        <w:t>B</w:t>
      </w:r>
    </w:p>
    <w:p w:rsidR="007D047F" w:rsidRPr="00DC25F7" w:rsidRDefault="007D047F" w:rsidP="007D047F"/>
    <w:p w:rsidR="005B2880" w:rsidRDefault="005B2880" w:rsidP="005B2880">
      <w:pPr>
        <w:rPr>
          <w:rFonts w:ascii="黑体" w:eastAsia="黑体" w:hAnsi="黑体" w:cs="Arial"/>
          <w:bCs/>
          <w:color w:val="000000"/>
          <w:kern w:val="36"/>
          <w:sz w:val="44"/>
          <w:szCs w:val="44"/>
        </w:rPr>
      </w:pPr>
      <w:r w:rsidRPr="00AA1C0A">
        <w:rPr>
          <w:rFonts w:ascii="黑体" w:eastAsia="黑体" w:hAnsi="黑体" w:cs="Arial" w:hint="eastAsia"/>
          <w:bCs/>
          <w:color w:val="000000"/>
          <w:kern w:val="36"/>
          <w:sz w:val="44"/>
          <w:szCs w:val="44"/>
        </w:rPr>
        <w:t>基坑</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一、单选题</w:t>
      </w:r>
      <w:r w:rsidRPr="00101484">
        <w:rPr>
          <w:rFonts w:ascii="宋体" w:hAnsi="宋体" w:cs="Times New Roman"/>
          <w:szCs w:val="21"/>
        </w:rPr>
        <w:t xml:space="preserve"> </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1</w:t>
      </w:r>
      <w:r>
        <w:rPr>
          <w:rFonts w:ascii="宋体" w:hAnsi="宋体" w:cs="Times New Roman" w:hint="eastAsia"/>
          <w:szCs w:val="21"/>
        </w:rPr>
        <w:t>、</w:t>
      </w:r>
      <w:r w:rsidRPr="00101484">
        <w:rPr>
          <w:rFonts w:ascii="宋体" w:hAnsi="宋体" w:cs="Times New Roman"/>
          <w:szCs w:val="21"/>
        </w:rPr>
        <w:t>基坑的设计使用期限是指设计规定的从基坑开挖到预定深度至（</w:t>
      </w:r>
      <w:r>
        <w:rPr>
          <w:rFonts w:ascii="宋体" w:hAnsi="宋体" w:cs="Times New Roman" w:hint="eastAsia"/>
          <w:szCs w:val="21"/>
        </w:rPr>
        <w:t xml:space="preserve">      </w:t>
      </w:r>
      <w:r w:rsidRPr="00101484">
        <w:rPr>
          <w:rFonts w:ascii="宋体" w:hAnsi="宋体" w:cs="Times New Roman"/>
          <w:szCs w:val="21"/>
        </w:rPr>
        <w:t>）时段。</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A</w:t>
      </w:r>
      <w:r w:rsidRPr="00101484">
        <w:rPr>
          <w:rFonts w:ascii="宋体" w:hAnsi="宋体" w:cs="Times New Roman" w:hint="eastAsia"/>
          <w:szCs w:val="21"/>
        </w:rPr>
        <w:t>．</w:t>
      </w:r>
      <w:r w:rsidRPr="00101484">
        <w:rPr>
          <w:rFonts w:ascii="宋体" w:hAnsi="宋体" w:cs="Times New Roman"/>
          <w:szCs w:val="21"/>
        </w:rPr>
        <w:t>完成建筑物设计使用年限的；</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B</w:t>
      </w:r>
      <w:r w:rsidRPr="00101484">
        <w:rPr>
          <w:rFonts w:ascii="宋体" w:hAnsi="宋体" w:cs="Times New Roman" w:hint="eastAsia"/>
          <w:szCs w:val="21"/>
        </w:rPr>
        <w:t>．</w:t>
      </w:r>
      <w:r w:rsidRPr="00101484">
        <w:rPr>
          <w:rFonts w:ascii="宋体" w:hAnsi="宋体" w:cs="Times New Roman"/>
          <w:szCs w:val="21"/>
        </w:rPr>
        <w:t>完成基坑支护使用功能的</w:t>
      </w:r>
      <w:r w:rsidRPr="00101484">
        <w:rPr>
          <w:rFonts w:ascii="宋体" w:hAnsi="宋体" w:cs="Times New Roman" w:hint="eastAsia"/>
          <w:szCs w:val="21"/>
        </w:rPr>
        <w:t>；</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C</w:t>
      </w:r>
      <w:r w:rsidRPr="00101484">
        <w:rPr>
          <w:rFonts w:ascii="宋体" w:hAnsi="宋体" w:cs="Times New Roman" w:hint="eastAsia"/>
          <w:szCs w:val="21"/>
        </w:rPr>
        <w:t>．</w:t>
      </w:r>
      <w:r w:rsidRPr="00101484">
        <w:rPr>
          <w:rFonts w:ascii="宋体" w:hAnsi="宋体" w:cs="Times New Roman"/>
          <w:szCs w:val="21"/>
        </w:rPr>
        <w:t>完成基坑开挖的；</w:t>
      </w:r>
    </w:p>
    <w:p w:rsidR="005B2880" w:rsidRDefault="005B2880" w:rsidP="005B2880">
      <w:pPr>
        <w:ind w:firstLineChars="200" w:firstLine="440"/>
        <w:rPr>
          <w:rFonts w:ascii="宋体" w:hAnsi="宋体" w:cs="Times New Roman"/>
          <w:szCs w:val="21"/>
        </w:rPr>
      </w:pPr>
      <w:r w:rsidRPr="00101484">
        <w:rPr>
          <w:rFonts w:ascii="宋体" w:hAnsi="宋体" w:cs="Times New Roman"/>
          <w:szCs w:val="21"/>
        </w:rPr>
        <w:t>D</w:t>
      </w:r>
      <w:r w:rsidRPr="00101484">
        <w:rPr>
          <w:rFonts w:ascii="宋体" w:hAnsi="宋体" w:cs="Times New Roman" w:hint="eastAsia"/>
          <w:szCs w:val="21"/>
        </w:rPr>
        <w:t>．</w:t>
      </w:r>
      <w:r w:rsidRPr="00101484">
        <w:rPr>
          <w:rFonts w:ascii="宋体" w:hAnsi="宋体" w:cs="Times New Roman"/>
          <w:szCs w:val="21"/>
        </w:rPr>
        <w:t>完成建筑物结构封顶的。</w:t>
      </w:r>
    </w:p>
    <w:p w:rsidR="005B2880" w:rsidRDefault="005B2880" w:rsidP="005B2880">
      <w:pPr>
        <w:wordWrap w:val="0"/>
        <w:ind w:firstLineChars="200" w:firstLine="440"/>
        <w:jc w:val="right"/>
        <w:rPr>
          <w:rFonts w:ascii="宋体" w:hAnsi="宋体" w:cs="Times New Roman"/>
          <w:szCs w:val="21"/>
        </w:rPr>
      </w:pPr>
      <w:r w:rsidRPr="00DE58AA">
        <w:rPr>
          <w:rFonts w:ascii="宋体" w:hAnsi="宋体" w:cs="Times New Roman" w:hint="eastAsia"/>
          <w:color w:val="000000"/>
        </w:rPr>
        <w:t>正确答案：</w:t>
      </w:r>
      <w:r w:rsidRPr="00101484">
        <w:rPr>
          <w:rFonts w:ascii="宋体" w:hAnsi="宋体" w:cs="Times New Roman"/>
          <w:szCs w:val="21"/>
        </w:rPr>
        <w:t>B</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2</w:t>
      </w:r>
      <w:r>
        <w:rPr>
          <w:rFonts w:ascii="宋体" w:hAnsi="宋体" w:cs="Times New Roman" w:hint="eastAsia"/>
          <w:szCs w:val="21"/>
        </w:rPr>
        <w:t>、</w:t>
      </w:r>
      <w:r w:rsidRPr="00101484">
        <w:rPr>
          <w:rFonts w:ascii="宋体" w:hAnsi="宋体" w:cs="Times New Roman"/>
          <w:szCs w:val="21"/>
        </w:rPr>
        <w:t>土钉是设置在基坑侧壁土体内的承受拉力与（</w:t>
      </w:r>
      <w:r>
        <w:rPr>
          <w:rFonts w:ascii="宋体" w:hAnsi="宋体" w:cs="Times New Roman" w:hint="eastAsia"/>
          <w:szCs w:val="21"/>
        </w:rPr>
        <w:t xml:space="preserve">      </w:t>
      </w:r>
      <w:r w:rsidRPr="00101484">
        <w:rPr>
          <w:rFonts w:ascii="宋体" w:hAnsi="宋体" w:cs="Times New Roman"/>
          <w:szCs w:val="21"/>
        </w:rPr>
        <w:t>）的杆件。</w:t>
      </w:r>
      <w:r w:rsidRPr="00101484">
        <w:rPr>
          <w:rFonts w:ascii="宋体" w:hAnsi="宋体" w:cs="Times New Roman"/>
          <w:szCs w:val="21"/>
        </w:rPr>
        <w:t>   </w:t>
      </w:r>
    </w:p>
    <w:p w:rsidR="005B2880" w:rsidRDefault="005B2880" w:rsidP="005B2880">
      <w:pPr>
        <w:ind w:firstLineChars="200" w:firstLine="440"/>
        <w:rPr>
          <w:rFonts w:ascii="宋体" w:hAnsi="宋体" w:cs="Times New Roman"/>
          <w:szCs w:val="21"/>
        </w:rPr>
      </w:pPr>
      <w:r w:rsidRPr="00101484">
        <w:rPr>
          <w:rFonts w:ascii="宋体" w:hAnsi="宋体" w:cs="Times New Roman"/>
          <w:szCs w:val="21"/>
        </w:rPr>
        <w:t>A</w:t>
      </w:r>
      <w:r>
        <w:rPr>
          <w:rFonts w:ascii="宋体" w:hAnsi="宋体" w:cs="Times New Roman" w:hint="eastAsia"/>
          <w:szCs w:val="21"/>
        </w:rPr>
        <w:t>．</w:t>
      </w:r>
      <w:r w:rsidRPr="00101484">
        <w:rPr>
          <w:rFonts w:ascii="宋体" w:hAnsi="宋体" w:cs="Times New Roman"/>
          <w:szCs w:val="21"/>
        </w:rPr>
        <w:t>剪力；</w:t>
      </w:r>
      <w:r>
        <w:rPr>
          <w:rFonts w:ascii="宋体" w:hAnsi="宋体" w:cs="Times New Roman" w:hint="eastAsia"/>
          <w:szCs w:val="21"/>
        </w:rPr>
        <w:t xml:space="preserve">    </w:t>
      </w:r>
      <w:r w:rsidRPr="00101484">
        <w:rPr>
          <w:rFonts w:ascii="宋体" w:hAnsi="宋体" w:cs="Times New Roman"/>
          <w:szCs w:val="21"/>
        </w:rPr>
        <w:t xml:space="preserve"> B</w:t>
      </w:r>
      <w:r>
        <w:rPr>
          <w:rFonts w:ascii="宋体" w:hAnsi="宋体" w:cs="Times New Roman" w:hint="eastAsia"/>
          <w:szCs w:val="21"/>
        </w:rPr>
        <w:t>．</w:t>
      </w:r>
      <w:r w:rsidRPr="00101484">
        <w:rPr>
          <w:rFonts w:ascii="宋体" w:hAnsi="宋体" w:cs="Times New Roman"/>
          <w:szCs w:val="21"/>
        </w:rPr>
        <w:t>土体垂直压力；</w:t>
      </w:r>
      <w:r>
        <w:rPr>
          <w:rFonts w:ascii="宋体" w:hAnsi="宋体" w:cs="Times New Roman" w:hint="eastAsia"/>
          <w:szCs w:val="21"/>
        </w:rPr>
        <w:t xml:space="preserve">    </w:t>
      </w:r>
      <w:r w:rsidRPr="00101484">
        <w:rPr>
          <w:rFonts w:ascii="宋体" w:hAnsi="宋体" w:cs="Times New Roman"/>
          <w:szCs w:val="21"/>
        </w:rPr>
        <w:t xml:space="preserve"> C</w:t>
      </w:r>
      <w:r>
        <w:rPr>
          <w:rFonts w:ascii="宋体" w:hAnsi="宋体" w:cs="Times New Roman" w:hint="eastAsia"/>
          <w:szCs w:val="21"/>
        </w:rPr>
        <w:t>．</w:t>
      </w:r>
      <w:r w:rsidRPr="00101484">
        <w:rPr>
          <w:rFonts w:ascii="宋体" w:hAnsi="宋体" w:cs="Times New Roman"/>
          <w:szCs w:val="21"/>
        </w:rPr>
        <w:t>土体侧向压力；</w:t>
      </w:r>
      <w:r w:rsidRPr="00101484">
        <w:rPr>
          <w:rFonts w:ascii="宋体" w:hAnsi="宋体" w:cs="Times New Roman"/>
          <w:szCs w:val="21"/>
        </w:rPr>
        <w:t xml:space="preserve"> </w:t>
      </w:r>
      <w:r>
        <w:rPr>
          <w:rFonts w:ascii="宋体" w:hAnsi="宋体" w:cs="Times New Roman" w:hint="eastAsia"/>
          <w:szCs w:val="21"/>
        </w:rPr>
        <w:t xml:space="preserve">    </w:t>
      </w:r>
      <w:r w:rsidRPr="00101484">
        <w:rPr>
          <w:rFonts w:ascii="宋体" w:hAnsi="宋体" w:cs="Times New Roman"/>
          <w:szCs w:val="21"/>
        </w:rPr>
        <w:t>D</w:t>
      </w:r>
      <w:r>
        <w:rPr>
          <w:rFonts w:ascii="宋体" w:hAnsi="宋体" w:cs="Times New Roman" w:hint="eastAsia"/>
          <w:szCs w:val="21"/>
        </w:rPr>
        <w:t>．</w:t>
      </w:r>
      <w:r w:rsidRPr="00101484">
        <w:rPr>
          <w:rFonts w:ascii="宋体" w:hAnsi="宋体" w:cs="Times New Roman"/>
          <w:szCs w:val="21"/>
        </w:rPr>
        <w:t>摩擦力。</w:t>
      </w:r>
    </w:p>
    <w:p w:rsidR="005B2880" w:rsidRPr="00101484" w:rsidRDefault="005B2880" w:rsidP="005B2880">
      <w:pPr>
        <w:ind w:firstLineChars="200" w:firstLine="440"/>
        <w:jc w:val="right"/>
        <w:rPr>
          <w:rFonts w:ascii="宋体" w:hAnsi="宋体" w:cs="Times New Roman"/>
          <w:szCs w:val="21"/>
        </w:rPr>
      </w:pPr>
      <w:r w:rsidRPr="00DE58AA">
        <w:rPr>
          <w:rFonts w:ascii="宋体" w:hAnsi="宋体" w:cs="Times New Roman" w:hint="eastAsia"/>
          <w:color w:val="000000"/>
        </w:rPr>
        <w:t>正确答案：</w:t>
      </w:r>
      <w:r w:rsidRPr="00101484">
        <w:rPr>
          <w:rFonts w:ascii="宋体" w:hAnsi="宋体" w:cs="Times New Roman"/>
          <w:szCs w:val="21"/>
        </w:rPr>
        <w:t>A</w:t>
      </w:r>
    </w:p>
    <w:p w:rsidR="005B2880" w:rsidRPr="00101484" w:rsidRDefault="005B2880" w:rsidP="005B2880">
      <w:pPr>
        <w:ind w:firstLineChars="200" w:firstLine="440"/>
        <w:rPr>
          <w:rFonts w:ascii="宋体" w:hAnsi="宋体" w:cs="Times New Roman"/>
          <w:szCs w:val="21"/>
        </w:rPr>
      </w:pPr>
      <w:r>
        <w:rPr>
          <w:rFonts w:ascii="宋体" w:hAnsi="宋体" w:cs="Times New Roman" w:hint="eastAsia"/>
          <w:szCs w:val="21"/>
        </w:rPr>
        <w:t>3</w:t>
      </w:r>
      <w:r>
        <w:rPr>
          <w:rFonts w:ascii="宋体" w:hAnsi="宋体" w:cs="Times New Roman" w:hint="eastAsia"/>
          <w:szCs w:val="21"/>
        </w:rPr>
        <w:t>、</w:t>
      </w:r>
      <w:r w:rsidRPr="00101484">
        <w:rPr>
          <w:rFonts w:ascii="宋体" w:hAnsi="宋体" w:cs="Times New Roman"/>
          <w:szCs w:val="21"/>
        </w:rPr>
        <w:t>当支护结构构件强度达到开挖阶段的设计强度时，方可向下开挖；对采用预应力锚杆的支护结构，应在施加预加力后，方可开挖下层土方；对土钉墙，应在土钉、喷射混凝土面层的养护时间大于（</w:t>
      </w:r>
      <w:r>
        <w:rPr>
          <w:rFonts w:ascii="宋体" w:hAnsi="宋体" w:cs="Times New Roman" w:hint="eastAsia"/>
          <w:szCs w:val="21"/>
        </w:rPr>
        <w:t xml:space="preserve">      </w:t>
      </w:r>
      <w:r w:rsidRPr="00101484">
        <w:rPr>
          <w:rFonts w:ascii="宋体" w:hAnsi="宋体" w:cs="Times New Roman"/>
          <w:szCs w:val="21"/>
        </w:rPr>
        <w:t>）后，方可开挖下层土方。</w:t>
      </w:r>
      <w:r w:rsidRPr="00101484">
        <w:rPr>
          <w:rFonts w:ascii="宋体" w:hAnsi="宋体" w:cs="Times New Roman"/>
          <w:szCs w:val="21"/>
        </w:rPr>
        <w:t xml:space="preserve">     </w:t>
      </w:r>
    </w:p>
    <w:p w:rsidR="005B2880" w:rsidRDefault="005B2880" w:rsidP="005B2880">
      <w:pPr>
        <w:ind w:firstLineChars="200" w:firstLine="440"/>
        <w:rPr>
          <w:rFonts w:ascii="宋体" w:hAnsi="宋体" w:cs="Times New Roman"/>
          <w:szCs w:val="21"/>
        </w:rPr>
      </w:pPr>
      <w:r w:rsidRPr="00101484">
        <w:rPr>
          <w:rFonts w:ascii="宋体" w:hAnsi="宋体" w:cs="Times New Roman"/>
          <w:szCs w:val="21"/>
        </w:rPr>
        <w:t>A</w:t>
      </w:r>
      <w:r>
        <w:rPr>
          <w:rFonts w:ascii="宋体" w:hAnsi="宋体" w:cs="Times New Roman" w:hint="eastAsia"/>
          <w:szCs w:val="21"/>
        </w:rPr>
        <w:t>．</w:t>
      </w:r>
      <w:r w:rsidRPr="00101484">
        <w:rPr>
          <w:rFonts w:ascii="宋体" w:hAnsi="宋体" w:cs="Times New Roman"/>
          <w:szCs w:val="21"/>
        </w:rPr>
        <w:t>0.5d</w:t>
      </w:r>
      <w:r w:rsidRPr="00101484">
        <w:rPr>
          <w:rFonts w:ascii="宋体" w:hAnsi="宋体" w:cs="Times New Roman"/>
          <w:szCs w:val="21"/>
        </w:rPr>
        <w:t>；</w:t>
      </w:r>
      <w:r w:rsidRPr="00101484">
        <w:rPr>
          <w:rFonts w:ascii="宋体" w:hAnsi="宋体" w:cs="Times New Roman"/>
          <w:szCs w:val="21"/>
        </w:rPr>
        <w:t xml:space="preserve"> B</w:t>
      </w:r>
      <w:r>
        <w:rPr>
          <w:rFonts w:ascii="宋体" w:hAnsi="宋体" w:cs="Times New Roman" w:hint="eastAsia"/>
          <w:szCs w:val="21"/>
        </w:rPr>
        <w:t>．</w:t>
      </w:r>
      <w:r w:rsidRPr="00101484">
        <w:rPr>
          <w:rFonts w:ascii="宋体" w:hAnsi="宋体" w:cs="Times New Roman"/>
          <w:szCs w:val="21"/>
        </w:rPr>
        <w:t>1d</w:t>
      </w:r>
      <w:r w:rsidRPr="00101484">
        <w:rPr>
          <w:rFonts w:ascii="宋体" w:hAnsi="宋体" w:cs="Times New Roman"/>
          <w:szCs w:val="21"/>
        </w:rPr>
        <w:t>；</w:t>
      </w:r>
      <w:r w:rsidRPr="00101484">
        <w:rPr>
          <w:rFonts w:ascii="宋体" w:hAnsi="宋体" w:cs="Times New Roman"/>
          <w:szCs w:val="21"/>
        </w:rPr>
        <w:t xml:space="preserve"> C</w:t>
      </w:r>
      <w:r>
        <w:rPr>
          <w:rFonts w:ascii="宋体" w:hAnsi="宋体" w:cs="Times New Roman" w:hint="eastAsia"/>
          <w:szCs w:val="21"/>
        </w:rPr>
        <w:t>．</w:t>
      </w:r>
      <w:r w:rsidRPr="00101484">
        <w:rPr>
          <w:rFonts w:ascii="宋体" w:hAnsi="宋体" w:cs="Times New Roman"/>
          <w:szCs w:val="21"/>
        </w:rPr>
        <w:t>2d</w:t>
      </w:r>
      <w:r w:rsidRPr="00101484">
        <w:rPr>
          <w:rFonts w:ascii="宋体" w:hAnsi="宋体" w:cs="Times New Roman"/>
          <w:szCs w:val="21"/>
        </w:rPr>
        <w:t>；</w:t>
      </w:r>
      <w:r w:rsidRPr="00101484">
        <w:rPr>
          <w:rFonts w:ascii="宋体" w:hAnsi="宋体" w:cs="Times New Roman"/>
          <w:szCs w:val="21"/>
        </w:rPr>
        <w:t xml:space="preserve"> D</w:t>
      </w:r>
      <w:r>
        <w:rPr>
          <w:rFonts w:ascii="宋体" w:hAnsi="宋体" w:cs="Times New Roman" w:hint="eastAsia"/>
          <w:szCs w:val="21"/>
        </w:rPr>
        <w:t>．</w:t>
      </w:r>
      <w:r w:rsidRPr="00101484">
        <w:rPr>
          <w:rFonts w:ascii="宋体" w:hAnsi="宋体" w:cs="Times New Roman"/>
          <w:szCs w:val="21"/>
        </w:rPr>
        <w:t>3d</w:t>
      </w:r>
      <w:r w:rsidRPr="00101484">
        <w:rPr>
          <w:rFonts w:ascii="宋体" w:hAnsi="宋体" w:cs="Times New Roman"/>
          <w:szCs w:val="21"/>
        </w:rPr>
        <w:t>。</w:t>
      </w:r>
    </w:p>
    <w:p w:rsidR="005B2880" w:rsidRPr="00101484" w:rsidRDefault="005B2880" w:rsidP="005B2880">
      <w:pPr>
        <w:ind w:firstLineChars="200" w:firstLine="440"/>
        <w:jc w:val="right"/>
        <w:rPr>
          <w:rFonts w:ascii="宋体" w:hAnsi="宋体" w:cs="Times New Roman"/>
          <w:szCs w:val="21"/>
        </w:rPr>
      </w:pPr>
      <w:r w:rsidRPr="00DE58AA">
        <w:rPr>
          <w:rFonts w:ascii="宋体" w:hAnsi="宋体" w:cs="Times New Roman" w:hint="eastAsia"/>
          <w:color w:val="000000"/>
        </w:rPr>
        <w:t>正确答案：</w:t>
      </w:r>
      <w:r w:rsidRPr="00101484">
        <w:rPr>
          <w:rFonts w:ascii="宋体" w:hAnsi="宋体" w:cs="Times New Roman"/>
          <w:szCs w:val="21"/>
        </w:rPr>
        <w:t>C</w:t>
      </w:r>
    </w:p>
    <w:p w:rsidR="005B2880" w:rsidRPr="00101484" w:rsidRDefault="005B2880" w:rsidP="005B2880">
      <w:pPr>
        <w:ind w:firstLineChars="200" w:firstLine="440"/>
        <w:rPr>
          <w:rFonts w:ascii="宋体" w:hAnsi="宋体" w:cs="Times New Roman"/>
          <w:szCs w:val="21"/>
        </w:rPr>
      </w:pPr>
      <w:r>
        <w:rPr>
          <w:rFonts w:ascii="宋体" w:hAnsi="宋体" w:cs="Times New Roman" w:hint="eastAsia"/>
          <w:szCs w:val="21"/>
        </w:rPr>
        <w:t>4</w:t>
      </w:r>
      <w:r>
        <w:rPr>
          <w:rFonts w:ascii="宋体" w:hAnsi="宋体" w:cs="Times New Roman" w:hint="eastAsia"/>
          <w:szCs w:val="21"/>
        </w:rPr>
        <w:t>、</w:t>
      </w:r>
      <w:r w:rsidRPr="00101484">
        <w:rPr>
          <w:rFonts w:ascii="宋体" w:hAnsi="宋体" w:cs="Times New Roman"/>
          <w:szCs w:val="21"/>
        </w:rPr>
        <w:t>基坑周边施工材料、设施或车辆荷载（</w:t>
      </w:r>
      <w:r>
        <w:rPr>
          <w:rFonts w:ascii="宋体" w:hAnsi="宋体" w:cs="Times New Roman" w:hint="eastAsia"/>
          <w:szCs w:val="21"/>
        </w:rPr>
        <w:t xml:space="preserve">      </w:t>
      </w:r>
      <w:r w:rsidRPr="00101484">
        <w:rPr>
          <w:rFonts w:ascii="宋体" w:hAnsi="宋体" w:cs="Times New Roman"/>
          <w:szCs w:val="21"/>
        </w:rPr>
        <w:t>）超过设计要求的地面荷载限值。</w:t>
      </w:r>
    </w:p>
    <w:p w:rsidR="005B2880" w:rsidRDefault="005B2880" w:rsidP="005B2880">
      <w:pPr>
        <w:rPr>
          <w:rFonts w:ascii="宋体" w:hAnsi="宋体" w:cs="Times New Roman"/>
          <w:szCs w:val="21"/>
        </w:rPr>
      </w:pPr>
      <w:r>
        <w:rPr>
          <w:rFonts w:ascii="宋体" w:hAnsi="宋体" w:cs="Times New Roman" w:hint="eastAsia"/>
          <w:szCs w:val="21"/>
        </w:rPr>
        <w:t xml:space="preserve">    </w:t>
      </w:r>
      <w:r w:rsidRPr="00101484">
        <w:rPr>
          <w:rFonts w:ascii="宋体" w:hAnsi="宋体" w:cs="Times New Roman"/>
          <w:szCs w:val="21"/>
        </w:rPr>
        <w:t>A</w:t>
      </w:r>
      <w:r>
        <w:rPr>
          <w:rFonts w:ascii="宋体" w:hAnsi="宋体" w:cs="Times New Roman" w:hint="eastAsia"/>
          <w:szCs w:val="21"/>
        </w:rPr>
        <w:t>．</w:t>
      </w:r>
      <w:r w:rsidRPr="00101484">
        <w:rPr>
          <w:rFonts w:ascii="宋体" w:hAnsi="宋体" w:cs="Times New Roman"/>
          <w:szCs w:val="21"/>
        </w:rPr>
        <w:t>严禁；</w:t>
      </w:r>
      <w:r w:rsidRPr="00101484">
        <w:rPr>
          <w:rFonts w:ascii="宋体" w:hAnsi="宋体" w:cs="Times New Roman"/>
          <w:szCs w:val="21"/>
        </w:rPr>
        <w:t xml:space="preserve"> B</w:t>
      </w:r>
      <w:r>
        <w:rPr>
          <w:rFonts w:ascii="宋体" w:hAnsi="宋体" w:cs="Times New Roman" w:hint="eastAsia"/>
          <w:szCs w:val="21"/>
        </w:rPr>
        <w:t>．</w:t>
      </w:r>
      <w:r w:rsidRPr="00101484">
        <w:rPr>
          <w:rFonts w:ascii="宋体" w:hAnsi="宋体" w:cs="Times New Roman"/>
          <w:szCs w:val="21"/>
        </w:rPr>
        <w:t>不应；</w:t>
      </w:r>
      <w:r w:rsidRPr="00101484">
        <w:rPr>
          <w:rFonts w:ascii="宋体" w:hAnsi="宋体" w:cs="Times New Roman"/>
          <w:szCs w:val="21"/>
        </w:rPr>
        <w:t xml:space="preserve"> C</w:t>
      </w:r>
      <w:r>
        <w:rPr>
          <w:rFonts w:ascii="宋体" w:hAnsi="宋体" w:cs="Times New Roman" w:hint="eastAsia"/>
          <w:szCs w:val="21"/>
        </w:rPr>
        <w:t>．</w:t>
      </w:r>
      <w:r w:rsidRPr="00101484">
        <w:rPr>
          <w:rFonts w:ascii="宋体" w:hAnsi="宋体" w:cs="Times New Roman"/>
          <w:szCs w:val="21"/>
        </w:rPr>
        <w:t>不可；</w:t>
      </w:r>
      <w:r w:rsidRPr="00101484">
        <w:rPr>
          <w:rFonts w:ascii="宋体" w:hAnsi="宋体" w:cs="Times New Roman"/>
          <w:szCs w:val="21"/>
        </w:rPr>
        <w:t xml:space="preserve"> D</w:t>
      </w:r>
      <w:r>
        <w:rPr>
          <w:rFonts w:ascii="宋体" w:hAnsi="宋体" w:cs="Times New Roman" w:hint="eastAsia"/>
          <w:szCs w:val="21"/>
        </w:rPr>
        <w:t>．</w:t>
      </w:r>
      <w:r w:rsidRPr="00101484">
        <w:rPr>
          <w:rFonts w:ascii="宋体" w:hAnsi="宋体" w:cs="Times New Roman"/>
          <w:szCs w:val="21"/>
        </w:rPr>
        <w:t>不宜。</w:t>
      </w:r>
    </w:p>
    <w:p w:rsidR="005B2880" w:rsidRDefault="005B2880" w:rsidP="005B2880">
      <w:pPr>
        <w:ind w:left="975"/>
        <w:jc w:val="right"/>
        <w:rPr>
          <w:rFonts w:ascii="宋体" w:hAnsi="宋体" w:cs="Times New Roman"/>
          <w:szCs w:val="21"/>
        </w:rPr>
      </w:pPr>
      <w:r w:rsidRPr="00DE58AA">
        <w:rPr>
          <w:rFonts w:ascii="宋体" w:hAnsi="宋体" w:cs="Times New Roman" w:hint="eastAsia"/>
          <w:color w:val="000000"/>
        </w:rPr>
        <w:t>正确答案：</w:t>
      </w:r>
      <w:r w:rsidRPr="00101484">
        <w:rPr>
          <w:rFonts w:ascii="宋体" w:hAnsi="宋体" w:cs="Times New Roman"/>
          <w:szCs w:val="21"/>
        </w:rPr>
        <w:t>A</w:t>
      </w:r>
    </w:p>
    <w:p w:rsidR="005B2880" w:rsidRPr="00101484" w:rsidRDefault="005B2880" w:rsidP="005B2880">
      <w:pPr>
        <w:ind w:firstLineChars="200" w:firstLine="440"/>
        <w:rPr>
          <w:rFonts w:ascii="宋体" w:hAnsi="宋体" w:cs="Times New Roman"/>
          <w:szCs w:val="21"/>
        </w:rPr>
      </w:pPr>
      <w:r>
        <w:rPr>
          <w:rFonts w:ascii="宋体" w:hAnsi="宋体" w:cs="Times New Roman" w:hint="eastAsia"/>
          <w:szCs w:val="21"/>
        </w:rPr>
        <w:t>5</w:t>
      </w:r>
      <w:r>
        <w:rPr>
          <w:rFonts w:ascii="宋体" w:hAnsi="宋体" w:cs="Times New Roman" w:hint="eastAsia"/>
          <w:szCs w:val="21"/>
        </w:rPr>
        <w:t>、</w:t>
      </w:r>
      <w:r w:rsidRPr="00101484">
        <w:rPr>
          <w:rFonts w:ascii="宋体" w:hAnsi="宋体" w:cs="Times New Roman"/>
          <w:szCs w:val="21"/>
        </w:rPr>
        <w:t>安全等级为一级、二级的支护结构，在基坑开挖过程与支护结构使用期内，（</w:t>
      </w:r>
      <w:r>
        <w:rPr>
          <w:rFonts w:ascii="宋体" w:hAnsi="宋体" w:cs="Times New Roman" w:hint="eastAsia"/>
          <w:szCs w:val="21"/>
        </w:rPr>
        <w:t xml:space="preserve">      </w:t>
      </w:r>
      <w:r w:rsidRPr="00101484">
        <w:rPr>
          <w:rFonts w:ascii="宋体" w:hAnsi="宋体" w:cs="Times New Roman"/>
          <w:szCs w:val="21"/>
        </w:rPr>
        <w:t>）进行支护结构的水平位移监测和基坑开挖影响范围内建（构）筑物、地面的沉降监测。</w:t>
      </w:r>
      <w:r w:rsidRPr="00101484">
        <w:rPr>
          <w:rFonts w:ascii="宋体" w:hAnsi="宋体" w:cs="Times New Roman"/>
          <w:szCs w:val="21"/>
        </w:rPr>
        <w:t>  </w:t>
      </w:r>
    </w:p>
    <w:p w:rsidR="005B2880" w:rsidRDefault="005B2880" w:rsidP="005B2880">
      <w:pPr>
        <w:ind w:left="420"/>
        <w:rPr>
          <w:rFonts w:ascii="宋体" w:hAnsi="宋体" w:cs="Times New Roman"/>
          <w:szCs w:val="21"/>
        </w:rPr>
      </w:pPr>
      <w:r>
        <w:rPr>
          <w:rFonts w:ascii="宋体" w:hAnsi="宋体" w:cs="Times New Roman" w:hint="eastAsia"/>
          <w:szCs w:val="21"/>
        </w:rPr>
        <w:lastRenderedPageBreak/>
        <w:t>A</w:t>
      </w:r>
      <w:r>
        <w:rPr>
          <w:rFonts w:ascii="宋体" w:hAnsi="宋体" w:cs="Times New Roman" w:hint="eastAsia"/>
          <w:szCs w:val="21"/>
        </w:rPr>
        <w:t>．</w:t>
      </w:r>
      <w:r w:rsidRPr="00101484">
        <w:rPr>
          <w:rFonts w:ascii="宋体" w:hAnsi="宋体" w:cs="Times New Roman"/>
          <w:szCs w:val="21"/>
        </w:rPr>
        <w:t>可；</w:t>
      </w:r>
      <w:r w:rsidRPr="00101484">
        <w:rPr>
          <w:rFonts w:ascii="宋体" w:hAnsi="宋体" w:cs="Times New Roman"/>
          <w:szCs w:val="21"/>
        </w:rPr>
        <w:t xml:space="preserve"> B</w:t>
      </w:r>
      <w:r>
        <w:rPr>
          <w:rFonts w:ascii="宋体" w:hAnsi="宋体" w:cs="Times New Roman" w:hint="eastAsia"/>
          <w:szCs w:val="21"/>
        </w:rPr>
        <w:t>．</w:t>
      </w:r>
      <w:r w:rsidRPr="00101484">
        <w:rPr>
          <w:rFonts w:ascii="宋体" w:hAnsi="宋体" w:cs="Times New Roman"/>
          <w:szCs w:val="21"/>
        </w:rPr>
        <w:t>宜；</w:t>
      </w:r>
      <w:r w:rsidRPr="00101484">
        <w:rPr>
          <w:rFonts w:ascii="宋体" w:hAnsi="宋体" w:cs="Times New Roman"/>
          <w:szCs w:val="21"/>
        </w:rPr>
        <w:t xml:space="preserve"> C</w:t>
      </w:r>
      <w:r>
        <w:rPr>
          <w:rFonts w:ascii="宋体" w:hAnsi="宋体" w:cs="Times New Roman" w:hint="eastAsia"/>
          <w:szCs w:val="21"/>
        </w:rPr>
        <w:t>．</w:t>
      </w:r>
      <w:r w:rsidRPr="00101484">
        <w:rPr>
          <w:rFonts w:ascii="宋体" w:hAnsi="宋体" w:cs="Times New Roman"/>
          <w:szCs w:val="21"/>
        </w:rPr>
        <w:t>应；</w:t>
      </w:r>
      <w:r w:rsidRPr="00101484">
        <w:rPr>
          <w:rFonts w:ascii="宋体" w:hAnsi="宋体" w:cs="Times New Roman"/>
          <w:szCs w:val="21"/>
        </w:rPr>
        <w:t xml:space="preserve"> D</w:t>
      </w:r>
      <w:r>
        <w:rPr>
          <w:rFonts w:ascii="宋体" w:hAnsi="宋体" w:cs="Times New Roman" w:hint="eastAsia"/>
          <w:szCs w:val="21"/>
        </w:rPr>
        <w:t>．</w:t>
      </w:r>
      <w:r w:rsidRPr="00101484">
        <w:rPr>
          <w:rFonts w:ascii="宋体" w:hAnsi="宋体" w:cs="Times New Roman"/>
          <w:szCs w:val="21"/>
        </w:rPr>
        <w:t>必须。</w:t>
      </w:r>
    </w:p>
    <w:p w:rsidR="005B2880" w:rsidRPr="00101484" w:rsidRDefault="005B2880" w:rsidP="005B2880">
      <w:pPr>
        <w:ind w:left="420"/>
        <w:jc w:val="right"/>
        <w:rPr>
          <w:rFonts w:ascii="宋体" w:hAnsi="宋体" w:cs="Times New Roman"/>
          <w:szCs w:val="21"/>
        </w:rPr>
      </w:pPr>
      <w:r w:rsidRPr="00DE58AA">
        <w:rPr>
          <w:rFonts w:ascii="宋体" w:hAnsi="宋体" w:cs="Times New Roman" w:hint="eastAsia"/>
          <w:color w:val="000000"/>
        </w:rPr>
        <w:t>正确答案：</w:t>
      </w:r>
      <w:r w:rsidRPr="00101484">
        <w:rPr>
          <w:rFonts w:ascii="宋体" w:hAnsi="宋体" w:cs="Times New Roman"/>
          <w:szCs w:val="21"/>
        </w:rPr>
        <w:t>D</w:t>
      </w:r>
    </w:p>
    <w:p w:rsidR="005B2880" w:rsidRDefault="005B2880" w:rsidP="005B2880">
      <w:pPr>
        <w:rPr>
          <w:rFonts w:ascii="宋体" w:hAnsi="宋体" w:cs="Times New Roman"/>
          <w:szCs w:val="21"/>
        </w:rPr>
      </w:pPr>
      <w:r w:rsidRPr="00101484">
        <w:rPr>
          <w:rFonts w:ascii="宋体" w:hAnsi="宋体" w:cs="Times New Roman"/>
          <w:szCs w:val="21"/>
        </w:rPr>
        <w:t>二、多选题</w:t>
      </w:r>
    </w:p>
    <w:p w:rsidR="005B2880" w:rsidRPr="00101484" w:rsidRDefault="005B2880" w:rsidP="005B2880">
      <w:pPr>
        <w:ind w:firstLineChars="200" w:firstLine="440"/>
        <w:rPr>
          <w:rFonts w:ascii="宋体" w:hAnsi="宋体" w:cs="Times New Roman"/>
          <w:szCs w:val="21"/>
        </w:rPr>
      </w:pPr>
      <w:r>
        <w:rPr>
          <w:rFonts w:ascii="宋体" w:hAnsi="宋体" w:cs="Times New Roman" w:hint="eastAsia"/>
          <w:szCs w:val="21"/>
        </w:rPr>
        <w:t>1</w:t>
      </w:r>
      <w:r>
        <w:rPr>
          <w:rFonts w:ascii="宋体" w:hAnsi="宋体" w:cs="Times New Roman" w:hint="eastAsia"/>
          <w:szCs w:val="21"/>
        </w:rPr>
        <w:t>、</w:t>
      </w:r>
      <w:r w:rsidRPr="00101484">
        <w:rPr>
          <w:rFonts w:ascii="宋体" w:hAnsi="宋体" w:cs="Times New Roman"/>
          <w:szCs w:val="21"/>
        </w:rPr>
        <w:t>支护结构选型时，应综合考虑下列因素：（</w:t>
      </w:r>
      <w:r>
        <w:rPr>
          <w:rFonts w:ascii="宋体" w:hAnsi="宋体" w:cs="Times New Roman" w:hint="eastAsia"/>
          <w:szCs w:val="21"/>
        </w:rPr>
        <w:t xml:space="preserve">      </w:t>
      </w:r>
      <w:r w:rsidRPr="00101484">
        <w:rPr>
          <w:rFonts w:ascii="宋体" w:hAnsi="宋体" w:cs="Times New Roman"/>
          <w:szCs w:val="21"/>
        </w:rPr>
        <w:t>）</w:t>
      </w:r>
      <w:r w:rsidRPr="00101484">
        <w:rPr>
          <w:rFonts w:ascii="宋体" w:hAnsi="宋体" w:cs="Times New Roman"/>
          <w:szCs w:val="21"/>
        </w:rPr>
        <w:t>  </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A</w:t>
      </w:r>
      <w:r>
        <w:rPr>
          <w:rFonts w:ascii="宋体" w:hAnsi="宋体" w:cs="Times New Roman" w:hint="eastAsia"/>
          <w:szCs w:val="21"/>
        </w:rPr>
        <w:t>．</w:t>
      </w:r>
      <w:r w:rsidRPr="00101484">
        <w:rPr>
          <w:rFonts w:ascii="宋体" w:hAnsi="宋体" w:cs="Times New Roman"/>
          <w:szCs w:val="21"/>
        </w:rPr>
        <w:t>基坑深度；</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B</w:t>
      </w:r>
      <w:r>
        <w:rPr>
          <w:rFonts w:ascii="宋体" w:hAnsi="宋体" w:cs="Times New Roman" w:hint="eastAsia"/>
          <w:szCs w:val="21"/>
        </w:rPr>
        <w:t>．</w:t>
      </w:r>
      <w:r w:rsidRPr="00101484">
        <w:rPr>
          <w:rFonts w:ascii="宋体" w:hAnsi="宋体" w:cs="Times New Roman"/>
          <w:szCs w:val="21"/>
        </w:rPr>
        <w:t>土的性状及地下水条件；</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C</w:t>
      </w:r>
      <w:r>
        <w:rPr>
          <w:rFonts w:ascii="宋体" w:hAnsi="宋体" w:cs="Times New Roman" w:hint="eastAsia"/>
          <w:szCs w:val="21"/>
        </w:rPr>
        <w:t>．</w:t>
      </w:r>
      <w:r w:rsidRPr="00101484">
        <w:rPr>
          <w:rFonts w:ascii="宋体" w:hAnsi="宋体" w:cs="Times New Roman"/>
          <w:szCs w:val="21"/>
        </w:rPr>
        <w:t>基坑周边环境对基坑变形的承受能力及支护结构一旦失效可能产生的后果；</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D</w:t>
      </w:r>
      <w:r>
        <w:rPr>
          <w:rFonts w:ascii="宋体" w:hAnsi="宋体" w:cs="Times New Roman" w:hint="eastAsia"/>
          <w:szCs w:val="21"/>
        </w:rPr>
        <w:t>．</w:t>
      </w:r>
      <w:r w:rsidRPr="00101484">
        <w:rPr>
          <w:rFonts w:ascii="宋体" w:hAnsi="宋体" w:cs="Times New Roman"/>
          <w:szCs w:val="21"/>
        </w:rPr>
        <w:t>主体地下结构及其基础形式、基坑平面尺寸及形状；</w:t>
      </w:r>
    </w:p>
    <w:p w:rsidR="005B2880" w:rsidRDefault="005B2880" w:rsidP="005B2880">
      <w:pPr>
        <w:ind w:firstLineChars="200" w:firstLine="440"/>
        <w:rPr>
          <w:rFonts w:ascii="宋体" w:hAnsi="宋体" w:cs="Times New Roman"/>
          <w:szCs w:val="21"/>
        </w:rPr>
      </w:pPr>
      <w:r w:rsidRPr="00101484">
        <w:rPr>
          <w:rFonts w:ascii="宋体" w:hAnsi="宋体" w:cs="Times New Roman"/>
          <w:szCs w:val="21"/>
        </w:rPr>
        <w:t>E</w:t>
      </w:r>
      <w:r>
        <w:rPr>
          <w:rFonts w:ascii="宋体" w:hAnsi="宋体" w:cs="Times New Roman" w:hint="eastAsia"/>
          <w:szCs w:val="21"/>
        </w:rPr>
        <w:t>．</w:t>
      </w:r>
      <w:r w:rsidRPr="00101484">
        <w:rPr>
          <w:rFonts w:ascii="宋体" w:hAnsi="宋体" w:cs="Times New Roman"/>
          <w:szCs w:val="21"/>
        </w:rPr>
        <w:t>经济指标、环保性能和施工工期等。</w:t>
      </w:r>
    </w:p>
    <w:p w:rsidR="005B2880" w:rsidRDefault="005B2880" w:rsidP="005B2880">
      <w:pPr>
        <w:ind w:firstLineChars="200" w:firstLine="440"/>
        <w:jc w:val="right"/>
        <w:rPr>
          <w:rFonts w:ascii="宋体" w:hAnsi="宋体" w:cs="Times New Roman"/>
          <w:szCs w:val="21"/>
        </w:rPr>
      </w:pPr>
      <w:r w:rsidRPr="00DE58AA">
        <w:rPr>
          <w:rFonts w:ascii="宋体" w:hAnsi="宋体" w:cs="Times New Roman" w:hint="eastAsia"/>
          <w:color w:val="000000"/>
        </w:rPr>
        <w:t>正确答案：</w:t>
      </w:r>
      <w:r w:rsidRPr="00101484">
        <w:rPr>
          <w:rFonts w:ascii="宋体" w:hAnsi="宋体" w:cs="Times New Roman"/>
          <w:szCs w:val="21"/>
        </w:rPr>
        <w:t>ABCDE</w:t>
      </w:r>
    </w:p>
    <w:p w:rsidR="005B2880" w:rsidRPr="00101484" w:rsidRDefault="005B2880" w:rsidP="005B2880">
      <w:pPr>
        <w:ind w:firstLineChars="200" w:firstLine="440"/>
        <w:rPr>
          <w:rFonts w:ascii="宋体" w:hAnsi="宋体" w:cs="Times New Roman"/>
          <w:szCs w:val="21"/>
        </w:rPr>
      </w:pPr>
      <w:r>
        <w:rPr>
          <w:rFonts w:ascii="宋体" w:hAnsi="宋体" w:cs="Times New Roman" w:hint="eastAsia"/>
          <w:szCs w:val="21"/>
        </w:rPr>
        <w:t>2</w:t>
      </w:r>
      <w:r>
        <w:rPr>
          <w:rFonts w:ascii="宋体" w:hAnsi="宋体" w:cs="Times New Roman" w:hint="eastAsia"/>
          <w:szCs w:val="21"/>
        </w:rPr>
        <w:t>、</w:t>
      </w:r>
      <w:r w:rsidRPr="00101484">
        <w:rPr>
          <w:rFonts w:ascii="宋体" w:hAnsi="宋体" w:cs="Times New Roman"/>
          <w:szCs w:val="21"/>
        </w:rPr>
        <w:t>内支撑结构选型应符合下列哪些原则：（</w:t>
      </w:r>
      <w:r>
        <w:rPr>
          <w:rFonts w:ascii="宋体" w:hAnsi="宋体" w:cs="Times New Roman" w:hint="eastAsia"/>
          <w:szCs w:val="21"/>
        </w:rPr>
        <w:t xml:space="preserve">      </w:t>
      </w:r>
      <w:r w:rsidRPr="00101484">
        <w:rPr>
          <w:rFonts w:ascii="宋体" w:hAnsi="宋体" w:cs="Times New Roman"/>
          <w:szCs w:val="21"/>
        </w:rPr>
        <w:t>）</w:t>
      </w:r>
      <w:r w:rsidRPr="00101484">
        <w:rPr>
          <w:rFonts w:ascii="宋体" w:hAnsi="宋体" w:cs="Times New Roman"/>
          <w:szCs w:val="21"/>
        </w:rPr>
        <w:t> </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A</w:t>
      </w:r>
      <w:r>
        <w:rPr>
          <w:rFonts w:ascii="宋体" w:hAnsi="宋体" w:cs="Times New Roman" w:hint="eastAsia"/>
          <w:szCs w:val="21"/>
        </w:rPr>
        <w:t>．</w:t>
      </w:r>
      <w:r w:rsidRPr="00101484">
        <w:rPr>
          <w:rFonts w:ascii="宋体" w:hAnsi="宋体" w:cs="Times New Roman"/>
          <w:szCs w:val="21"/>
        </w:rPr>
        <w:t>宜采用受力明确、连接可靠、施工方便的结构形式；</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B</w:t>
      </w:r>
      <w:r>
        <w:rPr>
          <w:rFonts w:ascii="宋体" w:hAnsi="宋体" w:cs="Times New Roman" w:hint="eastAsia"/>
          <w:szCs w:val="21"/>
        </w:rPr>
        <w:t>．</w:t>
      </w:r>
      <w:r w:rsidRPr="00101484">
        <w:rPr>
          <w:rFonts w:ascii="宋体" w:hAnsi="宋体" w:cs="Times New Roman"/>
          <w:szCs w:val="21"/>
        </w:rPr>
        <w:t>宜采用对称平衡性、整体性强的结构形式；</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C</w:t>
      </w:r>
      <w:r>
        <w:rPr>
          <w:rFonts w:ascii="宋体" w:hAnsi="宋体" w:cs="Times New Roman" w:hint="eastAsia"/>
          <w:szCs w:val="21"/>
        </w:rPr>
        <w:t>．</w:t>
      </w:r>
      <w:r w:rsidRPr="00101484">
        <w:rPr>
          <w:rFonts w:ascii="宋体" w:hAnsi="宋体" w:cs="Times New Roman"/>
          <w:szCs w:val="21"/>
        </w:rPr>
        <w:t>应与主体地下结构的结构形式、施工顺序协调，应便于主体结构施工；</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D</w:t>
      </w:r>
      <w:r>
        <w:rPr>
          <w:rFonts w:ascii="宋体" w:hAnsi="宋体" w:cs="Times New Roman" w:hint="eastAsia"/>
          <w:szCs w:val="21"/>
        </w:rPr>
        <w:t>．</w:t>
      </w:r>
      <w:r w:rsidRPr="00101484">
        <w:rPr>
          <w:rFonts w:ascii="宋体" w:hAnsi="宋体" w:cs="Times New Roman"/>
          <w:szCs w:val="21"/>
        </w:rPr>
        <w:t>应利于基坑土方开挖和运输；</w:t>
      </w:r>
    </w:p>
    <w:p w:rsidR="005B2880" w:rsidRDefault="005B2880" w:rsidP="005B2880">
      <w:pPr>
        <w:ind w:firstLineChars="200" w:firstLine="440"/>
        <w:rPr>
          <w:rFonts w:ascii="宋体" w:hAnsi="宋体" w:cs="Times New Roman"/>
          <w:szCs w:val="21"/>
        </w:rPr>
      </w:pPr>
      <w:r w:rsidRPr="00101484">
        <w:rPr>
          <w:rFonts w:ascii="宋体" w:hAnsi="宋体" w:cs="Times New Roman"/>
          <w:szCs w:val="21"/>
        </w:rPr>
        <w:t>E</w:t>
      </w:r>
      <w:r>
        <w:rPr>
          <w:rFonts w:ascii="宋体" w:hAnsi="宋体" w:cs="Times New Roman" w:hint="eastAsia"/>
          <w:szCs w:val="21"/>
        </w:rPr>
        <w:t>．</w:t>
      </w:r>
      <w:r w:rsidRPr="00101484">
        <w:rPr>
          <w:rFonts w:ascii="宋体" w:hAnsi="宋体" w:cs="Times New Roman"/>
          <w:szCs w:val="21"/>
        </w:rPr>
        <w:t>需要时，应考虑内支撑结构作为施工平台。</w:t>
      </w:r>
    </w:p>
    <w:p w:rsidR="005B2880" w:rsidRPr="00101484" w:rsidRDefault="005B2880" w:rsidP="005B2880">
      <w:pPr>
        <w:ind w:firstLineChars="200" w:firstLine="440"/>
        <w:jc w:val="right"/>
        <w:rPr>
          <w:rFonts w:ascii="宋体" w:hAnsi="宋体" w:cs="Times New Roman"/>
          <w:szCs w:val="21"/>
        </w:rPr>
      </w:pPr>
      <w:r w:rsidRPr="00DE58AA">
        <w:rPr>
          <w:rFonts w:ascii="宋体" w:hAnsi="宋体" w:cs="Times New Roman" w:hint="eastAsia"/>
          <w:color w:val="000000"/>
        </w:rPr>
        <w:t>正确答案：</w:t>
      </w:r>
      <w:r w:rsidRPr="00101484">
        <w:rPr>
          <w:rFonts w:ascii="宋体" w:hAnsi="宋体" w:cs="Times New Roman"/>
          <w:szCs w:val="21"/>
        </w:rPr>
        <w:t>ABCDE</w:t>
      </w:r>
    </w:p>
    <w:p w:rsidR="005B2880" w:rsidRPr="00101484" w:rsidRDefault="005B2880" w:rsidP="005B2880">
      <w:pPr>
        <w:ind w:firstLineChars="200" w:firstLine="440"/>
        <w:rPr>
          <w:rFonts w:ascii="宋体" w:hAnsi="宋体" w:cs="Times New Roman"/>
          <w:szCs w:val="21"/>
        </w:rPr>
      </w:pPr>
      <w:r>
        <w:rPr>
          <w:rFonts w:ascii="宋体" w:hAnsi="宋体" w:cs="Times New Roman" w:hint="eastAsia"/>
          <w:szCs w:val="21"/>
        </w:rPr>
        <w:t>3</w:t>
      </w:r>
      <w:r>
        <w:rPr>
          <w:rFonts w:ascii="宋体" w:hAnsi="宋体" w:cs="Times New Roman" w:hint="eastAsia"/>
          <w:szCs w:val="21"/>
        </w:rPr>
        <w:t>、</w:t>
      </w:r>
      <w:r w:rsidRPr="00101484">
        <w:rPr>
          <w:rFonts w:ascii="宋体" w:hAnsi="宋体" w:cs="Times New Roman"/>
          <w:szCs w:val="21"/>
        </w:rPr>
        <w:t>地下水控制应根据工程地质和水文地质条件、基坑周边环境要求及支护结构形式选用（</w:t>
      </w:r>
      <w:r>
        <w:rPr>
          <w:rFonts w:ascii="宋体" w:hAnsi="宋体" w:cs="Times New Roman" w:hint="eastAsia"/>
          <w:szCs w:val="21"/>
        </w:rPr>
        <w:t xml:space="preserve">      </w:t>
      </w:r>
      <w:r w:rsidRPr="00101484">
        <w:rPr>
          <w:rFonts w:ascii="宋体" w:hAnsi="宋体" w:cs="Times New Roman"/>
          <w:szCs w:val="21"/>
        </w:rPr>
        <w:t>）或其组合方法。</w:t>
      </w:r>
      <w:r w:rsidRPr="00101484">
        <w:rPr>
          <w:rFonts w:ascii="宋体" w:hAnsi="宋体" w:cs="Times New Roman"/>
          <w:szCs w:val="21"/>
        </w:rPr>
        <w:t> </w:t>
      </w:r>
    </w:p>
    <w:p w:rsidR="005B2880" w:rsidRDefault="005B2880" w:rsidP="005B2880">
      <w:pPr>
        <w:ind w:left="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w:t>
      </w:r>
      <w:r w:rsidRPr="00101484">
        <w:rPr>
          <w:rFonts w:ascii="宋体" w:hAnsi="宋体" w:cs="Times New Roman"/>
          <w:szCs w:val="21"/>
        </w:rPr>
        <w:t>截水；</w:t>
      </w:r>
      <w:r w:rsidRPr="00101484">
        <w:rPr>
          <w:rFonts w:ascii="宋体" w:hAnsi="宋体" w:cs="Times New Roman"/>
          <w:szCs w:val="21"/>
        </w:rPr>
        <w:t xml:space="preserve"> B</w:t>
      </w:r>
      <w:r>
        <w:rPr>
          <w:rFonts w:ascii="宋体" w:hAnsi="宋体" w:cs="Times New Roman" w:hint="eastAsia"/>
          <w:szCs w:val="21"/>
        </w:rPr>
        <w:t>．</w:t>
      </w:r>
      <w:r w:rsidRPr="00101484">
        <w:rPr>
          <w:rFonts w:ascii="宋体" w:hAnsi="宋体" w:cs="Times New Roman"/>
          <w:szCs w:val="21"/>
        </w:rPr>
        <w:t>降水；</w:t>
      </w:r>
      <w:r w:rsidRPr="00101484">
        <w:rPr>
          <w:rFonts w:ascii="宋体" w:hAnsi="宋体" w:cs="Times New Roman"/>
          <w:szCs w:val="21"/>
        </w:rPr>
        <w:t xml:space="preserve"> C</w:t>
      </w:r>
      <w:r>
        <w:rPr>
          <w:rFonts w:ascii="宋体" w:hAnsi="宋体" w:cs="Times New Roman" w:hint="eastAsia"/>
          <w:szCs w:val="21"/>
        </w:rPr>
        <w:t>．</w:t>
      </w:r>
      <w:r w:rsidRPr="00101484">
        <w:rPr>
          <w:rFonts w:ascii="宋体" w:hAnsi="宋体" w:cs="Times New Roman"/>
          <w:szCs w:val="21"/>
        </w:rPr>
        <w:t>水泵抽水；</w:t>
      </w:r>
      <w:r w:rsidRPr="00101484">
        <w:rPr>
          <w:rFonts w:ascii="宋体" w:hAnsi="宋体" w:cs="Times New Roman"/>
          <w:szCs w:val="21"/>
        </w:rPr>
        <w:t xml:space="preserve"> D</w:t>
      </w:r>
      <w:r>
        <w:rPr>
          <w:rFonts w:ascii="宋体" w:hAnsi="宋体" w:cs="Times New Roman" w:hint="eastAsia"/>
          <w:szCs w:val="21"/>
        </w:rPr>
        <w:t>．</w:t>
      </w:r>
      <w:r w:rsidRPr="00101484">
        <w:rPr>
          <w:rFonts w:ascii="宋体" w:hAnsi="宋体" w:cs="Times New Roman"/>
          <w:szCs w:val="21"/>
        </w:rPr>
        <w:t>集水明排；</w:t>
      </w:r>
      <w:r w:rsidRPr="00101484">
        <w:rPr>
          <w:rFonts w:ascii="宋体" w:hAnsi="宋体" w:cs="Times New Roman"/>
          <w:szCs w:val="21"/>
        </w:rPr>
        <w:t xml:space="preserve"> E</w:t>
      </w:r>
      <w:r>
        <w:rPr>
          <w:rFonts w:ascii="宋体" w:hAnsi="宋体" w:cs="Times New Roman" w:hint="eastAsia"/>
          <w:szCs w:val="21"/>
        </w:rPr>
        <w:t>．</w:t>
      </w:r>
      <w:r w:rsidRPr="00101484">
        <w:rPr>
          <w:rFonts w:ascii="宋体" w:hAnsi="宋体" w:cs="Times New Roman"/>
          <w:szCs w:val="21"/>
        </w:rPr>
        <w:t>有关防渗处理。</w:t>
      </w:r>
    </w:p>
    <w:p w:rsidR="005B2880" w:rsidRPr="00101484" w:rsidRDefault="005B2880" w:rsidP="005B2880">
      <w:pPr>
        <w:ind w:left="420"/>
        <w:jc w:val="right"/>
        <w:rPr>
          <w:rFonts w:ascii="宋体" w:hAnsi="宋体" w:cs="Times New Roman"/>
          <w:szCs w:val="21"/>
        </w:rPr>
      </w:pPr>
      <w:r w:rsidRPr="00DE58AA">
        <w:rPr>
          <w:rFonts w:ascii="宋体" w:hAnsi="宋体" w:cs="Times New Roman" w:hint="eastAsia"/>
          <w:color w:val="000000"/>
        </w:rPr>
        <w:t>正确答案：</w:t>
      </w:r>
      <w:r w:rsidRPr="00101484">
        <w:rPr>
          <w:rFonts w:ascii="宋体" w:hAnsi="宋体" w:cs="Times New Roman"/>
          <w:szCs w:val="21"/>
        </w:rPr>
        <w:t>ABD</w:t>
      </w:r>
    </w:p>
    <w:p w:rsidR="005B2880" w:rsidRPr="00101484" w:rsidRDefault="005B2880" w:rsidP="005B2880">
      <w:pPr>
        <w:ind w:firstLineChars="200" w:firstLine="440"/>
        <w:rPr>
          <w:rFonts w:ascii="宋体" w:hAnsi="宋体" w:cs="Times New Roman"/>
          <w:szCs w:val="21"/>
        </w:rPr>
      </w:pPr>
      <w:r>
        <w:rPr>
          <w:rFonts w:ascii="宋体" w:hAnsi="宋体" w:cs="Times New Roman" w:hint="eastAsia"/>
          <w:szCs w:val="21"/>
        </w:rPr>
        <w:t>4</w:t>
      </w:r>
      <w:r>
        <w:rPr>
          <w:rFonts w:ascii="宋体" w:hAnsi="宋体" w:cs="Times New Roman" w:hint="eastAsia"/>
          <w:szCs w:val="21"/>
        </w:rPr>
        <w:t>、</w:t>
      </w:r>
      <w:r w:rsidRPr="00101484">
        <w:rPr>
          <w:rFonts w:ascii="宋体" w:hAnsi="宋体" w:cs="Times New Roman"/>
          <w:szCs w:val="21"/>
        </w:rPr>
        <w:t>软土基坑开挖尚应符合下列哪几条规定：（</w:t>
      </w:r>
      <w:r>
        <w:rPr>
          <w:rFonts w:ascii="宋体" w:hAnsi="宋体" w:cs="Times New Roman" w:hint="eastAsia"/>
          <w:szCs w:val="21"/>
        </w:rPr>
        <w:t xml:space="preserve">      </w:t>
      </w:r>
      <w:r w:rsidRPr="00101484">
        <w:rPr>
          <w:rFonts w:ascii="宋体" w:hAnsi="宋体" w:cs="Times New Roman"/>
          <w:szCs w:val="21"/>
        </w:rPr>
        <w:t>）</w:t>
      </w:r>
      <w:r w:rsidRPr="00101484">
        <w:rPr>
          <w:rFonts w:ascii="宋体" w:hAnsi="宋体" w:cs="Times New Roman"/>
          <w:szCs w:val="21"/>
        </w:rPr>
        <w:t>  </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A</w:t>
      </w:r>
      <w:r>
        <w:rPr>
          <w:rFonts w:ascii="宋体" w:hAnsi="宋体" w:cs="Times New Roman" w:hint="eastAsia"/>
          <w:szCs w:val="21"/>
        </w:rPr>
        <w:t>．</w:t>
      </w:r>
      <w:r w:rsidRPr="00101484">
        <w:rPr>
          <w:rFonts w:ascii="宋体" w:hAnsi="宋体" w:cs="Times New Roman"/>
          <w:szCs w:val="21"/>
        </w:rPr>
        <w:t>应按分层、分段、对称、均衡、适时的原则开挖；</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B</w:t>
      </w:r>
      <w:r>
        <w:rPr>
          <w:rFonts w:ascii="宋体" w:hAnsi="宋体" w:cs="Times New Roman" w:hint="eastAsia"/>
          <w:szCs w:val="21"/>
        </w:rPr>
        <w:t>．</w:t>
      </w:r>
      <w:r w:rsidRPr="00101484">
        <w:rPr>
          <w:rFonts w:ascii="宋体" w:hAnsi="宋体" w:cs="Times New Roman"/>
          <w:szCs w:val="21"/>
        </w:rPr>
        <w:t>桩基施工完成，不做处理，经监理、业主同意即可组织；</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C</w:t>
      </w:r>
      <w:r>
        <w:rPr>
          <w:rFonts w:ascii="宋体" w:hAnsi="宋体" w:cs="Times New Roman" w:hint="eastAsia"/>
          <w:szCs w:val="21"/>
        </w:rPr>
        <w:t>．</w:t>
      </w:r>
      <w:r w:rsidRPr="00101484">
        <w:rPr>
          <w:rFonts w:ascii="宋体" w:hAnsi="宋体" w:cs="Times New Roman"/>
          <w:szCs w:val="21"/>
        </w:rPr>
        <w:t>当主体结构采用桩基础且</w:t>
      </w:r>
      <w:proofErr w:type="gramStart"/>
      <w:r w:rsidRPr="00101484">
        <w:rPr>
          <w:rFonts w:ascii="宋体" w:hAnsi="宋体" w:cs="Times New Roman"/>
          <w:szCs w:val="21"/>
        </w:rPr>
        <w:t>基础桩已施工</w:t>
      </w:r>
      <w:proofErr w:type="gramEnd"/>
      <w:r w:rsidRPr="00101484">
        <w:rPr>
          <w:rFonts w:ascii="宋体" w:hAnsi="宋体" w:cs="Times New Roman"/>
          <w:szCs w:val="21"/>
        </w:rPr>
        <w:t>完成时，应根据开挖面下软土的性状，限制每层开挖厚度；</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szCs w:val="21"/>
        </w:rPr>
        <w:t>D</w:t>
      </w:r>
      <w:r>
        <w:rPr>
          <w:rFonts w:ascii="宋体" w:hAnsi="宋体" w:cs="Times New Roman" w:hint="eastAsia"/>
          <w:szCs w:val="21"/>
        </w:rPr>
        <w:t>．</w:t>
      </w:r>
      <w:r w:rsidRPr="00101484">
        <w:rPr>
          <w:rFonts w:ascii="宋体" w:hAnsi="宋体" w:cs="Times New Roman"/>
          <w:szCs w:val="21"/>
        </w:rPr>
        <w:t>对采用内支撑的支护结构，宜采用开槽方法浇筑混凝土支撑或安装钢支撑；开挖到支撑作业面后，应及时进行支撑的施工；</w:t>
      </w:r>
    </w:p>
    <w:p w:rsidR="005B2880" w:rsidRDefault="005B2880" w:rsidP="005B2880">
      <w:pPr>
        <w:ind w:firstLineChars="200" w:firstLine="440"/>
        <w:rPr>
          <w:rFonts w:ascii="宋体" w:hAnsi="宋体" w:cs="Times New Roman"/>
          <w:szCs w:val="21"/>
        </w:rPr>
      </w:pPr>
      <w:r w:rsidRPr="00101484">
        <w:rPr>
          <w:rFonts w:ascii="宋体" w:hAnsi="宋体" w:cs="Times New Roman"/>
          <w:szCs w:val="21"/>
        </w:rPr>
        <w:lastRenderedPageBreak/>
        <w:t>E</w:t>
      </w:r>
      <w:r>
        <w:rPr>
          <w:rFonts w:ascii="宋体" w:hAnsi="宋体" w:cs="Times New Roman" w:hint="eastAsia"/>
          <w:szCs w:val="21"/>
        </w:rPr>
        <w:t>．</w:t>
      </w:r>
      <w:r w:rsidRPr="00101484">
        <w:rPr>
          <w:rFonts w:ascii="宋体" w:hAnsi="宋体" w:cs="Times New Roman"/>
          <w:szCs w:val="21"/>
        </w:rPr>
        <w:t>对重力式水泥土墙沿水泥土墙方向应分区段开挖，每一开挖区段的长度不宜大于</w:t>
      </w:r>
      <w:smartTag w:uri="urn:schemas-microsoft-com:office:smarttags" w:element="chmetcnv">
        <w:smartTagPr>
          <w:attr w:name="TCSC" w:val="0"/>
          <w:attr w:name="NumberType" w:val="1"/>
          <w:attr w:name="Negative" w:val="False"/>
          <w:attr w:name="HasSpace" w:val="False"/>
          <w:attr w:name="SourceValue" w:val="40"/>
          <w:attr w:name="UnitName" w:val="m"/>
        </w:smartTagPr>
        <w:r w:rsidRPr="00101484">
          <w:rPr>
            <w:rFonts w:ascii="宋体" w:hAnsi="宋体" w:cs="Times New Roman"/>
            <w:szCs w:val="21"/>
          </w:rPr>
          <w:t>40m</w:t>
        </w:r>
      </w:smartTag>
      <w:r w:rsidRPr="00101484">
        <w:rPr>
          <w:rFonts w:ascii="宋体" w:hAnsi="宋体" w:cs="Times New Roman"/>
          <w:szCs w:val="21"/>
        </w:rPr>
        <w:t>。</w:t>
      </w:r>
    </w:p>
    <w:p w:rsidR="005B2880" w:rsidRPr="00101484" w:rsidRDefault="005B2880" w:rsidP="005B2880">
      <w:pPr>
        <w:ind w:firstLineChars="200" w:firstLine="440"/>
        <w:jc w:val="right"/>
        <w:rPr>
          <w:rFonts w:ascii="宋体" w:hAnsi="宋体" w:cs="Times New Roman"/>
          <w:szCs w:val="21"/>
        </w:rPr>
      </w:pPr>
      <w:r w:rsidRPr="00DE58AA">
        <w:rPr>
          <w:rFonts w:ascii="宋体" w:hAnsi="宋体" w:cs="Times New Roman" w:hint="eastAsia"/>
          <w:color w:val="000000"/>
        </w:rPr>
        <w:t>正确答案：</w:t>
      </w:r>
      <w:r w:rsidRPr="00101484">
        <w:rPr>
          <w:rFonts w:ascii="宋体" w:hAnsi="宋体" w:cs="Times New Roman"/>
          <w:szCs w:val="21"/>
        </w:rPr>
        <w:t>ACDE</w:t>
      </w:r>
    </w:p>
    <w:p w:rsidR="005B2880" w:rsidRPr="00101484" w:rsidRDefault="005B2880" w:rsidP="005B2880">
      <w:pPr>
        <w:ind w:firstLineChars="200" w:firstLine="440"/>
        <w:rPr>
          <w:rFonts w:ascii="宋体" w:hAnsi="宋体" w:cs="Times New Roman"/>
          <w:szCs w:val="21"/>
        </w:rPr>
      </w:pPr>
      <w:r w:rsidRPr="00101484">
        <w:rPr>
          <w:rFonts w:ascii="宋体" w:hAnsi="宋体" w:cs="Times New Roman" w:hint="eastAsia"/>
          <w:szCs w:val="21"/>
        </w:rPr>
        <w:t>三、判断题</w:t>
      </w:r>
    </w:p>
    <w:p w:rsidR="005B2880" w:rsidRDefault="005B2880" w:rsidP="005B2880">
      <w:pPr>
        <w:ind w:firstLineChars="200" w:firstLine="440"/>
        <w:rPr>
          <w:rFonts w:ascii="宋体" w:hAnsi="宋体" w:cs="Times New Roman"/>
          <w:szCs w:val="21"/>
        </w:rPr>
      </w:pPr>
      <w:r>
        <w:rPr>
          <w:rFonts w:ascii="宋体" w:hAnsi="宋体" w:cs="Times New Roman" w:hint="eastAsia"/>
          <w:szCs w:val="21"/>
        </w:rPr>
        <w:t>1</w:t>
      </w:r>
      <w:r>
        <w:rPr>
          <w:rFonts w:ascii="宋体" w:hAnsi="宋体" w:cs="Times New Roman" w:hint="eastAsia"/>
          <w:szCs w:val="21"/>
        </w:rPr>
        <w:t>、</w:t>
      </w:r>
      <w:r w:rsidRPr="00101484">
        <w:rPr>
          <w:rFonts w:ascii="宋体" w:hAnsi="宋体" w:cs="Times New Roman"/>
          <w:szCs w:val="21"/>
        </w:rPr>
        <w:t>悬臂式结构适用于较深的基坑。（</w:t>
      </w:r>
      <w:r>
        <w:rPr>
          <w:rFonts w:ascii="宋体" w:hAnsi="宋体" w:cs="Times New Roman" w:hint="eastAsia"/>
          <w:szCs w:val="21"/>
        </w:rPr>
        <w:t xml:space="preserve">      </w:t>
      </w:r>
      <w:r w:rsidRPr="00101484">
        <w:rPr>
          <w:rFonts w:ascii="宋体" w:hAnsi="宋体" w:cs="Times New Roman"/>
          <w:szCs w:val="21"/>
        </w:rPr>
        <w:t>）</w:t>
      </w:r>
    </w:p>
    <w:p w:rsidR="005B2880" w:rsidRPr="00101484" w:rsidRDefault="005B2880" w:rsidP="005B2880">
      <w:pPr>
        <w:ind w:firstLineChars="200" w:firstLine="440"/>
        <w:jc w:val="right"/>
        <w:rPr>
          <w:rFonts w:ascii="宋体" w:hAnsi="宋体" w:cs="Times New Roman"/>
          <w:szCs w:val="21"/>
        </w:rPr>
      </w:pPr>
      <w:r w:rsidRPr="00DE58AA">
        <w:rPr>
          <w:rFonts w:ascii="宋体" w:hAnsi="宋体" w:cs="Times New Roman" w:hint="eastAsia"/>
          <w:color w:val="000000"/>
        </w:rPr>
        <w:t>正确答案：</w:t>
      </w:r>
      <w:r>
        <w:rPr>
          <w:rFonts w:ascii="宋体" w:hAnsi="宋体" w:cs="Times New Roman" w:hint="eastAsia"/>
          <w:color w:val="000000"/>
        </w:rPr>
        <w:t>B</w:t>
      </w:r>
    </w:p>
    <w:p w:rsidR="005B2880" w:rsidRDefault="005B2880" w:rsidP="005B2880">
      <w:pPr>
        <w:ind w:firstLineChars="200" w:firstLine="440"/>
        <w:rPr>
          <w:rFonts w:ascii="宋体" w:hAnsi="宋体" w:cs="Times New Roman"/>
          <w:szCs w:val="21"/>
        </w:rPr>
      </w:pPr>
      <w:r>
        <w:rPr>
          <w:rFonts w:ascii="宋体" w:hAnsi="宋体" w:cs="Times New Roman" w:hint="eastAsia"/>
          <w:szCs w:val="21"/>
        </w:rPr>
        <w:t>2</w:t>
      </w:r>
      <w:r>
        <w:rPr>
          <w:rFonts w:ascii="宋体" w:hAnsi="宋体" w:cs="Times New Roman" w:hint="eastAsia"/>
          <w:szCs w:val="21"/>
        </w:rPr>
        <w:t>、</w:t>
      </w:r>
      <w:r w:rsidRPr="00101484">
        <w:rPr>
          <w:rFonts w:ascii="宋体" w:hAnsi="宋体" w:cs="Times New Roman"/>
          <w:szCs w:val="21"/>
        </w:rPr>
        <w:t>支护结构可采用上、中、下部以不同结构类型组合的形式。（</w:t>
      </w:r>
      <w:r>
        <w:rPr>
          <w:rFonts w:ascii="宋体" w:hAnsi="宋体" w:cs="Times New Roman" w:hint="eastAsia"/>
          <w:szCs w:val="21"/>
        </w:rPr>
        <w:t xml:space="preserve">      </w:t>
      </w:r>
      <w:r w:rsidRPr="00101484">
        <w:rPr>
          <w:rFonts w:ascii="宋体" w:hAnsi="宋体" w:cs="Times New Roman"/>
          <w:szCs w:val="21"/>
        </w:rPr>
        <w:t>）</w:t>
      </w:r>
    </w:p>
    <w:p w:rsidR="005B2880" w:rsidRPr="00101484" w:rsidRDefault="005B2880" w:rsidP="005B2880">
      <w:pPr>
        <w:ind w:firstLineChars="200" w:firstLine="440"/>
        <w:jc w:val="right"/>
        <w:rPr>
          <w:rFonts w:ascii="宋体" w:hAnsi="宋体" w:cs="Times New Roman"/>
          <w:szCs w:val="21"/>
        </w:rPr>
      </w:pPr>
      <w:r w:rsidRPr="00DE58AA">
        <w:rPr>
          <w:rFonts w:ascii="宋体" w:hAnsi="宋体" w:cs="Times New Roman" w:hint="eastAsia"/>
          <w:color w:val="000000"/>
        </w:rPr>
        <w:t>正确答案：</w:t>
      </w:r>
      <w:r>
        <w:rPr>
          <w:rFonts w:ascii="宋体" w:hAnsi="宋体" w:cs="Times New Roman" w:hint="eastAsia"/>
          <w:color w:val="000000"/>
        </w:rPr>
        <w:t>B</w:t>
      </w:r>
    </w:p>
    <w:p w:rsidR="005B2880" w:rsidRDefault="005B2880" w:rsidP="005B2880">
      <w:pPr>
        <w:ind w:firstLineChars="200" w:firstLine="440"/>
        <w:rPr>
          <w:rFonts w:ascii="宋体" w:hAnsi="宋体" w:cs="Times New Roman"/>
          <w:szCs w:val="21"/>
        </w:rPr>
      </w:pPr>
      <w:r>
        <w:rPr>
          <w:rFonts w:ascii="宋体" w:hAnsi="宋体" w:cs="Times New Roman" w:hint="eastAsia"/>
          <w:szCs w:val="21"/>
        </w:rPr>
        <w:t>3</w:t>
      </w:r>
      <w:r>
        <w:rPr>
          <w:rFonts w:ascii="宋体" w:hAnsi="宋体" w:cs="Times New Roman" w:hint="eastAsia"/>
          <w:szCs w:val="21"/>
        </w:rPr>
        <w:t>、</w:t>
      </w:r>
      <w:r w:rsidRPr="00101484">
        <w:rPr>
          <w:rFonts w:ascii="宋体" w:hAnsi="宋体" w:cs="Times New Roman"/>
          <w:szCs w:val="21"/>
        </w:rPr>
        <w:t>当锚杆固结体的强度达到设计强度的</w:t>
      </w:r>
      <w:r w:rsidRPr="00101484">
        <w:rPr>
          <w:rFonts w:ascii="宋体" w:hAnsi="宋体" w:cs="Times New Roman"/>
          <w:szCs w:val="21"/>
        </w:rPr>
        <w:t>75%</w:t>
      </w:r>
      <w:r w:rsidRPr="00101484">
        <w:rPr>
          <w:rFonts w:ascii="宋体" w:hAnsi="宋体" w:cs="Times New Roman"/>
          <w:szCs w:val="21"/>
        </w:rPr>
        <w:t>且不小于</w:t>
      </w:r>
      <w:r w:rsidRPr="00101484">
        <w:rPr>
          <w:rFonts w:ascii="宋体" w:hAnsi="宋体" w:cs="Times New Roman"/>
          <w:szCs w:val="21"/>
        </w:rPr>
        <w:t>15MPa</w:t>
      </w:r>
      <w:r w:rsidRPr="00101484">
        <w:rPr>
          <w:rFonts w:ascii="宋体" w:hAnsi="宋体" w:cs="Times New Roman"/>
          <w:szCs w:val="21"/>
        </w:rPr>
        <w:t>后，方可进行锚杆的张拉锁定。（</w:t>
      </w:r>
      <w:r w:rsidR="008D1941">
        <w:rPr>
          <w:rFonts w:ascii="宋体" w:hAnsi="宋体" w:cs="Times New Roman" w:hint="eastAsia"/>
          <w:szCs w:val="21"/>
        </w:rPr>
        <w:t xml:space="preserve">  </w:t>
      </w:r>
      <w:r w:rsidRPr="00101484">
        <w:rPr>
          <w:rFonts w:ascii="宋体" w:hAnsi="宋体" w:cs="Times New Roman"/>
          <w:szCs w:val="21"/>
        </w:rPr>
        <w:t>）</w:t>
      </w:r>
    </w:p>
    <w:p w:rsidR="005B2880" w:rsidRPr="00101484" w:rsidRDefault="005B2880" w:rsidP="005B2880">
      <w:pPr>
        <w:ind w:firstLineChars="200" w:firstLine="440"/>
        <w:jc w:val="right"/>
        <w:rPr>
          <w:rFonts w:ascii="宋体" w:hAnsi="宋体" w:cs="Times New Roman"/>
          <w:szCs w:val="21"/>
        </w:rPr>
      </w:pPr>
      <w:r w:rsidRPr="00DE58AA">
        <w:rPr>
          <w:rFonts w:ascii="宋体" w:hAnsi="宋体" w:cs="Times New Roman" w:hint="eastAsia"/>
          <w:color w:val="000000"/>
        </w:rPr>
        <w:t>正确答案：</w:t>
      </w:r>
      <w:r>
        <w:rPr>
          <w:rFonts w:ascii="宋体" w:hAnsi="宋体" w:cs="Times New Roman" w:hint="eastAsia"/>
          <w:color w:val="000000"/>
        </w:rPr>
        <w:t>A</w:t>
      </w:r>
    </w:p>
    <w:p w:rsidR="005B2880" w:rsidRDefault="005B2880" w:rsidP="005B2880">
      <w:pPr>
        <w:ind w:firstLineChars="200" w:firstLine="440"/>
        <w:rPr>
          <w:rFonts w:ascii="宋体" w:hAnsi="宋体" w:cs="Times New Roman"/>
          <w:szCs w:val="21"/>
        </w:rPr>
      </w:pPr>
      <w:r>
        <w:rPr>
          <w:rFonts w:ascii="宋体" w:hAnsi="宋体" w:cs="Times New Roman" w:hint="eastAsia"/>
          <w:szCs w:val="21"/>
        </w:rPr>
        <w:t>4</w:t>
      </w:r>
      <w:r>
        <w:rPr>
          <w:rFonts w:ascii="宋体" w:hAnsi="宋体" w:cs="Times New Roman" w:hint="eastAsia"/>
          <w:szCs w:val="21"/>
        </w:rPr>
        <w:t>、</w:t>
      </w:r>
      <w:r w:rsidRPr="00101484">
        <w:rPr>
          <w:rFonts w:ascii="宋体" w:hAnsi="宋体" w:cs="Times New Roman"/>
          <w:szCs w:val="21"/>
        </w:rPr>
        <w:t>基坑周边建筑物沉降监测点应设置在建筑物的结构墙、柱上，并应分别沿平行、垂直于坑边的方向上布设。在建筑物</w:t>
      </w:r>
      <w:proofErr w:type="gramStart"/>
      <w:r w:rsidRPr="00101484">
        <w:rPr>
          <w:rFonts w:ascii="宋体" w:hAnsi="宋体" w:cs="Times New Roman"/>
          <w:szCs w:val="21"/>
        </w:rPr>
        <w:t>邻</w:t>
      </w:r>
      <w:proofErr w:type="gramEnd"/>
      <w:r w:rsidRPr="00101484">
        <w:rPr>
          <w:rFonts w:ascii="宋体" w:hAnsi="宋体" w:cs="Times New Roman"/>
          <w:szCs w:val="21"/>
        </w:rPr>
        <w:t>基坑一侧，平行于坑边方向上的测点间距不宜大于</w:t>
      </w:r>
      <w:smartTag w:uri="urn:schemas-microsoft-com:office:smarttags" w:element="chmetcnv">
        <w:smartTagPr>
          <w:attr w:name="TCSC" w:val="0"/>
          <w:attr w:name="NumberType" w:val="1"/>
          <w:attr w:name="Negative" w:val="False"/>
          <w:attr w:name="HasSpace" w:val="False"/>
          <w:attr w:name="SourceValue" w:val="15"/>
          <w:attr w:name="UnitName" w:val="m"/>
        </w:smartTagPr>
        <w:r w:rsidRPr="00101484">
          <w:rPr>
            <w:rFonts w:ascii="宋体" w:hAnsi="宋体" w:cs="Times New Roman"/>
            <w:szCs w:val="21"/>
          </w:rPr>
          <w:t>15m</w:t>
        </w:r>
      </w:smartTag>
      <w:r w:rsidRPr="00101484">
        <w:rPr>
          <w:rFonts w:ascii="宋体" w:hAnsi="宋体" w:cs="Times New Roman"/>
          <w:szCs w:val="21"/>
        </w:rPr>
        <w:t>。垂直于坑边方向上的测点，</w:t>
      </w:r>
      <w:proofErr w:type="gramStart"/>
      <w:r w:rsidRPr="00101484">
        <w:rPr>
          <w:rFonts w:ascii="宋体" w:hAnsi="宋体" w:cs="Times New Roman"/>
          <w:szCs w:val="21"/>
        </w:rPr>
        <w:t>宜设置</w:t>
      </w:r>
      <w:proofErr w:type="gramEnd"/>
      <w:r w:rsidRPr="00101484">
        <w:rPr>
          <w:rFonts w:ascii="宋体" w:hAnsi="宋体" w:cs="Times New Roman"/>
          <w:szCs w:val="21"/>
        </w:rPr>
        <w:t>在柱、隔墙与结构缝部位。垂直于坑边方向上的布点范围应能反映建筑物基础的沉降差。必要时，可在建筑物内部布设测点。</w:t>
      </w:r>
      <w:r w:rsidRPr="00101484">
        <w:rPr>
          <w:rFonts w:ascii="宋体" w:hAnsi="宋体" w:cs="Times New Roman"/>
          <w:szCs w:val="21"/>
        </w:rPr>
        <w:t> </w:t>
      </w:r>
      <w:r w:rsidRPr="00101484">
        <w:rPr>
          <w:rFonts w:ascii="宋体" w:hAnsi="宋体" w:cs="Times New Roman"/>
          <w:szCs w:val="21"/>
        </w:rPr>
        <w:t>（</w:t>
      </w:r>
      <w:r>
        <w:rPr>
          <w:rFonts w:ascii="宋体" w:hAnsi="宋体" w:cs="Times New Roman" w:hint="eastAsia"/>
          <w:szCs w:val="21"/>
        </w:rPr>
        <w:t xml:space="preserve">      </w:t>
      </w:r>
      <w:r w:rsidRPr="00101484">
        <w:rPr>
          <w:rFonts w:ascii="宋体" w:hAnsi="宋体" w:cs="Times New Roman"/>
          <w:szCs w:val="21"/>
        </w:rPr>
        <w:t>）</w:t>
      </w:r>
    </w:p>
    <w:p w:rsidR="005B2880" w:rsidRPr="00101484" w:rsidRDefault="005B2880" w:rsidP="005B2880">
      <w:pPr>
        <w:ind w:firstLineChars="200" w:firstLine="440"/>
        <w:jc w:val="right"/>
        <w:rPr>
          <w:rFonts w:ascii="宋体" w:hAnsi="宋体" w:cs="Times New Roman"/>
          <w:szCs w:val="21"/>
        </w:rPr>
      </w:pPr>
      <w:r w:rsidRPr="00DE58AA">
        <w:rPr>
          <w:rFonts w:ascii="宋体" w:hAnsi="宋体" w:cs="Times New Roman" w:hint="eastAsia"/>
          <w:color w:val="000000"/>
        </w:rPr>
        <w:t>正确答案：</w:t>
      </w:r>
      <w:r>
        <w:rPr>
          <w:rFonts w:ascii="宋体" w:hAnsi="宋体" w:cs="Times New Roman" w:hint="eastAsia"/>
          <w:color w:val="000000"/>
        </w:rPr>
        <w:t>A</w:t>
      </w:r>
    </w:p>
    <w:p w:rsidR="005B2880" w:rsidRDefault="005B2880" w:rsidP="005B2880">
      <w:pPr>
        <w:rPr>
          <w:rFonts w:cs="Times New Roman"/>
        </w:rPr>
      </w:pPr>
    </w:p>
    <w:p w:rsidR="005B2880" w:rsidRDefault="005B2880" w:rsidP="005B2880">
      <w:pPr>
        <w:rPr>
          <w:rFonts w:ascii="黑体" w:eastAsia="黑体" w:hAnsi="黑体" w:cs="Times New Roman"/>
          <w:sz w:val="44"/>
          <w:szCs w:val="44"/>
        </w:rPr>
      </w:pPr>
      <w:r w:rsidRPr="005C7BCA">
        <w:rPr>
          <w:rFonts w:ascii="黑体" w:eastAsia="黑体" w:hAnsi="黑体" w:cs="Times New Roman" w:hint="eastAsia"/>
          <w:sz w:val="44"/>
          <w:szCs w:val="44"/>
        </w:rPr>
        <w:t>模板</w:t>
      </w:r>
    </w:p>
    <w:p w:rsidR="005B2880" w:rsidRDefault="005B2880" w:rsidP="005B2880">
      <w:pPr>
        <w:pStyle w:val="a5"/>
        <w:spacing w:before="0" w:beforeAutospacing="0" w:after="0" w:afterAutospacing="0"/>
        <w:ind w:firstLineChars="200" w:firstLine="420"/>
        <w:jc w:val="both"/>
        <w:rPr>
          <w:rFonts w:cs="Helvetica"/>
          <w:sz w:val="21"/>
          <w:szCs w:val="21"/>
        </w:rPr>
      </w:pPr>
      <w:r w:rsidRPr="00C85977">
        <w:rPr>
          <w:rFonts w:cs="Helvetica" w:hint="eastAsia"/>
          <w:sz w:val="21"/>
          <w:szCs w:val="21"/>
        </w:rPr>
        <w:t>一、单选题</w:t>
      </w:r>
    </w:p>
    <w:p w:rsidR="005B2880" w:rsidRPr="00C85977" w:rsidRDefault="005B2880" w:rsidP="005B2880">
      <w:pPr>
        <w:pStyle w:val="a5"/>
        <w:spacing w:before="0" w:beforeAutospacing="0" w:after="0" w:afterAutospacing="0"/>
        <w:ind w:firstLineChars="200" w:firstLine="420"/>
        <w:jc w:val="both"/>
        <w:rPr>
          <w:rFonts w:cs="Helvetica"/>
          <w:sz w:val="21"/>
          <w:szCs w:val="21"/>
        </w:rPr>
      </w:pPr>
      <w:r>
        <w:rPr>
          <w:rFonts w:cs="Helvetica" w:hint="eastAsia"/>
          <w:sz w:val="21"/>
          <w:szCs w:val="21"/>
        </w:rPr>
        <w:t>1、</w:t>
      </w:r>
      <w:r w:rsidRPr="00C85977">
        <w:rPr>
          <w:rFonts w:cs="Helvetica" w:hint="eastAsia"/>
          <w:sz w:val="21"/>
          <w:szCs w:val="21"/>
        </w:rPr>
        <w:t>满堂模板和共享空间模板支架立柱，在外</w:t>
      </w:r>
      <w:proofErr w:type="gramStart"/>
      <w:r w:rsidRPr="00C85977">
        <w:rPr>
          <w:rFonts w:cs="Helvetica" w:hint="eastAsia"/>
          <w:sz w:val="21"/>
          <w:szCs w:val="21"/>
        </w:rPr>
        <w:t>侧周圈应</w:t>
      </w:r>
      <w:proofErr w:type="gramEnd"/>
      <w:r w:rsidRPr="00C85977">
        <w:rPr>
          <w:rFonts w:cs="Helvetica" w:hint="eastAsia"/>
          <w:sz w:val="21"/>
          <w:szCs w:val="21"/>
        </w:rPr>
        <w:t>设由下至上的竖向连续式剪刀撑；中间在纵横向应每隔</w:t>
      </w:r>
      <w:r w:rsidRPr="00C85977">
        <w:rPr>
          <w:rFonts w:cs="Helvetica"/>
          <w:sz w:val="21"/>
          <w:szCs w:val="21"/>
        </w:rPr>
        <w:t>(</w:t>
      </w:r>
      <w:r>
        <w:rPr>
          <w:rFonts w:cs="Helvetica"/>
          <w:sz w:val="21"/>
          <w:szCs w:val="21"/>
        </w:rPr>
        <w:t xml:space="preserve">      </w:t>
      </w:r>
      <w:r w:rsidRPr="00C85977">
        <w:rPr>
          <w:rFonts w:cs="Helvetica"/>
          <w:sz w:val="21"/>
          <w:szCs w:val="21"/>
        </w:rPr>
        <w:t>)m</w:t>
      </w:r>
      <w:proofErr w:type="gramStart"/>
      <w:r w:rsidRPr="00C85977">
        <w:rPr>
          <w:rFonts w:cs="Helvetica" w:hint="eastAsia"/>
          <w:sz w:val="21"/>
          <w:szCs w:val="21"/>
        </w:rPr>
        <w:t>左右设</w:t>
      </w:r>
      <w:proofErr w:type="gramEnd"/>
      <w:r w:rsidRPr="00C85977">
        <w:rPr>
          <w:rFonts w:cs="Helvetica" w:hint="eastAsia"/>
          <w:sz w:val="21"/>
          <w:szCs w:val="21"/>
        </w:rPr>
        <w:t>由下至上的竖向连续式的剪刀</w:t>
      </w:r>
      <w:proofErr w:type="gramStart"/>
      <w:r w:rsidRPr="00C85977">
        <w:rPr>
          <w:rFonts w:cs="Helvetica" w:hint="eastAsia"/>
          <w:sz w:val="21"/>
          <w:szCs w:val="21"/>
        </w:rPr>
        <w:t>撑</w:t>
      </w:r>
      <w:proofErr w:type="gramEnd"/>
      <w:r w:rsidRPr="00C85977">
        <w:rPr>
          <w:rFonts w:cs="Helvetica"/>
          <w:sz w:val="21"/>
          <w:szCs w:val="21"/>
        </w:rPr>
        <w:t xml:space="preserve"> </w:t>
      </w:r>
    </w:p>
    <w:p w:rsidR="005B2880" w:rsidRDefault="005B2880" w:rsidP="005B2880">
      <w:pPr>
        <w:pStyle w:val="a5"/>
        <w:spacing w:before="0" w:beforeAutospacing="0" w:after="0" w:afterAutospacing="0"/>
        <w:ind w:firstLineChars="200" w:firstLine="420"/>
        <w:jc w:val="both"/>
        <w:rPr>
          <w:rFonts w:cs="Helvetica"/>
          <w:sz w:val="21"/>
          <w:szCs w:val="21"/>
        </w:rPr>
      </w:pPr>
      <w:r w:rsidRPr="00C85977">
        <w:rPr>
          <w:rFonts w:cs="Helvetica"/>
          <w:sz w:val="21"/>
          <w:szCs w:val="21"/>
        </w:rPr>
        <w:t>A</w:t>
      </w:r>
      <w:r>
        <w:rPr>
          <w:rFonts w:cs="Helvetica" w:hint="eastAsia"/>
          <w:sz w:val="21"/>
          <w:szCs w:val="21"/>
        </w:rPr>
        <w:t>．</w:t>
      </w:r>
      <w:r w:rsidRPr="00C85977">
        <w:rPr>
          <w:rFonts w:cs="Helvetica"/>
          <w:sz w:val="21"/>
          <w:szCs w:val="21"/>
        </w:rPr>
        <w:t>5          B</w:t>
      </w:r>
      <w:r>
        <w:rPr>
          <w:rFonts w:cs="Helvetica" w:hint="eastAsia"/>
          <w:sz w:val="21"/>
          <w:szCs w:val="21"/>
        </w:rPr>
        <w:t>．</w:t>
      </w:r>
      <w:smartTag w:uri="urn:schemas-microsoft-com:office:smarttags" w:element="chmetcnv">
        <w:smartTagPr>
          <w:attr w:name="TCSC" w:val="0"/>
          <w:attr w:name="NumberType" w:val="1"/>
          <w:attr w:name="Negative" w:val="False"/>
          <w:attr w:name="HasSpace" w:val="True"/>
          <w:attr w:name="SourceValue" w:val="8"/>
          <w:attr w:name="UnitName" w:val="C"/>
        </w:smartTagPr>
        <w:r w:rsidRPr="00C85977">
          <w:rPr>
            <w:rFonts w:cs="Helvetica"/>
            <w:sz w:val="21"/>
            <w:szCs w:val="21"/>
          </w:rPr>
          <w:t>8          C</w:t>
        </w:r>
      </w:smartTag>
      <w:r>
        <w:rPr>
          <w:rFonts w:cs="Helvetica" w:hint="eastAsia"/>
          <w:sz w:val="21"/>
          <w:szCs w:val="21"/>
        </w:rPr>
        <w:t>．</w:t>
      </w:r>
      <w:r w:rsidRPr="00C85977">
        <w:rPr>
          <w:rFonts w:cs="Helvetica"/>
          <w:sz w:val="21"/>
          <w:szCs w:val="21"/>
        </w:rPr>
        <w:t>10          D</w:t>
      </w:r>
      <w:r>
        <w:rPr>
          <w:rFonts w:cs="Helvetica" w:hint="eastAsia"/>
          <w:sz w:val="21"/>
          <w:szCs w:val="21"/>
        </w:rPr>
        <w:t>．</w:t>
      </w:r>
      <w:r w:rsidRPr="00C85977">
        <w:rPr>
          <w:rFonts w:cs="Helvetica"/>
          <w:sz w:val="21"/>
          <w:szCs w:val="21"/>
        </w:rPr>
        <w:t>12</w:t>
      </w:r>
    </w:p>
    <w:p w:rsidR="005B2880" w:rsidRPr="00C85977" w:rsidRDefault="005B2880" w:rsidP="005B2880">
      <w:pPr>
        <w:pStyle w:val="a5"/>
        <w:spacing w:before="0" w:beforeAutospacing="0" w:after="0" w:afterAutospacing="0"/>
        <w:ind w:firstLineChars="200" w:firstLine="420"/>
        <w:jc w:val="right"/>
        <w:rPr>
          <w:rFonts w:cs="Helvetica"/>
          <w:sz w:val="21"/>
          <w:szCs w:val="21"/>
        </w:rPr>
      </w:pPr>
      <w:r w:rsidRPr="00C85977">
        <w:rPr>
          <w:rFonts w:hint="eastAsia"/>
          <w:color w:val="000000"/>
          <w:sz w:val="21"/>
          <w:szCs w:val="21"/>
        </w:rPr>
        <w:t>正确答案：</w:t>
      </w:r>
      <w:r w:rsidRPr="00C85977">
        <w:rPr>
          <w:rFonts w:cs="Helvetica"/>
          <w:sz w:val="21"/>
          <w:szCs w:val="21"/>
        </w:rPr>
        <w:t>C</w:t>
      </w:r>
    </w:p>
    <w:p w:rsidR="005B2880" w:rsidRPr="00C85977" w:rsidRDefault="005B2880" w:rsidP="005B2880">
      <w:pPr>
        <w:pStyle w:val="a5"/>
        <w:spacing w:before="0" w:beforeAutospacing="0" w:after="0" w:afterAutospacing="0"/>
        <w:ind w:firstLineChars="200" w:firstLine="420"/>
        <w:rPr>
          <w:rFonts w:cs="Helvetica"/>
          <w:sz w:val="21"/>
          <w:szCs w:val="21"/>
        </w:rPr>
      </w:pPr>
      <w:r>
        <w:rPr>
          <w:rFonts w:cs="Helvetica" w:hint="eastAsia"/>
          <w:sz w:val="21"/>
          <w:szCs w:val="21"/>
        </w:rPr>
        <w:t>2、</w:t>
      </w:r>
      <w:r w:rsidRPr="00C85977">
        <w:rPr>
          <w:rFonts w:cs="Helvetica" w:hint="eastAsia"/>
          <w:sz w:val="21"/>
          <w:szCs w:val="21"/>
        </w:rPr>
        <w:t>满堂模板、建筑层高</w:t>
      </w:r>
      <w:r w:rsidRPr="00C85977">
        <w:rPr>
          <w:rFonts w:cs="Helvetica"/>
          <w:sz w:val="21"/>
          <w:szCs w:val="21"/>
        </w:rPr>
        <w:t>(</w:t>
      </w:r>
      <w:r>
        <w:rPr>
          <w:rFonts w:cs="Helvetica"/>
          <w:sz w:val="21"/>
          <w:szCs w:val="21"/>
        </w:rPr>
        <w:t xml:space="preserve">      </w:t>
      </w:r>
      <w:r w:rsidRPr="00C85977">
        <w:rPr>
          <w:rFonts w:cs="Helvetica"/>
          <w:sz w:val="21"/>
          <w:szCs w:val="21"/>
        </w:rPr>
        <w:t>) m</w:t>
      </w:r>
      <w:r w:rsidRPr="00C85977">
        <w:rPr>
          <w:rFonts w:cs="Helvetica" w:hint="eastAsia"/>
          <w:sz w:val="21"/>
          <w:szCs w:val="21"/>
        </w:rPr>
        <w:t>及以上和梁跨大于或等于</w:t>
      </w:r>
      <w:smartTag w:uri="urn:schemas-microsoft-com:office:smarttags" w:element="chmetcnv">
        <w:smartTagPr>
          <w:attr w:name="TCSC" w:val="0"/>
          <w:attr w:name="NumberType" w:val="1"/>
          <w:attr w:name="Negative" w:val="False"/>
          <w:attr w:name="HasSpace" w:val="False"/>
          <w:attr w:name="SourceValue" w:val="15"/>
          <w:attr w:name="UnitName" w:val="m"/>
        </w:smartTagPr>
        <w:r w:rsidRPr="00C85977">
          <w:rPr>
            <w:rFonts w:cs="Helvetica"/>
            <w:sz w:val="21"/>
            <w:szCs w:val="21"/>
          </w:rPr>
          <w:t>15m</w:t>
        </w:r>
      </w:smartTag>
      <w:r w:rsidRPr="00C85977">
        <w:rPr>
          <w:rFonts w:cs="Helvetica" w:hint="eastAsia"/>
          <w:sz w:val="21"/>
          <w:szCs w:val="21"/>
        </w:rPr>
        <w:t>的模板，在安装、拆除作业前，工程技术人员应以书面形式向作业班组进行施工操作的安全技术交底</w:t>
      </w:r>
    </w:p>
    <w:p w:rsidR="005B2880" w:rsidRDefault="005B2880" w:rsidP="005B2880">
      <w:pPr>
        <w:pStyle w:val="a5"/>
        <w:spacing w:before="0" w:beforeAutospacing="0" w:after="0" w:afterAutospacing="0"/>
        <w:ind w:firstLineChars="200" w:firstLine="420"/>
        <w:jc w:val="both"/>
        <w:rPr>
          <w:rFonts w:cs="Helvetica"/>
          <w:sz w:val="21"/>
          <w:szCs w:val="21"/>
        </w:rPr>
      </w:pPr>
      <w:r w:rsidRPr="00C85977">
        <w:rPr>
          <w:rFonts w:cs="Helvetica"/>
          <w:sz w:val="21"/>
          <w:szCs w:val="21"/>
        </w:rPr>
        <w:t xml:space="preserve"> A</w:t>
      </w:r>
      <w:r>
        <w:rPr>
          <w:rFonts w:cs="Helvetica" w:hint="eastAsia"/>
          <w:sz w:val="21"/>
          <w:szCs w:val="21"/>
        </w:rPr>
        <w:t>．</w:t>
      </w:r>
      <w:r w:rsidRPr="00C85977">
        <w:rPr>
          <w:rFonts w:cs="Helvetica"/>
          <w:sz w:val="21"/>
          <w:szCs w:val="21"/>
        </w:rPr>
        <w:t>4         B</w:t>
      </w:r>
      <w:r>
        <w:rPr>
          <w:rFonts w:cs="Helvetica" w:hint="eastAsia"/>
          <w:sz w:val="21"/>
          <w:szCs w:val="21"/>
        </w:rPr>
        <w:t>．</w:t>
      </w:r>
      <w:smartTag w:uri="urn:schemas-microsoft-com:office:smarttags" w:element="chmetcnv">
        <w:smartTagPr>
          <w:attr w:name="TCSC" w:val="0"/>
          <w:attr w:name="NumberType" w:val="1"/>
          <w:attr w:name="Negative" w:val="False"/>
          <w:attr w:name="HasSpace" w:val="True"/>
          <w:attr w:name="SourceValue" w:val="6"/>
          <w:attr w:name="UnitName" w:val="C"/>
        </w:smartTagPr>
        <w:r w:rsidRPr="00C85977">
          <w:rPr>
            <w:rFonts w:cs="Helvetica"/>
            <w:sz w:val="21"/>
            <w:szCs w:val="21"/>
          </w:rPr>
          <w:t>6         C</w:t>
        </w:r>
      </w:smartTag>
      <w:r>
        <w:rPr>
          <w:rFonts w:cs="Helvetica" w:hint="eastAsia"/>
          <w:sz w:val="21"/>
          <w:szCs w:val="21"/>
        </w:rPr>
        <w:t>．</w:t>
      </w:r>
      <w:r w:rsidRPr="00C85977">
        <w:rPr>
          <w:rFonts w:cs="Helvetica"/>
          <w:sz w:val="21"/>
          <w:szCs w:val="21"/>
        </w:rPr>
        <w:t>8         D</w:t>
      </w:r>
      <w:r>
        <w:rPr>
          <w:rFonts w:cs="Helvetica" w:hint="eastAsia"/>
          <w:sz w:val="21"/>
          <w:szCs w:val="21"/>
        </w:rPr>
        <w:t>．</w:t>
      </w:r>
      <w:r w:rsidRPr="00C85977">
        <w:rPr>
          <w:rFonts w:cs="Helvetica"/>
          <w:sz w:val="21"/>
          <w:szCs w:val="21"/>
        </w:rPr>
        <w:t>10</w:t>
      </w:r>
    </w:p>
    <w:p w:rsidR="005B2880" w:rsidRPr="00C85977" w:rsidRDefault="005B2880" w:rsidP="005B2880">
      <w:pPr>
        <w:pStyle w:val="a5"/>
        <w:spacing w:before="0" w:beforeAutospacing="0" w:after="0" w:afterAutospacing="0"/>
        <w:ind w:firstLineChars="200" w:firstLine="420"/>
        <w:jc w:val="right"/>
        <w:rPr>
          <w:rFonts w:cs="Helvetica"/>
          <w:sz w:val="21"/>
          <w:szCs w:val="21"/>
        </w:rPr>
      </w:pPr>
      <w:r w:rsidRPr="00C85977">
        <w:rPr>
          <w:rFonts w:hint="eastAsia"/>
          <w:color w:val="000000"/>
          <w:sz w:val="21"/>
          <w:szCs w:val="21"/>
        </w:rPr>
        <w:t>正确答案：</w:t>
      </w:r>
      <w:r w:rsidRPr="00C85977">
        <w:rPr>
          <w:rFonts w:cs="Helvetica"/>
          <w:sz w:val="21"/>
          <w:szCs w:val="21"/>
        </w:rPr>
        <w:t>C</w:t>
      </w:r>
    </w:p>
    <w:p w:rsidR="005B2880" w:rsidRPr="00C85977" w:rsidRDefault="005B2880" w:rsidP="005B2880">
      <w:pPr>
        <w:ind w:firstLineChars="200" w:firstLine="440"/>
        <w:rPr>
          <w:rFonts w:ascii="宋体" w:cs="Times New Roman"/>
          <w:szCs w:val="21"/>
        </w:rPr>
      </w:pPr>
      <w:r w:rsidRPr="00C85977">
        <w:rPr>
          <w:rFonts w:ascii="宋体" w:hAnsi="宋体" w:cs="Times New Roman"/>
          <w:szCs w:val="21"/>
        </w:rPr>
        <w:t>3</w:t>
      </w:r>
      <w:r>
        <w:rPr>
          <w:rFonts w:ascii="宋体" w:hAnsi="宋体" w:cs="Times New Roman" w:hint="eastAsia"/>
          <w:szCs w:val="21"/>
        </w:rPr>
        <w:t>、</w:t>
      </w:r>
      <w:r w:rsidRPr="00C85977">
        <w:rPr>
          <w:rFonts w:ascii="宋体" w:hAnsi="宋体" w:cs="Times New Roman" w:hint="eastAsia"/>
          <w:szCs w:val="21"/>
        </w:rPr>
        <w:t>螺杆伸出钢管顶部不得大于</w:t>
      </w:r>
      <w:r w:rsidRPr="00C85977">
        <w:rPr>
          <w:rFonts w:ascii="宋体" w:hAnsi="宋体" w:cs="Times New Roman"/>
          <w:szCs w:val="21"/>
        </w:rPr>
        <w:t>(</w:t>
      </w:r>
      <w:r>
        <w:rPr>
          <w:rFonts w:ascii="宋体" w:hAnsi="宋体" w:cs="Times New Roman"/>
          <w:szCs w:val="21"/>
        </w:rPr>
        <w:t xml:space="preserve">      </w:t>
      </w:r>
      <w:r w:rsidRPr="00C85977">
        <w:rPr>
          <w:rFonts w:ascii="宋体" w:hAnsi="宋体" w:cs="Times New Roman"/>
          <w:szCs w:val="21"/>
        </w:rPr>
        <w:t>)mm</w:t>
      </w:r>
      <w:r w:rsidRPr="00C85977">
        <w:rPr>
          <w:rFonts w:ascii="宋体" w:hAnsi="宋体" w:cs="Times New Roman" w:hint="eastAsia"/>
          <w:szCs w:val="21"/>
        </w:rPr>
        <w:t>。</w:t>
      </w:r>
    </w:p>
    <w:p w:rsidR="005B2880" w:rsidRDefault="005B2880" w:rsidP="005B2880">
      <w:pPr>
        <w:ind w:firstLineChars="200" w:firstLine="440"/>
        <w:rPr>
          <w:rFonts w:ascii="宋体" w:cs="Times New Roman"/>
          <w:szCs w:val="21"/>
        </w:rPr>
      </w:pPr>
      <w:r w:rsidRPr="00C85977">
        <w:rPr>
          <w:rFonts w:ascii="宋体" w:hAnsi="宋体" w:cs="Times New Roman"/>
          <w:szCs w:val="21"/>
        </w:rPr>
        <w:t>A</w:t>
      </w:r>
      <w:r>
        <w:rPr>
          <w:rFonts w:ascii="宋体" w:hAnsi="宋体" w:cs="Times New Roman" w:hint="eastAsia"/>
          <w:szCs w:val="21"/>
        </w:rPr>
        <w:t>．</w:t>
      </w:r>
      <w:r w:rsidRPr="00C85977">
        <w:rPr>
          <w:rFonts w:ascii="宋体" w:hAnsi="宋体" w:cs="Times New Roman"/>
          <w:szCs w:val="21"/>
        </w:rPr>
        <w:t>150       B</w:t>
      </w:r>
      <w:r>
        <w:rPr>
          <w:rFonts w:ascii="宋体" w:hAnsi="宋体" w:cs="Times New Roman" w:hint="eastAsia"/>
          <w:szCs w:val="21"/>
        </w:rPr>
        <w:t>．</w:t>
      </w:r>
      <w:smartTag w:uri="urn:schemas-microsoft-com:office:smarttags" w:element="chmetcnv">
        <w:smartTagPr>
          <w:attr w:name="TCSC" w:val="0"/>
          <w:attr w:name="NumberType" w:val="1"/>
          <w:attr w:name="Negative" w:val="False"/>
          <w:attr w:name="HasSpace" w:val="True"/>
          <w:attr w:name="SourceValue" w:val="200"/>
          <w:attr w:name="UnitName" w:val="C"/>
        </w:smartTagPr>
        <w:r w:rsidRPr="00C85977">
          <w:rPr>
            <w:rFonts w:ascii="宋体" w:hAnsi="宋体" w:cs="Times New Roman"/>
            <w:szCs w:val="21"/>
          </w:rPr>
          <w:t>200       C</w:t>
        </w:r>
      </w:smartTag>
      <w:r>
        <w:rPr>
          <w:rFonts w:ascii="宋体" w:hAnsi="宋体" w:cs="Times New Roman" w:hint="eastAsia"/>
          <w:szCs w:val="21"/>
        </w:rPr>
        <w:t>．</w:t>
      </w:r>
      <w:r w:rsidRPr="00C85977">
        <w:rPr>
          <w:rFonts w:ascii="宋体" w:hAnsi="宋体" w:cs="Times New Roman"/>
          <w:szCs w:val="21"/>
        </w:rPr>
        <w:t>250       D</w:t>
      </w:r>
      <w:r>
        <w:rPr>
          <w:rFonts w:ascii="宋体" w:hAnsi="宋体" w:cs="Times New Roman" w:hint="eastAsia"/>
          <w:szCs w:val="21"/>
        </w:rPr>
        <w:t>．</w:t>
      </w:r>
      <w:r w:rsidRPr="00C85977">
        <w:rPr>
          <w:rFonts w:ascii="宋体" w:hAnsi="宋体" w:cs="Times New Roman"/>
          <w:szCs w:val="21"/>
        </w:rPr>
        <w:t>300</w:t>
      </w:r>
    </w:p>
    <w:p w:rsidR="005B2880" w:rsidRPr="00C85977" w:rsidRDefault="005B2880" w:rsidP="005B2880">
      <w:pPr>
        <w:ind w:firstLineChars="200" w:firstLine="440"/>
        <w:jc w:val="right"/>
        <w:rPr>
          <w:rFonts w:ascii="宋体" w:cs="Times New Roman"/>
          <w:szCs w:val="21"/>
        </w:rPr>
      </w:pPr>
      <w:r w:rsidRPr="00C85977">
        <w:rPr>
          <w:rFonts w:ascii="宋体" w:hAnsi="宋体" w:cs="Times New Roman" w:hint="eastAsia"/>
          <w:color w:val="000000"/>
          <w:szCs w:val="21"/>
        </w:rPr>
        <w:t>正确答案：</w:t>
      </w:r>
      <w:r w:rsidRPr="00C85977">
        <w:rPr>
          <w:rFonts w:ascii="宋体" w:hAnsi="宋体" w:cs="Times New Roman"/>
          <w:szCs w:val="21"/>
        </w:rPr>
        <w:t>B</w:t>
      </w:r>
    </w:p>
    <w:p w:rsidR="005B2880" w:rsidRPr="00C85977" w:rsidRDefault="005B2880" w:rsidP="005B2880">
      <w:pPr>
        <w:ind w:firstLineChars="200" w:firstLine="440"/>
        <w:rPr>
          <w:rFonts w:ascii="宋体" w:cs="Times New Roman"/>
          <w:szCs w:val="21"/>
        </w:rPr>
      </w:pPr>
      <w:r>
        <w:rPr>
          <w:rFonts w:ascii="宋体" w:hAnsi="宋体" w:cs="Times New Roman" w:hint="eastAsia"/>
          <w:szCs w:val="21"/>
        </w:rPr>
        <w:t>4</w:t>
      </w:r>
      <w:r>
        <w:rPr>
          <w:rFonts w:ascii="宋体" w:hAnsi="宋体" w:cs="Times New Roman" w:hint="eastAsia"/>
          <w:szCs w:val="21"/>
        </w:rPr>
        <w:t>、</w:t>
      </w:r>
      <w:r w:rsidRPr="00C85977">
        <w:rPr>
          <w:rFonts w:ascii="宋体" w:hAnsi="宋体" w:cs="Times New Roman" w:hint="eastAsia"/>
          <w:szCs w:val="21"/>
        </w:rPr>
        <w:t>可调支托底部的</w:t>
      </w:r>
      <w:r w:rsidRPr="00C85977">
        <w:rPr>
          <w:rFonts w:ascii="宋体" w:hAnsi="宋体" w:cs="Times New Roman"/>
          <w:szCs w:val="21"/>
        </w:rPr>
        <w:t>(</w:t>
      </w:r>
      <w:r>
        <w:rPr>
          <w:rFonts w:ascii="宋体" w:hAnsi="宋体" w:cs="Times New Roman"/>
          <w:szCs w:val="21"/>
        </w:rPr>
        <w:t xml:space="preserve">      </w:t>
      </w:r>
      <w:r w:rsidRPr="00C85977">
        <w:rPr>
          <w:rFonts w:ascii="宋体" w:hAnsi="宋体" w:cs="Times New Roman"/>
          <w:szCs w:val="21"/>
        </w:rPr>
        <w:t>)</w:t>
      </w:r>
      <w:r w:rsidRPr="00C85977">
        <w:rPr>
          <w:rFonts w:ascii="宋体" w:hAnsi="宋体" w:cs="Times New Roman" w:hint="eastAsia"/>
          <w:szCs w:val="21"/>
        </w:rPr>
        <w:t>应沿纵横向设置一道水平拉杆。</w:t>
      </w:r>
    </w:p>
    <w:p w:rsidR="005B2880" w:rsidRDefault="005B2880" w:rsidP="005B2880">
      <w:pPr>
        <w:ind w:firstLineChars="200" w:firstLine="440"/>
        <w:rPr>
          <w:rFonts w:ascii="宋体" w:cs="Times New Roman"/>
          <w:szCs w:val="21"/>
        </w:rPr>
      </w:pPr>
      <w:r w:rsidRPr="00C85977">
        <w:rPr>
          <w:rFonts w:ascii="宋体" w:hAnsi="宋体" w:cs="Times New Roman"/>
          <w:szCs w:val="21"/>
        </w:rPr>
        <w:t>A</w:t>
      </w:r>
      <w:r>
        <w:rPr>
          <w:rFonts w:ascii="宋体" w:hAnsi="宋体" w:cs="Times New Roman" w:hint="eastAsia"/>
          <w:szCs w:val="21"/>
        </w:rPr>
        <w:t>．</w:t>
      </w:r>
      <w:r w:rsidRPr="00C85977">
        <w:rPr>
          <w:rFonts w:ascii="宋体" w:hAnsi="宋体" w:cs="Times New Roman" w:hint="eastAsia"/>
          <w:szCs w:val="21"/>
        </w:rPr>
        <w:t>立柱底部</w:t>
      </w:r>
      <w:r w:rsidRPr="00C85977">
        <w:rPr>
          <w:rFonts w:ascii="宋体" w:hAnsi="宋体" w:cs="Times New Roman"/>
          <w:szCs w:val="21"/>
        </w:rPr>
        <w:t xml:space="preserve">   B</w:t>
      </w:r>
      <w:r>
        <w:rPr>
          <w:rFonts w:ascii="宋体" w:hAnsi="宋体" w:cs="Times New Roman" w:hint="eastAsia"/>
          <w:szCs w:val="21"/>
        </w:rPr>
        <w:t>．</w:t>
      </w:r>
      <w:r w:rsidRPr="00C85977">
        <w:rPr>
          <w:rFonts w:ascii="宋体" w:hAnsi="宋体" w:cs="Times New Roman" w:hint="eastAsia"/>
          <w:szCs w:val="21"/>
        </w:rPr>
        <w:t>立柱两端</w:t>
      </w:r>
      <w:r w:rsidRPr="00C85977">
        <w:rPr>
          <w:rFonts w:ascii="宋体" w:hAnsi="宋体" w:cs="Times New Roman"/>
          <w:szCs w:val="21"/>
        </w:rPr>
        <w:t xml:space="preserve">   C</w:t>
      </w:r>
      <w:r>
        <w:rPr>
          <w:rFonts w:ascii="宋体" w:hAnsi="宋体" w:cs="Times New Roman" w:hint="eastAsia"/>
          <w:szCs w:val="21"/>
        </w:rPr>
        <w:t>．</w:t>
      </w:r>
      <w:r w:rsidRPr="00C85977">
        <w:rPr>
          <w:rFonts w:ascii="宋体" w:hAnsi="宋体" w:cs="Times New Roman" w:hint="eastAsia"/>
          <w:szCs w:val="21"/>
        </w:rPr>
        <w:t>立柱中端</w:t>
      </w:r>
      <w:r w:rsidRPr="00C85977">
        <w:rPr>
          <w:rFonts w:ascii="宋体" w:hAnsi="宋体" w:cs="Times New Roman"/>
          <w:szCs w:val="21"/>
        </w:rPr>
        <w:t xml:space="preserve">   D</w:t>
      </w:r>
      <w:r>
        <w:rPr>
          <w:rFonts w:ascii="宋体" w:hAnsi="宋体" w:cs="Times New Roman" w:hint="eastAsia"/>
          <w:szCs w:val="21"/>
        </w:rPr>
        <w:t>．</w:t>
      </w:r>
      <w:r w:rsidRPr="00C85977">
        <w:rPr>
          <w:rFonts w:ascii="宋体" w:hAnsi="宋体" w:cs="Times New Roman" w:hint="eastAsia"/>
          <w:szCs w:val="21"/>
        </w:rPr>
        <w:t>立柱顶端</w:t>
      </w:r>
      <w:r w:rsidRPr="00C85977">
        <w:rPr>
          <w:rFonts w:ascii="宋体" w:hAnsi="宋体" w:cs="Times New Roman"/>
          <w:szCs w:val="21"/>
        </w:rPr>
        <w:t xml:space="preserve"> </w:t>
      </w:r>
    </w:p>
    <w:p w:rsidR="005B2880" w:rsidRPr="00C85977" w:rsidRDefault="005B2880" w:rsidP="005B2880">
      <w:pPr>
        <w:ind w:firstLineChars="200" w:firstLine="440"/>
        <w:jc w:val="right"/>
        <w:rPr>
          <w:rFonts w:ascii="宋体" w:cs="Times New Roman"/>
          <w:szCs w:val="21"/>
        </w:rPr>
      </w:pPr>
      <w:r w:rsidRPr="00C85977">
        <w:rPr>
          <w:rFonts w:ascii="宋体" w:hAnsi="宋体" w:cs="Times New Roman" w:hint="eastAsia"/>
          <w:color w:val="000000"/>
          <w:szCs w:val="21"/>
        </w:rPr>
        <w:t>正确答案：</w:t>
      </w:r>
      <w:r w:rsidRPr="00C85977">
        <w:rPr>
          <w:rFonts w:ascii="宋体" w:hAnsi="宋体" w:cs="Times New Roman"/>
          <w:szCs w:val="21"/>
        </w:rPr>
        <w:t>D</w:t>
      </w:r>
    </w:p>
    <w:p w:rsidR="005B2880" w:rsidRPr="00C85977" w:rsidRDefault="005B2880" w:rsidP="005B2880">
      <w:pPr>
        <w:ind w:firstLineChars="200" w:firstLine="440"/>
        <w:rPr>
          <w:rFonts w:ascii="宋体" w:cs="Times New Roman"/>
          <w:szCs w:val="21"/>
        </w:rPr>
      </w:pPr>
      <w:r>
        <w:rPr>
          <w:rFonts w:ascii="宋体" w:hAnsi="宋体" w:cs="Times New Roman" w:hint="eastAsia"/>
          <w:szCs w:val="21"/>
        </w:rPr>
        <w:lastRenderedPageBreak/>
        <w:t>5</w:t>
      </w:r>
      <w:r>
        <w:rPr>
          <w:rFonts w:ascii="宋体" w:hAnsi="宋体" w:cs="Times New Roman" w:hint="eastAsia"/>
          <w:szCs w:val="21"/>
        </w:rPr>
        <w:t>、</w:t>
      </w:r>
      <w:r w:rsidRPr="00C85977">
        <w:rPr>
          <w:rFonts w:ascii="宋体" w:hAnsi="宋体" w:cs="Times New Roman" w:hint="eastAsia"/>
          <w:szCs w:val="21"/>
        </w:rPr>
        <w:t>当支架立柱高度超过</w:t>
      </w:r>
      <w:r w:rsidRPr="00C85977">
        <w:rPr>
          <w:rFonts w:ascii="宋体" w:hAnsi="宋体" w:cs="Times New Roman"/>
          <w:szCs w:val="21"/>
        </w:rPr>
        <w:t>(</w:t>
      </w:r>
      <w:r>
        <w:rPr>
          <w:rFonts w:ascii="宋体" w:hAnsi="宋体" w:cs="Times New Roman"/>
          <w:szCs w:val="21"/>
        </w:rPr>
        <w:t xml:space="preserve">      </w:t>
      </w:r>
      <w:r w:rsidRPr="00C85977">
        <w:rPr>
          <w:rFonts w:ascii="宋体" w:hAnsi="宋体" w:cs="Times New Roman"/>
          <w:szCs w:val="21"/>
        </w:rPr>
        <w:t>) m</w:t>
      </w:r>
      <w:r w:rsidRPr="00C85977">
        <w:rPr>
          <w:rFonts w:ascii="宋体" w:hAnsi="宋体" w:cs="Times New Roman" w:hint="eastAsia"/>
          <w:szCs w:val="21"/>
        </w:rPr>
        <w:t>时，应在</w:t>
      </w:r>
      <w:proofErr w:type="gramStart"/>
      <w:r w:rsidRPr="00C85977">
        <w:rPr>
          <w:rFonts w:ascii="宋体" w:hAnsi="宋体" w:cs="Times New Roman" w:hint="eastAsia"/>
          <w:szCs w:val="21"/>
        </w:rPr>
        <w:t>立柱周</w:t>
      </w:r>
      <w:proofErr w:type="gramEnd"/>
      <w:r w:rsidRPr="00C85977">
        <w:rPr>
          <w:rFonts w:ascii="宋体" w:hAnsi="宋体" w:cs="Times New Roman" w:hint="eastAsia"/>
          <w:szCs w:val="21"/>
        </w:rPr>
        <w:t>圈外侧和中间有结构柱的部位，按水平间距</w:t>
      </w:r>
      <w:r w:rsidRPr="00C85977">
        <w:rPr>
          <w:rFonts w:ascii="宋体" w:hAnsi="宋体" w:cs="Times New Roman"/>
          <w:szCs w:val="21"/>
        </w:rPr>
        <w:t>6</w:t>
      </w:r>
      <w:r w:rsidRPr="00C85977">
        <w:rPr>
          <w:rFonts w:ascii="宋体" w:hAnsi="宋体" w:cs="Times New Roman" w:hint="eastAsia"/>
          <w:szCs w:val="21"/>
        </w:rPr>
        <w:t>～</w:t>
      </w:r>
      <w:smartTag w:uri="urn:schemas-microsoft-com:office:smarttags" w:element="chmetcnv">
        <w:smartTagPr>
          <w:attr w:name="TCSC" w:val="0"/>
          <w:attr w:name="NumberType" w:val="1"/>
          <w:attr w:name="Negative" w:val="False"/>
          <w:attr w:name="HasSpace" w:val="False"/>
          <w:attr w:name="SourceValue" w:val="9"/>
          <w:attr w:name="UnitName" w:val="m"/>
        </w:smartTagPr>
        <w:r w:rsidRPr="00C85977">
          <w:rPr>
            <w:rFonts w:ascii="宋体" w:hAnsi="宋体" w:cs="Times New Roman"/>
            <w:szCs w:val="21"/>
          </w:rPr>
          <w:t>9m</w:t>
        </w:r>
      </w:smartTag>
      <w:r w:rsidRPr="00C85977">
        <w:rPr>
          <w:rFonts w:ascii="宋体" w:hAnsi="宋体" w:cs="Times New Roman" w:hint="eastAsia"/>
          <w:szCs w:val="21"/>
        </w:rPr>
        <w:t>，竖向间距</w:t>
      </w:r>
      <w:r w:rsidRPr="00C85977">
        <w:rPr>
          <w:rFonts w:ascii="宋体" w:hAnsi="宋体" w:cs="Times New Roman"/>
          <w:szCs w:val="21"/>
        </w:rPr>
        <w:t>2</w:t>
      </w:r>
      <w:r w:rsidRPr="00C85977">
        <w:rPr>
          <w:rFonts w:ascii="宋体" w:hAnsi="宋体" w:cs="Times New Roman" w:hint="eastAsia"/>
          <w:szCs w:val="21"/>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C85977">
          <w:rPr>
            <w:rFonts w:ascii="宋体" w:hAnsi="宋体" w:cs="Times New Roman"/>
            <w:szCs w:val="21"/>
          </w:rPr>
          <w:t>3m</w:t>
        </w:r>
      </w:smartTag>
      <w:r w:rsidRPr="00C85977">
        <w:rPr>
          <w:rFonts w:ascii="宋体" w:hAnsi="宋体" w:cs="Times New Roman" w:hint="eastAsia"/>
          <w:szCs w:val="21"/>
        </w:rPr>
        <w:t>与建筑结构设置一个固结点。</w:t>
      </w:r>
    </w:p>
    <w:p w:rsidR="005B2880" w:rsidRDefault="005B2880" w:rsidP="005B2880">
      <w:pPr>
        <w:ind w:firstLineChars="200" w:firstLine="440"/>
        <w:rPr>
          <w:rFonts w:ascii="宋体" w:cs="Times New Roman"/>
          <w:szCs w:val="21"/>
        </w:rPr>
      </w:pPr>
      <w:r w:rsidRPr="00C85977">
        <w:rPr>
          <w:rFonts w:ascii="宋体" w:hAnsi="宋体" w:cs="Times New Roman"/>
          <w:szCs w:val="21"/>
        </w:rPr>
        <w:t>A</w:t>
      </w:r>
      <w:r>
        <w:rPr>
          <w:rFonts w:ascii="宋体" w:hAnsi="宋体" w:cs="Times New Roman" w:hint="eastAsia"/>
          <w:szCs w:val="21"/>
        </w:rPr>
        <w:t>．</w:t>
      </w:r>
      <w:r w:rsidRPr="00C85977">
        <w:rPr>
          <w:rFonts w:ascii="宋体" w:hAnsi="宋体" w:cs="Times New Roman"/>
          <w:szCs w:val="21"/>
        </w:rPr>
        <w:t>3        B</w:t>
      </w:r>
      <w:r>
        <w:rPr>
          <w:rFonts w:ascii="宋体" w:hAnsi="宋体" w:cs="Times New Roman" w:hint="eastAsia"/>
          <w:szCs w:val="21"/>
        </w:rPr>
        <w:t>．</w:t>
      </w:r>
      <w:smartTag w:uri="urn:schemas-microsoft-com:office:smarttags" w:element="chmetcnv">
        <w:smartTagPr>
          <w:attr w:name="TCSC" w:val="0"/>
          <w:attr w:name="NumberType" w:val="1"/>
          <w:attr w:name="Negative" w:val="False"/>
          <w:attr w:name="HasSpace" w:val="True"/>
          <w:attr w:name="SourceValue" w:val="4"/>
          <w:attr w:name="UnitName" w:val="C"/>
        </w:smartTagPr>
        <w:r w:rsidRPr="00C85977">
          <w:rPr>
            <w:rFonts w:ascii="宋体" w:hAnsi="宋体" w:cs="Times New Roman"/>
            <w:szCs w:val="21"/>
          </w:rPr>
          <w:t>4         C</w:t>
        </w:r>
      </w:smartTag>
      <w:r>
        <w:rPr>
          <w:rFonts w:ascii="宋体" w:hAnsi="宋体" w:cs="Times New Roman" w:hint="eastAsia"/>
          <w:szCs w:val="21"/>
        </w:rPr>
        <w:t>．</w:t>
      </w:r>
      <w:r w:rsidRPr="00C85977">
        <w:rPr>
          <w:rFonts w:ascii="宋体" w:hAnsi="宋体" w:cs="Times New Roman"/>
          <w:szCs w:val="21"/>
        </w:rPr>
        <w:t>5         D</w:t>
      </w:r>
      <w:r>
        <w:rPr>
          <w:rFonts w:ascii="宋体" w:hAnsi="宋体" w:cs="Times New Roman" w:hint="eastAsia"/>
          <w:szCs w:val="21"/>
        </w:rPr>
        <w:t>．</w:t>
      </w:r>
      <w:r w:rsidRPr="00C85977">
        <w:rPr>
          <w:rFonts w:ascii="宋体" w:hAnsi="宋体" w:cs="Times New Roman"/>
          <w:szCs w:val="21"/>
        </w:rPr>
        <w:t>6</w:t>
      </w:r>
    </w:p>
    <w:p w:rsidR="005B2880" w:rsidRPr="00C85977" w:rsidRDefault="005B2880" w:rsidP="005B2880">
      <w:pPr>
        <w:ind w:firstLineChars="200" w:firstLine="440"/>
        <w:jc w:val="right"/>
        <w:rPr>
          <w:rFonts w:ascii="宋体" w:cs="Times New Roman"/>
          <w:szCs w:val="21"/>
        </w:rPr>
      </w:pPr>
      <w:r w:rsidRPr="00C85977">
        <w:rPr>
          <w:rFonts w:ascii="宋体" w:hAnsi="宋体" w:cs="Times New Roman" w:hint="eastAsia"/>
          <w:color w:val="000000"/>
          <w:szCs w:val="21"/>
        </w:rPr>
        <w:t>正确答案：</w:t>
      </w:r>
      <w:r w:rsidRPr="00C85977">
        <w:rPr>
          <w:rFonts w:ascii="宋体" w:hAnsi="宋体" w:cs="Times New Roman"/>
          <w:szCs w:val="21"/>
        </w:rPr>
        <w:t>C</w:t>
      </w:r>
    </w:p>
    <w:p w:rsidR="005B2880" w:rsidRPr="00C85977" w:rsidRDefault="005B2880" w:rsidP="005B2880">
      <w:pPr>
        <w:ind w:firstLineChars="200" w:firstLine="440"/>
        <w:rPr>
          <w:rFonts w:ascii="宋体" w:hAnsi="宋体" w:cs="Times New Roman"/>
          <w:szCs w:val="21"/>
        </w:rPr>
      </w:pPr>
      <w:r w:rsidRPr="00C85977">
        <w:rPr>
          <w:rFonts w:ascii="宋体" w:hAnsi="宋体" w:cs="Times New Roman" w:hint="eastAsia"/>
          <w:szCs w:val="21"/>
        </w:rPr>
        <w:t>二、多选题</w:t>
      </w:r>
      <w:r w:rsidRPr="00C85977">
        <w:rPr>
          <w:rFonts w:ascii="宋体" w:hAnsi="宋体" w:cs="Times New Roman"/>
          <w:szCs w:val="21"/>
        </w:rPr>
        <w:t xml:space="preserve"> </w:t>
      </w:r>
    </w:p>
    <w:p w:rsidR="005B2880" w:rsidRPr="00C85977" w:rsidRDefault="005B2880" w:rsidP="005B2880">
      <w:pPr>
        <w:pStyle w:val="a5"/>
        <w:spacing w:before="0" w:beforeAutospacing="0" w:after="0" w:afterAutospacing="0"/>
        <w:ind w:firstLineChars="200" w:firstLine="420"/>
        <w:jc w:val="both"/>
        <w:rPr>
          <w:rFonts w:cs="Helvetica"/>
          <w:sz w:val="21"/>
          <w:szCs w:val="21"/>
        </w:rPr>
      </w:pPr>
      <w:r>
        <w:rPr>
          <w:rFonts w:cs="Helvetica" w:hint="eastAsia"/>
          <w:sz w:val="21"/>
          <w:szCs w:val="21"/>
        </w:rPr>
        <w:t>1、</w:t>
      </w:r>
      <w:r w:rsidRPr="00C85977">
        <w:rPr>
          <w:rFonts w:cs="Helvetica" w:hint="eastAsia"/>
          <w:sz w:val="21"/>
          <w:szCs w:val="21"/>
        </w:rPr>
        <w:t>吊运模板时，必须符合下列规定：</w:t>
      </w:r>
      <w:r w:rsidRPr="00C85977">
        <w:rPr>
          <w:rFonts w:cs="Helvetica"/>
          <w:sz w:val="21"/>
          <w:szCs w:val="21"/>
        </w:rPr>
        <w:t>(</w:t>
      </w:r>
      <w:r>
        <w:rPr>
          <w:rFonts w:cs="Helvetica"/>
          <w:sz w:val="21"/>
          <w:szCs w:val="21"/>
        </w:rPr>
        <w:t xml:space="preserve">      </w:t>
      </w:r>
      <w:r w:rsidRPr="00C85977">
        <w:rPr>
          <w:rFonts w:cs="Helvetica"/>
          <w:sz w:val="21"/>
          <w:szCs w:val="21"/>
        </w:rPr>
        <w:t>)</w:t>
      </w:r>
    </w:p>
    <w:p w:rsidR="005B2880" w:rsidRPr="00C85977" w:rsidRDefault="005B2880" w:rsidP="005B2880">
      <w:pPr>
        <w:pStyle w:val="a5"/>
        <w:spacing w:before="0" w:beforeAutospacing="0" w:after="0" w:afterAutospacing="0"/>
        <w:ind w:firstLineChars="200" w:firstLine="420"/>
        <w:jc w:val="both"/>
        <w:rPr>
          <w:rFonts w:cs="Helvetica"/>
          <w:sz w:val="21"/>
          <w:szCs w:val="21"/>
        </w:rPr>
      </w:pPr>
      <w:r w:rsidRPr="00C85977">
        <w:rPr>
          <w:rFonts w:cs="Helvetica"/>
          <w:sz w:val="21"/>
          <w:szCs w:val="21"/>
        </w:rPr>
        <w:t>A</w:t>
      </w:r>
      <w:r>
        <w:rPr>
          <w:rFonts w:cs="Helvetica" w:hint="eastAsia"/>
          <w:sz w:val="21"/>
          <w:szCs w:val="21"/>
        </w:rPr>
        <w:t>．</w:t>
      </w:r>
      <w:r w:rsidRPr="00C85977">
        <w:rPr>
          <w:rFonts w:cs="Helvetica" w:hint="eastAsia"/>
          <w:sz w:val="21"/>
          <w:szCs w:val="21"/>
        </w:rPr>
        <w:t>作业前应检查绳索、卡具、模板上的吊环，必须完整有效，在升降过程中应设专人指挥，统一信号，密切配合。</w:t>
      </w:r>
      <w:r w:rsidRPr="00C85977">
        <w:rPr>
          <w:rFonts w:cs="Helvetica"/>
          <w:sz w:val="21"/>
          <w:szCs w:val="21"/>
        </w:rPr>
        <w:t xml:space="preserve"> </w:t>
      </w:r>
    </w:p>
    <w:p w:rsidR="005B2880" w:rsidRPr="00C85977" w:rsidRDefault="005B2880" w:rsidP="005B2880">
      <w:pPr>
        <w:pStyle w:val="a5"/>
        <w:spacing w:before="0" w:beforeAutospacing="0" w:after="0" w:afterAutospacing="0"/>
        <w:ind w:firstLineChars="200" w:firstLine="420"/>
        <w:jc w:val="both"/>
        <w:rPr>
          <w:rFonts w:cs="Helvetica"/>
          <w:sz w:val="21"/>
          <w:szCs w:val="21"/>
        </w:rPr>
      </w:pPr>
      <w:r w:rsidRPr="00C85977">
        <w:rPr>
          <w:rFonts w:cs="Helvetica"/>
          <w:sz w:val="21"/>
          <w:szCs w:val="21"/>
        </w:rPr>
        <w:t>B</w:t>
      </w:r>
      <w:r>
        <w:rPr>
          <w:rFonts w:cs="Helvetica" w:hint="eastAsia"/>
          <w:sz w:val="21"/>
          <w:szCs w:val="21"/>
        </w:rPr>
        <w:t>．</w:t>
      </w:r>
      <w:r w:rsidRPr="00C85977">
        <w:rPr>
          <w:rFonts w:cs="Helvetica" w:hint="eastAsia"/>
          <w:sz w:val="21"/>
          <w:szCs w:val="21"/>
        </w:rPr>
        <w:t>吊运大块或整体模板时，竖向吊运不应少于两个吊点，水平吊运不应少于四个吊点。吊运必须使用卡环连接，并应稳起稳落，待模板就位连接牢固后，方可摘除卡环。</w:t>
      </w:r>
    </w:p>
    <w:p w:rsidR="005B2880" w:rsidRPr="00C85977" w:rsidRDefault="005B2880" w:rsidP="005B2880">
      <w:pPr>
        <w:pStyle w:val="a5"/>
        <w:spacing w:before="0" w:beforeAutospacing="0" w:after="0" w:afterAutospacing="0"/>
        <w:ind w:firstLineChars="200" w:firstLine="420"/>
        <w:jc w:val="both"/>
        <w:rPr>
          <w:rFonts w:cs="Helvetica"/>
          <w:sz w:val="21"/>
          <w:szCs w:val="21"/>
        </w:rPr>
      </w:pPr>
      <w:r w:rsidRPr="00C85977">
        <w:rPr>
          <w:rFonts w:cs="Helvetica"/>
          <w:sz w:val="21"/>
          <w:szCs w:val="21"/>
        </w:rPr>
        <w:t>C</w:t>
      </w:r>
      <w:r>
        <w:rPr>
          <w:rFonts w:cs="Helvetica" w:hint="eastAsia"/>
          <w:sz w:val="21"/>
          <w:szCs w:val="21"/>
        </w:rPr>
        <w:t>．</w:t>
      </w:r>
      <w:r w:rsidRPr="00C85977">
        <w:rPr>
          <w:rFonts w:cs="Helvetica" w:hint="eastAsia"/>
          <w:sz w:val="21"/>
          <w:szCs w:val="21"/>
        </w:rPr>
        <w:t>吊运散装模板时，必须码放整齐，待捆绑牢固后方可起吊。</w:t>
      </w:r>
      <w:r w:rsidRPr="00C85977">
        <w:rPr>
          <w:rFonts w:cs="Helvetica"/>
          <w:sz w:val="21"/>
          <w:szCs w:val="21"/>
        </w:rPr>
        <w:t xml:space="preserve"> </w:t>
      </w:r>
    </w:p>
    <w:p w:rsidR="005B2880" w:rsidRPr="00C85977" w:rsidRDefault="005B2880" w:rsidP="005B2880">
      <w:pPr>
        <w:pStyle w:val="a5"/>
        <w:spacing w:before="0" w:beforeAutospacing="0" w:after="0" w:afterAutospacing="0"/>
        <w:ind w:firstLineChars="200" w:firstLine="420"/>
        <w:jc w:val="both"/>
        <w:rPr>
          <w:rFonts w:cs="Helvetica"/>
          <w:sz w:val="21"/>
          <w:szCs w:val="21"/>
        </w:rPr>
      </w:pPr>
      <w:r w:rsidRPr="00C85977">
        <w:rPr>
          <w:rFonts w:cs="Helvetica"/>
          <w:sz w:val="21"/>
          <w:szCs w:val="21"/>
        </w:rPr>
        <w:t>D</w:t>
      </w:r>
      <w:r>
        <w:rPr>
          <w:rFonts w:cs="Helvetica" w:hint="eastAsia"/>
          <w:sz w:val="21"/>
          <w:szCs w:val="21"/>
        </w:rPr>
        <w:t>．</w:t>
      </w:r>
      <w:r w:rsidRPr="00C85977">
        <w:rPr>
          <w:rFonts w:cs="Helvetica" w:hint="eastAsia"/>
          <w:sz w:val="21"/>
          <w:szCs w:val="21"/>
        </w:rPr>
        <w:t>严禁起重机在架空输电线路下面工作。</w:t>
      </w:r>
      <w:r w:rsidRPr="00C85977">
        <w:rPr>
          <w:rFonts w:cs="Helvetica"/>
          <w:sz w:val="21"/>
          <w:szCs w:val="21"/>
        </w:rPr>
        <w:t xml:space="preserve"> </w:t>
      </w:r>
    </w:p>
    <w:p w:rsidR="005B2880" w:rsidRDefault="005B2880" w:rsidP="005B2880">
      <w:pPr>
        <w:pStyle w:val="a5"/>
        <w:spacing w:before="0" w:beforeAutospacing="0" w:after="0" w:afterAutospacing="0"/>
        <w:ind w:firstLineChars="200" w:firstLine="420"/>
        <w:jc w:val="both"/>
        <w:rPr>
          <w:rFonts w:cs="Helvetica"/>
          <w:sz w:val="21"/>
          <w:szCs w:val="21"/>
        </w:rPr>
      </w:pPr>
      <w:r w:rsidRPr="00C85977">
        <w:rPr>
          <w:rFonts w:cs="Helvetica"/>
          <w:sz w:val="21"/>
          <w:szCs w:val="21"/>
        </w:rPr>
        <w:t>E</w:t>
      </w:r>
      <w:r>
        <w:rPr>
          <w:rFonts w:cs="Helvetica" w:hint="eastAsia"/>
          <w:sz w:val="21"/>
          <w:szCs w:val="21"/>
        </w:rPr>
        <w:t>．</w:t>
      </w:r>
      <w:r w:rsidRPr="00C85977">
        <w:rPr>
          <w:rFonts w:cs="Helvetica"/>
          <w:sz w:val="21"/>
          <w:szCs w:val="21"/>
        </w:rPr>
        <w:t>5</w:t>
      </w:r>
      <w:r w:rsidRPr="00C85977">
        <w:rPr>
          <w:rFonts w:cs="Helvetica" w:hint="eastAsia"/>
          <w:sz w:val="21"/>
          <w:szCs w:val="21"/>
        </w:rPr>
        <w:t>级风及其以上应停止一切</w:t>
      </w:r>
      <w:proofErr w:type="gramStart"/>
      <w:r w:rsidRPr="00C85977">
        <w:rPr>
          <w:rFonts w:cs="Helvetica" w:hint="eastAsia"/>
          <w:sz w:val="21"/>
          <w:szCs w:val="21"/>
        </w:rPr>
        <w:t>吊运作</w:t>
      </w:r>
      <w:proofErr w:type="gramEnd"/>
      <w:r w:rsidRPr="00C85977">
        <w:rPr>
          <w:rFonts w:cs="Helvetica" w:hint="eastAsia"/>
          <w:sz w:val="21"/>
          <w:szCs w:val="21"/>
        </w:rPr>
        <w:t>业。</w:t>
      </w:r>
    </w:p>
    <w:p w:rsidR="005B2880" w:rsidRPr="00C85977" w:rsidRDefault="005B2880" w:rsidP="005B2880">
      <w:pPr>
        <w:pStyle w:val="a5"/>
        <w:spacing w:before="0" w:beforeAutospacing="0" w:after="0" w:afterAutospacing="0"/>
        <w:ind w:firstLineChars="200" w:firstLine="420"/>
        <w:jc w:val="right"/>
        <w:rPr>
          <w:rFonts w:cs="Helvetica"/>
          <w:sz w:val="21"/>
          <w:szCs w:val="21"/>
        </w:rPr>
      </w:pPr>
      <w:r w:rsidRPr="00C85977">
        <w:rPr>
          <w:rFonts w:hint="eastAsia"/>
          <w:color w:val="000000"/>
          <w:sz w:val="21"/>
          <w:szCs w:val="21"/>
        </w:rPr>
        <w:t>正确答案：</w:t>
      </w:r>
      <w:r w:rsidRPr="00C85977">
        <w:rPr>
          <w:rFonts w:cs="Helvetica"/>
          <w:sz w:val="21"/>
          <w:szCs w:val="21"/>
        </w:rPr>
        <w:t>ABCDE</w:t>
      </w:r>
    </w:p>
    <w:p w:rsidR="005B2880" w:rsidRPr="00C85977" w:rsidRDefault="005B2880" w:rsidP="005B2880">
      <w:pPr>
        <w:ind w:firstLineChars="200" w:firstLine="440"/>
        <w:rPr>
          <w:rFonts w:ascii="宋体" w:cs="Times New Roman"/>
          <w:szCs w:val="21"/>
        </w:rPr>
      </w:pPr>
      <w:r>
        <w:rPr>
          <w:rFonts w:ascii="宋体" w:hAnsi="宋体" w:cs="Times New Roman" w:hint="eastAsia"/>
          <w:szCs w:val="21"/>
        </w:rPr>
        <w:t>2</w:t>
      </w:r>
      <w:r>
        <w:rPr>
          <w:rFonts w:ascii="宋体" w:hAnsi="宋体" w:cs="Times New Roman" w:hint="eastAsia"/>
          <w:szCs w:val="21"/>
        </w:rPr>
        <w:t>、</w:t>
      </w:r>
      <w:r w:rsidRPr="00C85977">
        <w:rPr>
          <w:rFonts w:ascii="宋体" w:hAnsi="宋体" w:cs="Times New Roman" w:hint="eastAsia"/>
          <w:szCs w:val="21"/>
        </w:rPr>
        <w:t>当采用扣件式钢管作模板立柱支撑时，其构造与安装下列说法符合规定的是（</w:t>
      </w:r>
      <w:r>
        <w:rPr>
          <w:rFonts w:ascii="宋体" w:hAnsi="宋体" w:cs="Times New Roman"/>
          <w:szCs w:val="21"/>
        </w:rPr>
        <w:t xml:space="preserve">      </w:t>
      </w:r>
      <w:r w:rsidRPr="00C85977">
        <w:rPr>
          <w:rFonts w:ascii="宋体" w:hAnsi="宋体" w:cs="Times New Roman" w:hint="eastAsia"/>
          <w:szCs w:val="21"/>
        </w:rPr>
        <w:t>）</w:t>
      </w:r>
    </w:p>
    <w:p w:rsidR="005B2880" w:rsidRPr="00C85977" w:rsidRDefault="005B2880" w:rsidP="005B2880">
      <w:pPr>
        <w:ind w:firstLineChars="200" w:firstLine="440"/>
        <w:rPr>
          <w:rFonts w:ascii="宋体" w:cs="Times New Roman"/>
          <w:szCs w:val="21"/>
        </w:rPr>
      </w:pPr>
      <w:r w:rsidRPr="00C85977">
        <w:rPr>
          <w:rFonts w:ascii="宋体" w:hAnsi="宋体" w:cs="Times New Roman"/>
          <w:szCs w:val="21"/>
        </w:rPr>
        <w:t>A</w:t>
      </w:r>
      <w:r>
        <w:rPr>
          <w:rFonts w:ascii="宋体" w:hAnsi="宋体" w:cs="Times New Roman" w:hint="eastAsia"/>
          <w:szCs w:val="21"/>
        </w:rPr>
        <w:t>．</w:t>
      </w:r>
      <w:r w:rsidRPr="00C85977">
        <w:rPr>
          <w:rFonts w:ascii="宋体" w:hAnsi="宋体" w:cs="Times New Roman" w:hint="eastAsia"/>
          <w:szCs w:val="21"/>
        </w:rPr>
        <w:t>钢管规格、间距、扣件应符合设计要求。每根立柱底部应设置底座及垫板，垫板厚度不得小于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C85977">
          <w:rPr>
            <w:rFonts w:ascii="宋体" w:hAnsi="宋体" w:cs="Times New Roman"/>
            <w:szCs w:val="21"/>
          </w:rPr>
          <w:t>50mm</w:t>
        </w:r>
      </w:smartTag>
      <w:r w:rsidRPr="00C85977">
        <w:rPr>
          <w:rFonts w:ascii="宋体" w:hAnsi="宋体" w:cs="Times New Roman" w:hint="eastAsia"/>
          <w:szCs w:val="21"/>
        </w:rPr>
        <w:t>。</w:t>
      </w:r>
    </w:p>
    <w:p w:rsidR="005B2880" w:rsidRPr="00C85977" w:rsidRDefault="005B2880" w:rsidP="005B2880">
      <w:pPr>
        <w:ind w:firstLineChars="200" w:firstLine="440"/>
        <w:rPr>
          <w:rFonts w:ascii="宋体" w:cs="Times New Roman"/>
          <w:szCs w:val="21"/>
        </w:rPr>
      </w:pPr>
      <w:r w:rsidRPr="00C85977">
        <w:rPr>
          <w:rFonts w:ascii="宋体" w:hAnsi="宋体" w:cs="Times New Roman"/>
          <w:szCs w:val="21"/>
        </w:rPr>
        <w:t>B</w:t>
      </w:r>
      <w:r>
        <w:rPr>
          <w:rFonts w:ascii="宋体" w:hAnsi="宋体" w:cs="Times New Roman" w:hint="eastAsia"/>
          <w:szCs w:val="21"/>
        </w:rPr>
        <w:t>．</w:t>
      </w:r>
      <w:r w:rsidRPr="00C85977">
        <w:rPr>
          <w:rFonts w:ascii="宋体" w:hAnsi="宋体" w:cs="Times New Roman" w:hint="eastAsia"/>
          <w:szCs w:val="21"/>
        </w:rPr>
        <w:t>当立杆底部不在同一高度时，高处的纵向扫地杆应向低处延长</w:t>
      </w:r>
      <w:r w:rsidRPr="00C85977">
        <w:rPr>
          <w:rFonts w:ascii="宋体" w:hAnsi="宋体" w:cs="Times New Roman"/>
          <w:szCs w:val="21"/>
        </w:rPr>
        <w:t>2</w:t>
      </w:r>
      <w:r w:rsidRPr="00C85977">
        <w:rPr>
          <w:rFonts w:ascii="宋体" w:hAnsi="宋体" w:cs="Times New Roman" w:hint="eastAsia"/>
          <w:szCs w:val="21"/>
        </w:rPr>
        <w:t>跨，高低差不多大于</w:t>
      </w:r>
      <w:smartTag w:uri="urn:schemas-microsoft-com:office:smarttags" w:element="chmetcnv">
        <w:smartTagPr>
          <w:attr w:name="TCSC" w:val="0"/>
          <w:attr w:name="NumberType" w:val="1"/>
          <w:attr w:name="Negative" w:val="False"/>
          <w:attr w:name="HasSpace" w:val="False"/>
          <w:attr w:name="SourceValue" w:val="1"/>
          <w:attr w:name="UnitName" w:val="m"/>
        </w:smartTagPr>
        <w:r w:rsidRPr="00C85977">
          <w:rPr>
            <w:rFonts w:ascii="宋体" w:hAnsi="宋体" w:cs="Times New Roman"/>
            <w:szCs w:val="21"/>
          </w:rPr>
          <w:t>1m</w:t>
        </w:r>
      </w:smartTag>
      <w:r w:rsidRPr="00C85977">
        <w:rPr>
          <w:rFonts w:ascii="宋体" w:hAnsi="宋体" w:cs="Times New Roman" w:hint="eastAsia"/>
          <w:szCs w:val="21"/>
        </w:rPr>
        <w:t>，立杆距边坡上方边缘不多小于</w:t>
      </w:r>
      <w:smartTag w:uri="urn:schemas-microsoft-com:office:smarttags" w:element="chmetcnv">
        <w:smartTagPr>
          <w:attr w:name="TCSC" w:val="0"/>
          <w:attr w:name="NumberType" w:val="1"/>
          <w:attr w:name="Negative" w:val="False"/>
          <w:attr w:name="HasSpace" w:val="True"/>
          <w:attr w:name="SourceValue" w:val=".5"/>
          <w:attr w:name="UnitName" w:val="m"/>
        </w:smartTagPr>
        <w:r w:rsidRPr="00C85977">
          <w:rPr>
            <w:rFonts w:ascii="宋体" w:hAnsi="宋体" w:cs="Times New Roman"/>
            <w:szCs w:val="21"/>
          </w:rPr>
          <w:t>0.5 m</w:t>
        </w:r>
      </w:smartTag>
    </w:p>
    <w:p w:rsidR="005B2880" w:rsidRPr="00C85977" w:rsidRDefault="005B2880" w:rsidP="005B2880">
      <w:pPr>
        <w:ind w:firstLineChars="200" w:firstLine="440"/>
        <w:rPr>
          <w:rFonts w:ascii="宋体" w:cs="Times New Roman"/>
          <w:szCs w:val="21"/>
        </w:rPr>
      </w:pPr>
      <w:r w:rsidRPr="00C85977">
        <w:rPr>
          <w:rFonts w:ascii="宋体" w:hAnsi="宋体" w:cs="Times New Roman"/>
          <w:szCs w:val="21"/>
        </w:rPr>
        <w:t>C</w:t>
      </w:r>
      <w:r>
        <w:rPr>
          <w:rFonts w:ascii="宋体" w:hAnsi="宋体" w:cs="Times New Roman" w:hint="eastAsia"/>
          <w:szCs w:val="21"/>
        </w:rPr>
        <w:t>．</w:t>
      </w:r>
      <w:r w:rsidRPr="00C85977">
        <w:rPr>
          <w:rFonts w:ascii="宋体" w:hAnsi="宋体" w:cs="Times New Roman" w:hint="eastAsia"/>
          <w:szCs w:val="21"/>
        </w:rPr>
        <w:t>立杆接长严禁搭接，必须采用对接扣件连接，相邻两立杆的对接头不得在同步内，且对接接头竖向错开的距离不宜小于</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C85977">
          <w:rPr>
            <w:rFonts w:ascii="宋体" w:hAnsi="宋体" w:cs="Times New Roman"/>
            <w:szCs w:val="21"/>
          </w:rPr>
          <w:t>500mm</w:t>
        </w:r>
      </w:smartTag>
      <w:r w:rsidRPr="00C85977">
        <w:rPr>
          <w:rFonts w:ascii="宋体" w:hAnsi="宋体" w:cs="Times New Roman" w:hint="eastAsia"/>
          <w:szCs w:val="21"/>
        </w:rPr>
        <w:t>，各接头中心距主节点不宜大于步距的</w:t>
      </w:r>
      <w:r w:rsidRPr="00C85977">
        <w:rPr>
          <w:rFonts w:ascii="宋体" w:hAnsi="宋体" w:cs="Times New Roman"/>
          <w:szCs w:val="21"/>
        </w:rPr>
        <w:t>1/3</w:t>
      </w:r>
      <w:r w:rsidRPr="00C85977">
        <w:rPr>
          <w:rFonts w:ascii="宋体" w:hAnsi="宋体" w:cs="Times New Roman" w:hint="eastAsia"/>
          <w:szCs w:val="21"/>
        </w:rPr>
        <w:t>。</w:t>
      </w:r>
    </w:p>
    <w:p w:rsidR="005B2880" w:rsidRDefault="005B2880" w:rsidP="005B2880">
      <w:pPr>
        <w:ind w:firstLineChars="200" w:firstLine="440"/>
        <w:rPr>
          <w:rFonts w:ascii="宋体" w:cs="Times New Roman"/>
          <w:szCs w:val="21"/>
        </w:rPr>
      </w:pPr>
      <w:r w:rsidRPr="00C85977">
        <w:rPr>
          <w:rFonts w:ascii="宋体" w:hAnsi="宋体" w:cs="Times New Roman"/>
          <w:szCs w:val="21"/>
        </w:rPr>
        <w:t>D</w:t>
      </w:r>
      <w:r>
        <w:rPr>
          <w:rFonts w:ascii="宋体" w:hAnsi="宋体" w:cs="Times New Roman" w:hint="eastAsia"/>
          <w:szCs w:val="21"/>
        </w:rPr>
        <w:t>．</w:t>
      </w:r>
      <w:r w:rsidRPr="00C85977">
        <w:rPr>
          <w:rFonts w:ascii="宋体" w:hAnsi="宋体" w:cs="Times New Roman" w:hint="eastAsia"/>
          <w:szCs w:val="21"/>
        </w:rPr>
        <w:t>严禁将上段钢管立柱与下段钢管立柱错开固定在水平拉杆上。</w:t>
      </w:r>
    </w:p>
    <w:p w:rsidR="005B2880" w:rsidRDefault="005B2880" w:rsidP="005B2880">
      <w:pPr>
        <w:ind w:firstLineChars="200" w:firstLine="440"/>
        <w:jc w:val="right"/>
        <w:rPr>
          <w:rFonts w:ascii="宋体" w:hAnsi="宋体" w:cs="Times New Roman"/>
          <w:szCs w:val="21"/>
        </w:rPr>
      </w:pPr>
      <w:r w:rsidRPr="00C85977">
        <w:rPr>
          <w:rFonts w:ascii="宋体" w:hAnsi="宋体" w:cs="Times New Roman" w:hint="eastAsia"/>
          <w:color w:val="000000"/>
          <w:szCs w:val="21"/>
        </w:rPr>
        <w:t>正确答案：</w:t>
      </w:r>
      <w:r w:rsidRPr="00C85977">
        <w:rPr>
          <w:rFonts w:ascii="宋体" w:hAnsi="宋体" w:cs="Times New Roman"/>
          <w:szCs w:val="21"/>
        </w:rPr>
        <w:t>ABCD</w:t>
      </w:r>
    </w:p>
    <w:p w:rsidR="005B2880" w:rsidRPr="00C85977" w:rsidRDefault="005B2880" w:rsidP="005B2880">
      <w:pPr>
        <w:ind w:firstLineChars="200" w:firstLine="440"/>
        <w:rPr>
          <w:rFonts w:ascii="宋体" w:cs="Times New Roman"/>
          <w:szCs w:val="21"/>
        </w:rPr>
      </w:pPr>
      <w:r>
        <w:rPr>
          <w:rFonts w:ascii="宋体" w:hAnsi="宋体" w:cs="Times New Roman" w:hint="eastAsia"/>
          <w:szCs w:val="21"/>
        </w:rPr>
        <w:t>3</w:t>
      </w:r>
      <w:r>
        <w:rPr>
          <w:rFonts w:ascii="宋体" w:hAnsi="宋体" w:cs="Times New Roman" w:hint="eastAsia"/>
          <w:szCs w:val="21"/>
        </w:rPr>
        <w:t>、</w:t>
      </w:r>
      <w:r w:rsidRPr="00C85977">
        <w:rPr>
          <w:rFonts w:ascii="宋体" w:hAnsi="宋体" w:cs="Times New Roman" w:hint="eastAsia"/>
          <w:szCs w:val="21"/>
        </w:rPr>
        <w:t>悬挑结构立柱支撑的安装应符合下列要求。（</w:t>
      </w:r>
      <w:r>
        <w:rPr>
          <w:rFonts w:ascii="宋体" w:hAnsi="宋体" w:cs="Times New Roman"/>
          <w:szCs w:val="21"/>
        </w:rPr>
        <w:t xml:space="preserve">      </w:t>
      </w:r>
      <w:r w:rsidRPr="00C85977">
        <w:rPr>
          <w:rFonts w:ascii="宋体" w:hAnsi="宋体" w:cs="Times New Roman" w:hint="eastAsia"/>
          <w:szCs w:val="21"/>
        </w:rPr>
        <w:t>）</w:t>
      </w:r>
    </w:p>
    <w:p w:rsidR="005B2880" w:rsidRPr="00C85977" w:rsidRDefault="005B2880" w:rsidP="005B2880">
      <w:pPr>
        <w:ind w:firstLineChars="200" w:firstLine="440"/>
        <w:rPr>
          <w:rFonts w:ascii="宋体" w:cs="Times New Roman"/>
          <w:szCs w:val="21"/>
        </w:rPr>
      </w:pPr>
      <w:r w:rsidRPr="00C85977">
        <w:rPr>
          <w:rFonts w:ascii="宋体" w:hAnsi="宋体" w:cs="Times New Roman"/>
          <w:szCs w:val="21"/>
        </w:rPr>
        <w:t>A</w:t>
      </w:r>
      <w:r>
        <w:rPr>
          <w:rFonts w:ascii="宋体" w:hAnsi="宋体" w:cs="Times New Roman" w:hint="eastAsia"/>
          <w:szCs w:val="21"/>
        </w:rPr>
        <w:t>．</w:t>
      </w:r>
      <w:r w:rsidRPr="00C85977">
        <w:rPr>
          <w:rFonts w:ascii="宋体" w:hAnsi="宋体" w:cs="Times New Roman" w:hint="eastAsia"/>
          <w:szCs w:val="21"/>
        </w:rPr>
        <w:t>多层悬挑结构模板的上下立柱应保持在二条垂直线上。</w:t>
      </w:r>
      <w:r w:rsidRPr="00C85977">
        <w:rPr>
          <w:rFonts w:ascii="宋体" w:hAnsi="宋体" w:cs="Times New Roman"/>
          <w:szCs w:val="21"/>
        </w:rPr>
        <w:t xml:space="preserve"> </w:t>
      </w:r>
    </w:p>
    <w:p w:rsidR="005B2880" w:rsidRPr="00C85977" w:rsidRDefault="005B2880" w:rsidP="005B2880">
      <w:pPr>
        <w:ind w:firstLineChars="200" w:firstLine="440"/>
        <w:rPr>
          <w:rFonts w:ascii="宋体" w:cs="Times New Roman"/>
          <w:szCs w:val="21"/>
        </w:rPr>
      </w:pPr>
      <w:r w:rsidRPr="00C85977">
        <w:rPr>
          <w:rFonts w:ascii="宋体" w:hAnsi="宋体" w:cs="Times New Roman"/>
          <w:szCs w:val="21"/>
        </w:rPr>
        <w:t>B</w:t>
      </w:r>
      <w:r>
        <w:rPr>
          <w:rFonts w:ascii="宋体" w:hAnsi="宋体" w:cs="Times New Roman" w:hint="eastAsia"/>
          <w:szCs w:val="21"/>
        </w:rPr>
        <w:t>．</w:t>
      </w:r>
      <w:r w:rsidRPr="00C85977">
        <w:rPr>
          <w:rFonts w:ascii="宋体" w:hAnsi="宋体" w:cs="Times New Roman" w:hint="eastAsia"/>
          <w:szCs w:val="21"/>
        </w:rPr>
        <w:t>多层悬挑结构模板的上下立柱应保持在同一条垂直线上。</w:t>
      </w:r>
      <w:r w:rsidRPr="00C85977">
        <w:rPr>
          <w:rFonts w:ascii="宋体" w:hAnsi="宋体" w:cs="Times New Roman"/>
          <w:szCs w:val="21"/>
        </w:rPr>
        <w:t xml:space="preserve"> </w:t>
      </w:r>
    </w:p>
    <w:p w:rsidR="005B2880" w:rsidRPr="00C85977" w:rsidRDefault="005B2880" w:rsidP="005B2880">
      <w:pPr>
        <w:ind w:firstLineChars="200" w:firstLine="440"/>
        <w:rPr>
          <w:rFonts w:ascii="宋体" w:cs="Times New Roman"/>
          <w:szCs w:val="21"/>
        </w:rPr>
      </w:pPr>
      <w:r w:rsidRPr="00C85977">
        <w:rPr>
          <w:rFonts w:ascii="宋体" w:hAnsi="宋体" w:cs="Times New Roman"/>
          <w:szCs w:val="21"/>
        </w:rPr>
        <w:t>C</w:t>
      </w:r>
      <w:r>
        <w:rPr>
          <w:rFonts w:ascii="宋体" w:hAnsi="宋体" w:cs="Times New Roman" w:hint="eastAsia"/>
          <w:szCs w:val="21"/>
        </w:rPr>
        <w:t>．</w:t>
      </w:r>
      <w:r w:rsidRPr="00C85977">
        <w:rPr>
          <w:rFonts w:ascii="宋体" w:hAnsi="宋体" w:cs="Times New Roman" w:hint="eastAsia"/>
          <w:szCs w:val="21"/>
        </w:rPr>
        <w:t>多层悬挑结构模板的立柱应连续支撑，并不得少于</w:t>
      </w:r>
      <w:r w:rsidRPr="00C85977">
        <w:rPr>
          <w:rFonts w:ascii="宋体" w:hAnsi="宋体" w:cs="Times New Roman"/>
          <w:szCs w:val="21"/>
        </w:rPr>
        <w:t>1</w:t>
      </w:r>
      <w:r w:rsidRPr="00C85977">
        <w:rPr>
          <w:rFonts w:ascii="宋体" w:hAnsi="宋体" w:cs="Times New Roman" w:hint="eastAsia"/>
          <w:szCs w:val="21"/>
        </w:rPr>
        <w:t>层。</w:t>
      </w:r>
      <w:r w:rsidRPr="00C85977">
        <w:rPr>
          <w:rFonts w:ascii="宋体" w:hAnsi="宋体" w:cs="Times New Roman"/>
          <w:szCs w:val="21"/>
        </w:rPr>
        <w:t xml:space="preserve"> </w:t>
      </w:r>
    </w:p>
    <w:p w:rsidR="005B2880" w:rsidRPr="00C85977" w:rsidRDefault="005B2880" w:rsidP="005B2880">
      <w:pPr>
        <w:ind w:firstLineChars="200" w:firstLine="440"/>
        <w:rPr>
          <w:rFonts w:ascii="宋体" w:cs="Times New Roman"/>
          <w:szCs w:val="21"/>
        </w:rPr>
      </w:pPr>
      <w:r w:rsidRPr="00C85977">
        <w:rPr>
          <w:rFonts w:ascii="宋体" w:hAnsi="宋体" w:cs="Times New Roman"/>
          <w:szCs w:val="21"/>
        </w:rPr>
        <w:t>D</w:t>
      </w:r>
      <w:r>
        <w:rPr>
          <w:rFonts w:ascii="宋体" w:hAnsi="宋体" w:cs="Times New Roman" w:hint="eastAsia"/>
          <w:szCs w:val="21"/>
        </w:rPr>
        <w:t>．</w:t>
      </w:r>
      <w:r w:rsidRPr="00C85977">
        <w:rPr>
          <w:rFonts w:ascii="宋体" w:hAnsi="宋体" w:cs="Times New Roman" w:hint="eastAsia"/>
          <w:szCs w:val="21"/>
        </w:rPr>
        <w:t>多层悬挑结构模板的立柱应连续支撑，并不得少于</w:t>
      </w:r>
      <w:r w:rsidRPr="00C85977">
        <w:rPr>
          <w:rFonts w:ascii="宋体" w:hAnsi="宋体" w:cs="Times New Roman"/>
          <w:szCs w:val="21"/>
        </w:rPr>
        <w:t>3</w:t>
      </w:r>
      <w:r w:rsidRPr="00C85977">
        <w:rPr>
          <w:rFonts w:ascii="宋体" w:hAnsi="宋体" w:cs="Times New Roman" w:hint="eastAsia"/>
          <w:szCs w:val="21"/>
        </w:rPr>
        <w:t>层。</w:t>
      </w:r>
      <w:r w:rsidRPr="00C85977">
        <w:rPr>
          <w:rFonts w:ascii="宋体" w:hAnsi="宋体" w:cs="Times New Roman"/>
          <w:szCs w:val="21"/>
        </w:rPr>
        <w:t xml:space="preserve"> </w:t>
      </w:r>
    </w:p>
    <w:p w:rsidR="005B2880" w:rsidRDefault="005B2880" w:rsidP="005B2880">
      <w:pPr>
        <w:ind w:firstLineChars="200" w:firstLine="440"/>
        <w:rPr>
          <w:rFonts w:ascii="宋体" w:cs="Times New Roman"/>
          <w:szCs w:val="21"/>
        </w:rPr>
      </w:pPr>
      <w:r w:rsidRPr="00C85977">
        <w:rPr>
          <w:rFonts w:ascii="宋体" w:hAnsi="宋体" w:cs="Times New Roman"/>
          <w:szCs w:val="21"/>
        </w:rPr>
        <w:t>E</w:t>
      </w:r>
      <w:r>
        <w:rPr>
          <w:rFonts w:ascii="宋体" w:hAnsi="宋体" w:cs="Times New Roman" w:hint="eastAsia"/>
          <w:szCs w:val="21"/>
        </w:rPr>
        <w:t>．</w:t>
      </w:r>
      <w:r w:rsidRPr="00C85977">
        <w:rPr>
          <w:rFonts w:ascii="宋体" w:hAnsi="宋体" w:cs="Times New Roman" w:hint="eastAsia"/>
          <w:szCs w:val="21"/>
        </w:rPr>
        <w:t>多层悬挑结构模板的立柱应连续支撑，并不得少于</w:t>
      </w:r>
      <w:r w:rsidRPr="00C85977">
        <w:rPr>
          <w:rFonts w:ascii="宋体" w:hAnsi="宋体" w:cs="Times New Roman"/>
          <w:szCs w:val="21"/>
        </w:rPr>
        <w:t>2</w:t>
      </w:r>
      <w:r w:rsidRPr="00C85977">
        <w:rPr>
          <w:rFonts w:ascii="宋体" w:hAnsi="宋体" w:cs="Times New Roman" w:hint="eastAsia"/>
          <w:szCs w:val="21"/>
        </w:rPr>
        <w:t>层。</w:t>
      </w:r>
      <w:r w:rsidRPr="00C85977">
        <w:rPr>
          <w:rFonts w:ascii="宋体" w:hAnsi="宋体" w:cs="Times New Roman"/>
          <w:szCs w:val="21"/>
        </w:rPr>
        <w:t xml:space="preserve"> </w:t>
      </w:r>
    </w:p>
    <w:p w:rsidR="005B2880" w:rsidRPr="00C85977" w:rsidRDefault="005B2880" w:rsidP="005B2880">
      <w:pPr>
        <w:ind w:firstLineChars="200" w:firstLine="440"/>
        <w:jc w:val="right"/>
        <w:rPr>
          <w:rFonts w:ascii="宋体" w:cs="Times New Roman"/>
          <w:szCs w:val="21"/>
        </w:rPr>
      </w:pPr>
      <w:r w:rsidRPr="00C85977">
        <w:rPr>
          <w:rFonts w:ascii="宋体" w:hAnsi="宋体" w:cs="Times New Roman" w:hint="eastAsia"/>
          <w:color w:val="000000"/>
          <w:szCs w:val="21"/>
        </w:rPr>
        <w:t>正确答案：</w:t>
      </w:r>
      <w:r w:rsidRPr="00C85977">
        <w:rPr>
          <w:rFonts w:ascii="宋体" w:hAnsi="宋体" w:cs="Times New Roman"/>
          <w:szCs w:val="21"/>
        </w:rPr>
        <w:t>BD</w:t>
      </w:r>
    </w:p>
    <w:p w:rsidR="005B2880" w:rsidRPr="00AF1169" w:rsidRDefault="005B2880" w:rsidP="005B2880">
      <w:pPr>
        <w:ind w:right="840" w:firstLineChars="200" w:firstLine="440"/>
        <w:rPr>
          <w:rFonts w:ascii="宋体" w:cs="Times New Roman"/>
          <w:szCs w:val="21"/>
        </w:rPr>
      </w:pPr>
    </w:p>
    <w:p w:rsidR="005B2880" w:rsidRPr="00C85977" w:rsidRDefault="005B2880" w:rsidP="005B2880">
      <w:pPr>
        <w:ind w:firstLineChars="200" w:firstLine="440"/>
        <w:rPr>
          <w:rFonts w:ascii="宋体" w:cs="Times New Roman"/>
          <w:szCs w:val="21"/>
        </w:rPr>
      </w:pPr>
      <w:r w:rsidRPr="00C85977">
        <w:rPr>
          <w:rFonts w:ascii="宋体" w:hAnsi="宋体" w:cs="Times New Roman" w:hint="eastAsia"/>
          <w:szCs w:val="21"/>
        </w:rPr>
        <w:t>三、判断题</w:t>
      </w:r>
    </w:p>
    <w:p w:rsidR="005B2880" w:rsidRDefault="005B2880" w:rsidP="005B2880">
      <w:pPr>
        <w:ind w:firstLineChars="200" w:firstLine="440"/>
        <w:rPr>
          <w:rFonts w:ascii="宋体" w:cs="Times New Roman"/>
          <w:szCs w:val="21"/>
        </w:rPr>
      </w:pPr>
      <w:r>
        <w:rPr>
          <w:rFonts w:ascii="宋体" w:hAnsi="宋体" w:cs="Times New Roman" w:hint="eastAsia"/>
          <w:szCs w:val="21"/>
        </w:rPr>
        <w:lastRenderedPageBreak/>
        <w:t>1</w:t>
      </w:r>
      <w:r>
        <w:rPr>
          <w:rFonts w:ascii="宋体" w:hAnsi="宋体" w:cs="Times New Roman" w:hint="eastAsia"/>
          <w:szCs w:val="21"/>
        </w:rPr>
        <w:t>、</w:t>
      </w:r>
      <w:r w:rsidRPr="00C85977">
        <w:rPr>
          <w:rFonts w:ascii="宋体" w:hAnsi="宋体" w:cs="Times New Roman" w:hint="eastAsia"/>
          <w:szCs w:val="21"/>
        </w:rPr>
        <w:t>多层悬挑结构模板的立柱应连续支撑，并不得少于</w:t>
      </w:r>
      <w:r w:rsidRPr="00C85977">
        <w:rPr>
          <w:rFonts w:ascii="宋体" w:hAnsi="宋体" w:cs="Times New Roman"/>
          <w:szCs w:val="21"/>
        </w:rPr>
        <w:t>3</w:t>
      </w:r>
      <w:r w:rsidRPr="00C85977">
        <w:rPr>
          <w:rFonts w:ascii="宋体" w:hAnsi="宋体" w:cs="Times New Roman" w:hint="eastAsia"/>
          <w:szCs w:val="21"/>
        </w:rPr>
        <w:t>层。（</w:t>
      </w:r>
      <w:r>
        <w:rPr>
          <w:rFonts w:ascii="宋体" w:hAnsi="宋体" w:cs="Times New Roman"/>
          <w:szCs w:val="21"/>
        </w:rPr>
        <w:t xml:space="preserve">      </w:t>
      </w:r>
      <w:r w:rsidRPr="00C85977">
        <w:rPr>
          <w:rFonts w:ascii="宋体" w:hAnsi="宋体" w:cs="Times New Roman" w:hint="eastAsia"/>
          <w:szCs w:val="21"/>
        </w:rPr>
        <w:t>）</w:t>
      </w:r>
    </w:p>
    <w:p w:rsidR="005B2880" w:rsidRPr="00C85977" w:rsidRDefault="005B2880" w:rsidP="005B2880">
      <w:pPr>
        <w:ind w:firstLineChars="200" w:firstLine="440"/>
        <w:jc w:val="right"/>
        <w:rPr>
          <w:rFonts w:ascii="宋体" w:cs="Times New Roman"/>
          <w:szCs w:val="21"/>
        </w:rPr>
      </w:pPr>
      <w:r w:rsidRPr="00C85977">
        <w:rPr>
          <w:rFonts w:ascii="宋体" w:hAnsi="宋体" w:cs="Times New Roman" w:hint="eastAsia"/>
          <w:color w:val="000000"/>
          <w:szCs w:val="21"/>
        </w:rPr>
        <w:t>正确答案：</w:t>
      </w:r>
      <w:r>
        <w:rPr>
          <w:rFonts w:ascii="宋体" w:hAnsi="宋体" w:cs="Times New Roman"/>
          <w:color w:val="000000"/>
          <w:szCs w:val="21"/>
        </w:rPr>
        <w:t>A</w:t>
      </w:r>
    </w:p>
    <w:p w:rsidR="005B2880" w:rsidRDefault="005B2880" w:rsidP="005B2880">
      <w:pPr>
        <w:ind w:firstLineChars="200" w:firstLine="440"/>
        <w:rPr>
          <w:rFonts w:ascii="宋体" w:cs="Times New Roman"/>
          <w:szCs w:val="21"/>
        </w:rPr>
      </w:pPr>
      <w:r>
        <w:rPr>
          <w:rFonts w:ascii="宋体" w:hAnsi="宋体" w:cs="Times New Roman" w:hint="eastAsia"/>
          <w:szCs w:val="21"/>
        </w:rPr>
        <w:t>2</w:t>
      </w:r>
      <w:r>
        <w:rPr>
          <w:rFonts w:ascii="宋体" w:hAnsi="宋体" w:cs="Times New Roman" w:hint="eastAsia"/>
          <w:szCs w:val="21"/>
        </w:rPr>
        <w:t>、</w:t>
      </w:r>
      <w:proofErr w:type="gramStart"/>
      <w:r w:rsidRPr="00C85977">
        <w:rPr>
          <w:rFonts w:ascii="宋体" w:hAnsi="宋体" w:cs="Times New Roman" w:hint="eastAsia"/>
          <w:szCs w:val="21"/>
        </w:rPr>
        <w:t>支拆</w:t>
      </w:r>
      <w:proofErr w:type="gramEnd"/>
      <w:smartTag w:uri="urn:schemas-microsoft-com:office:smarttags" w:element="chmetcnv">
        <w:smartTagPr>
          <w:attr w:name="TCSC" w:val="0"/>
          <w:attr w:name="NumberType" w:val="1"/>
          <w:attr w:name="Negative" w:val="False"/>
          <w:attr w:name="HasSpace" w:val="False"/>
          <w:attr w:name="SourceValue" w:val="3"/>
          <w:attr w:name="UnitName" w:val="m"/>
        </w:smartTagPr>
        <w:r w:rsidRPr="00C85977">
          <w:rPr>
            <w:rFonts w:ascii="宋体" w:hAnsi="宋体" w:cs="Times New Roman"/>
            <w:szCs w:val="21"/>
          </w:rPr>
          <w:t>3m</w:t>
        </w:r>
      </w:smartTag>
      <w:r w:rsidRPr="00C85977">
        <w:rPr>
          <w:rFonts w:ascii="宋体" w:hAnsi="宋体" w:cs="Times New Roman" w:hint="eastAsia"/>
          <w:szCs w:val="21"/>
        </w:rPr>
        <w:t>以上高度的模板时，应搭设脚手架工作台，高度不足</w:t>
      </w:r>
      <w:smartTag w:uri="urn:schemas-microsoft-com:office:smarttags" w:element="chmetcnv">
        <w:smartTagPr>
          <w:attr w:name="TCSC" w:val="0"/>
          <w:attr w:name="NumberType" w:val="1"/>
          <w:attr w:name="Negative" w:val="False"/>
          <w:attr w:name="HasSpace" w:val="False"/>
          <w:attr w:name="SourceValue" w:val="3"/>
          <w:attr w:name="UnitName" w:val="m"/>
        </w:smartTagPr>
        <w:r w:rsidRPr="00C85977">
          <w:rPr>
            <w:rFonts w:ascii="宋体" w:hAnsi="宋体" w:cs="Times New Roman"/>
            <w:szCs w:val="21"/>
          </w:rPr>
          <w:t>3m</w:t>
        </w:r>
      </w:smartTag>
      <w:r w:rsidRPr="00C85977">
        <w:rPr>
          <w:rFonts w:ascii="宋体" w:hAnsi="宋体" w:cs="Times New Roman" w:hint="eastAsia"/>
          <w:szCs w:val="21"/>
        </w:rPr>
        <w:t>的可使用移动式</w:t>
      </w:r>
      <w:proofErr w:type="gramStart"/>
      <w:r w:rsidRPr="00C85977">
        <w:rPr>
          <w:rFonts w:ascii="宋体" w:hAnsi="宋体" w:cs="Times New Roman" w:hint="eastAsia"/>
          <w:szCs w:val="21"/>
        </w:rPr>
        <w:t>马凳或</w:t>
      </w:r>
      <w:proofErr w:type="gramEnd"/>
      <w:r w:rsidRPr="00C85977">
        <w:rPr>
          <w:rFonts w:ascii="宋体" w:hAnsi="宋体" w:cs="Times New Roman" w:hint="eastAsia"/>
          <w:szCs w:val="21"/>
        </w:rPr>
        <w:t>站在拉杆、支撑杆上操作。（</w:t>
      </w:r>
      <w:r>
        <w:rPr>
          <w:rFonts w:ascii="宋体" w:hAnsi="宋体" w:cs="Times New Roman"/>
          <w:szCs w:val="21"/>
        </w:rPr>
        <w:t xml:space="preserve">      </w:t>
      </w:r>
      <w:r w:rsidRPr="00C85977">
        <w:rPr>
          <w:rFonts w:ascii="宋体" w:hAnsi="宋体" w:cs="Times New Roman" w:hint="eastAsia"/>
          <w:szCs w:val="21"/>
        </w:rPr>
        <w:t>）</w:t>
      </w:r>
      <w:r w:rsidRPr="00C85977">
        <w:rPr>
          <w:rFonts w:ascii="宋体" w:cs="Times New Roman"/>
          <w:szCs w:val="21"/>
        </w:rPr>
        <w:t> </w:t>
      </w:r>
    </w:p>
    <w:p w:rsidR="005B2880" w:rsidRPr="00C85977" w:rsidRDefault="005B2880" w:rsidP="005B2880">
      <w:pPr>
        <w:ind w:firstLineChars="200" w:firstLine="440"/>
        <w:jc w:val="right"/>
        <w:rPr>
          <w:rFonts w:ascii="宋体" w:cs="Times New Roman"/>
          <w:szCs w:val="21"/>
        </w:rPr>
      </w:pPr>
      <w:r w:rsidRPr="00C85977">
        <w:rPr>
          <w:rFonts w:ascii="宋体" w:hAnsi="宋体" w:cs="Times New Roman" w:hint="eastAsia"/>
          <w:color w:val="000000"/>
          <w:szCs w:val="21"/>
        </w:rPr>
        <w:t>正确答案：</w:t>
      </w:r>
      <w:r>
        <w:rPr>
          <w:rFonts w:ascii="宋体" w:hAnsi="宋体" w:cs="Times New Roman"/>
          <w:color w:val="000000"/>
          <w:szCs w:val="21"/>
        </w:rPr>
        <w:t>B</w:t>
      </w:r>
    </w:p>
    <w:p w:rsidR="005B2880" w:rsidRDefault="005B2880" w:rsidP="005B2880">
      <w:pPr>
        <w:ind w:firstLineChars="200" w:firstLine="440"/>
        <w:rPr>
          <w:rFonts w:ascii="宋体" w:cs="Times New Roman"/>
          <w:szCs w:val="21"/>
        </w:rPr>
      </w:pPr>
      <w:r>
        <w:rPr>
          <w:rFonts w:ascii="宋体" w:hAnsi="宋体" w:cs="Times New Roman" w:hint="eastAsia"/>
          <w:szCs w:val="21"/>
        </w:rPr>
        <w:t>3</w:t>
      </w:r>
      <w:r>
        <w:rPr>
          <w:rFonts w:ascii="宋体" w:hAnsi="宋体" w:cs="Times New Roman" w:hint="eastAsia"/>
          <w:szCs w:val="21"/>
        </w:rPr>
        <w:t>、</w:t>
      </w:r>
      <w:r w:rsidRPr="00C85977">
        <w:rPr>
          <w:rFonts w:ascii="宋体" w:hAnsi="宋体" w:cs="Times New Roman" w:hint="eastAsia"/>
          <w:szCs w:val="21"/>
        </w:rPr>
        <w:t>模板的拆除顺序和安装顺序相同，即先安装的模板先拆除，后安装的后拆除。（</w:t>
      </w:r>
      <w:r>
        <w:rPr>
          <w:rFonts w:ascii="宋体" w:hAnsi="宋体" w:cs="Times New Roman"/>
          <w:szCs w:val="21"/>
        </w:rPr>
        <w:t xml:space="preserve">      </w:t>
      </w:r>
      <w:r w:rsidRPr="00C85977">
        <w:rPr>
          <w:rFonts w:ascii="宋体" w:hAnsi="宋体" w:cs="Times New Roman" w:hint="eastAsia"/>
          <w:szCs w:val="21"/>
        </w:rPr>
        <w:t>）</w:t>
      </w:r>
    </w:p>
    <w:p w:rsidR="005B2880" w:rsidRDefault="005B2880" w:rsidP="005B2880">
      <w:pPr>
        <w:ind w:firstLineChars="3400" w:firstLine="7480"/>
        <w:rPr>
          <w:rFonts w:ascii="宋体" w:hAnsi="宋体" w:cs="Times New Roman"/>
          <w:color w:val="000000"/>
          <w:szCs w:val="21"/>
        </w:rPr>
      </w:pPr>
      <w:r w:rsidRPr="00C85977">
        <w:rPr>
          <w:rFonts w:ascii="宋体" w:hAnsi="宋体" w:cs="Times New Roman" w:hint="eastAsia"/>
          <w:color w:val="000000"/>
          <w:szCs w:val="21"/>
        </w:rPr>
        <w:t>正确答案：</w:t>
      </w:r>
      <w:r>
        <w:rPr>
          <w:rFonts w:ascii="宋体" w:hAnsi="宋体" w:cs="Times New Roman"/>
          <w:color w:val="000000"/>
          <w:szCs w:val="21"/>
        </w:rPr>
        <w:t>B</w:t>
      </w:r>
    </w:p>
    <w:p w:rsidR="005B2880" w:rsidRDefault="005B2880" w:rsidP="005B2880">
      <w:pPr>
        <w:ind w:firstLineChars="200" w:firstLine="440"/>
        <w:rPr>
          <w:rFonts w:ascii="宋体" w:cs="Times New Roman"/>
          <w:szCs w:val="21"/>
        </w:rPr>
      </w:pPr>
      <w:r>
        <w:rPr>
          <w:rFonts w:ascii="宋体" w:hAnsi="宋体" w:cs="Times New Roman" w:hint="eastAsia"/>
          <w:szCs w:val="21"/>
        </w:rPr>
        <w:t>4</w:t>
      </w:r>
      <w:r>
        <w:rPr>
          <w:rFonts w:ascii="宋体" w:hAnsi="宋体" w:cs="Times New Roman" w:hint="eastAsia"/>
          <w:szCs w:val="21"/>
        </w:rPr>
        <w:t>、</w:t>
      </w:r>
      <w:r w:rsidRPr="00C85977">
        <w:rPr>
          <w:rFonts w:ascii="宋体" w:hAnsi="宋体" w:cs="Times New Roman" w:hint="eastAsia"/>
          <w:szCs w:val="21"/>
        </w:rPr>
        <w:t>模板工程登高作业时，连接件或工具应放在箱盒、工具袋、模板或脚手板上，防止掉落。（</w:t>
      </w:r>
      <w:r>
        <w:rPr>
          <w:rFonts w:ascii="宋体" w:hAnsi="宋体" w:cs="Times New Roman"/>
          <w:szCs w:val="21"/>
        </w:rPr>
        <w:t xml:space="preserve">      </w:t>
      </w:r>
      <w:r w:rsidRPr="00C85977">
        <w:rPr>
          <w:rFonts w:ascii="宋体" w:hAnsi="宋体" w:cs="Times New Roman" w:hint="eastAsia"/>
          <w:szCs w:val="21"/>
        </w:rPr>
        <w:t>）</w:t>
      </w:r>
    </w:p>
    <w:p w:rsidR="005B2880" w:rsidRPr="00C85977" w:rsidRDefault="005B2880" w:rsidP="005B2880">
      <w:pPr>
        <w:ind w:firstLineChars="200" w:firstLine="440"/>
        <w:jc w:val="right"/>
        <w:rPr>
          <w:rFonts w:ascii="宋体" w:cs="Times New Roman"/>
          <w:szCs w:val="21"/>
        </w:rPr>
      </w:pPr>
      <w:r w:rsidRPr="00C85977">
        <w:rPr>
          <w:rFonts w:ascii="宋体" w:hAnsi="宋体" w:cs="Times New Roman" w:hint="eastAsia"/>
          <w:color w:val="000000"/>
          <w:szCs w:val="21"/>
        </w:rPr>
        <w:t>正确答案：</w:t>
      </w:r>
      <w:r>
        <w:rPr>
          <w:rFonts w:ascii="宋体" w:hAnsi="宋体" w:cs="Times New Roman"/>
          <w:color w:val="000000"/>
          <w:szCs w:val="21"/>
        </w:rPr>
        <w:t>B</w:t>
      </w:r>
    </w:p>
    <w:p w:rsidR="005B2880" w:rsidRDefault="005B2880" w:rsidP="005B2880">
      <w:pPr>
        <w:rPr>
          <w:rFonts w:cs="Times New Roman"/>
        </w:rPr>
      </w:pPr>
    </w:p>
    <w:p w:rsidR="005B2880" w:rsidRPr="005B2880" w:rsidRDefault="005B2880" w:rsidP="005B2880">
      <w:pPr>
        <w:rPr>
          <w:rFonts w:ascii="宋体" w:hAnsi="宋体" w:cs="Times New Roman"/>
          <w:b/>
          <w:bCs/>
          <w:color w:val="000000"/>
          <w:sz w:val="32"/>
        </w:rPr>
      </w:pPr>
      <w:r w:rsidRPr="005B2880">
        <w:rPr>
          <w:rFonts w:ascii="宋体" w:hAnsi="宋体" w:cs="Times New Roman" w:hint="eastAsia"/>
          <w:b/>
          <w:bCs/>
          <w:color w:val="000000"/>
          <w:sz w:val="32"/>
        </w:rPr>
        <w:t>消防</w:t>
      </w:r>
    </w:p>
    <w:p w:rsidR="005B2880" w:rsidRPr="00AD2B7C" w:rsidRDefault="005B2880" w:rsidP="005B2880">
      <w:pPr>
        <w:pStyle w:val="p0"/>
        <w:spacing w:before="0" w:beforeAutospacing="0" w:after="0" w:afterAutospacing="0"/>
        <w:ind w:firstLineChars="200" w:firstLine="420"/>
        <w:jc w:val="both"/>
        <w:rPr>
          <w:rFonts w:cs="Arial"/>
          <w:color w:val="000000"/>
          <w:sz w:val="21"/>
          <w:szCs w:val="21"/>
          <w:shd w:val="clear" w:color="auto" w:fill="FFFFFF"/>
        </w:rPr>
      </w:pPr>
      <w:r w:rsidRPr="00AD2B7C">
        <w:rPr>
          <w:rFonts w:cs="Arial" w:hint="eastAsia"/>
          <w:color w:val="000000"/>
          <w:sz w:val="21"/>
          <w:szCs w:val="21"/>
          <w:shd w:val="clear" w:color="auto" w:fill="FFFFFF"/>
        </w:rPr>
        <w:t>一、单选题</w:t>
      </w:r>
    </w:p>
    <w:p w:rsidR="005B2880" w:rsidRPr="00AD2B7C" w:rsidRDefault="005B2880" w:rsidP="005B2880">
      <w:pPr>
        <w:ind w:firstLineChars="200" w:firstLine="440"/>
        <w:rPr>
          <w:rFonts w:ascii="宋体" w:hAnsi="宋体" w:cs="Arial"/>
          <w:color w:val="000000"/>
          <w:szCs w:val="21"/>
          <w:shd w:val="clear" w:color="auto" w:fill="FFFFFF"/>
        </w:rPr>
      </w:pPr>
      <w:r w:rsidRPr="00AD2B7C">
        <w:rPr>
          <w:rFonts w:ascii="宋体" w:hAnsi="宋体" w:cs="宋体"/>
          <w:bCs/>
          <w:color w:val="000000"/>
          <w:szCs w:val="21"/>
        </w:rPr>
        <w:t>1</w:t>
      </w:r>
      <w:r w:rsidRPr="00AD2B7C">
        <w:rPr>
          <w:rFonts w:ascii="宋体" w:hAnsi="宋体" w:cs="宋体" w:hint="eastAsia"/>
          <w:bCs/>
          <w:color w:val="000000"/>
          <w:szCs w:val="21"/>
        </w:rPr>
        <w:t>、《建设工程施工现场消防安全技术规范》</w:t>
      </w:r>
      <w:r w:rsidRPr="00AD2B7C">
        <w:rPr>
          <w:rFonts w:ascii="宋体" w:hAnsi="宋体" w:cs="Arial" w:hint="eastAsia"/>
          <w:color w:val="000000"/>
          <w:szCs w:val="21"/>
          <w:shd w:val="clear" w:color="auto" w:fill="FFFFFF"/>
        </w:rPr>
        <w:t>适用于</w:t>
      </w:r>
      <w:r w:rsidRPr="00AD2B7C">
        <w:rPr>
          <w:rFonts w:ascii="宋体" w:hAnsi="宋体" w:cs="宋体"/>
          <w:color w:val="000000"/>
          <w:szCs w:val="21"/>
        </w:rPr>
        <w:t xml:space="preserve"> </w:t>
      </w:r>
      <w:r w:rsidRPr="00AD2B7C">
        <w:rPr>
          <w:rFonts w:ascii="宋体" w:hAnsi="宋体" w:cs="宋体" w:hint="eastAsia"/>
          <w:color w:val="000000"/>
          <w:szCs w:val="21"/>
        </w:rPr>
        <w:t>（</w:t>
      </w:r>
      <w:r>
        <w:rPr>
          <w:rFonts w:ascii="宋体" w:hAnsi="宋体" w:cs="宋体"/>
          <w:color w:val="000000"/>
          <w:szCs w:val="21"/>
        </w:rPr>
        <w:t xml:space="preserve">      </w:t>
      </w:r>
      <w:r w:rsidRPr="00AD2B7C">
        <w:rPr>
          <w:rFonts w:ascii="宋体" w:hAnsi="宋体" w:cs="宋体" w:hint="eastAsia"/>
          <w:color w:val="000000"/>
          <w:szCs w:val="21"/>
        </w:rPr>
        <w:t>）</w:t>
      </w:r>
      <w:r w:rsidRPr="00AD2B7C">
        <w:rPr>
          <w:rFonts w:ascii="宋体" w:hAnsi="宋体" w:cs="Arial" w:hint="eastAsia"/>
          <w:color w:val="000000"/>
          <w:szCs w:val="21"/>
          <w:shd w:val="clear" w:color="auto" w:fill="FFFFFF"/>
        </w:rPr>
        <w:t>施工现场的防火。</w:t>
      </w:r>
    </w:p>
    <w:p w:rsidR="005B2880" w:rsidRDefault="005B2880" w:rsidP="005B2880">
      <w:pPr>
        <w:pStyle w:val="p0"/>
        <w:spacing w:before="0" w:beforeAutospacing="0" w:after="0" w:afterAutospacing="0"/>
        <w:ind w:firstLineChars="200" w:firstLine="420"/>
        <w:jc w:val="both"/>
        <w:rPr>
          <w:rFonts w:cs="Arial"/>
          <w:color w:val="000000"/>
          <w:sz w:val="21"/>
          <w:szCs w:val="21"/>
          <w:shd w:val="clear" w:color="auto" w:fill="FFFFFF"/>
        </w:rPr>
      </w:pPr>
      <w:r w:rsidRPr="00AD2B7C">
        <w:rPr>
          <w:rFonts w:cs="Arial"/>
          <w:color w:val="000000"/>
          <w:sz w:val="21"/>
          <w:szCs w:val="21"/>
          <w:shd w:val="clear" w:color="auto" w:fill="FFFFFF"/>
        </w:rPr>
        <w:t>A</w:t>
      </w:r>
      <w:r w:rsidRPr="00DE58AA">
        <w:rPr>
          <w:rFonts w:hint="eastAsia"/>
          <w:color w:val="000000"/>
        </w:rPr>
        <w:t>．</w:t>
      </w:r>
      <w:r w:rsidRPr="00AD2B7C">
        <w:rPr>
          <w:rFonts w:cs="Arial" w:hint="eastAsia"/>
          <w:color w:val="000000"/>
          <w:sz w:val="21"/>
          <w:szCs w:val="21"/>
          <w:shd w:val="clear" w:color="auto" w:fill="FFFFFF"/>
        </w:rPr>
        <w:t>新建的建设工程</w:t>
      </w:r>
      <w:r>
        <w:rPr>
          <w:rFonts w:cs="Arial"/>
          <w:color w:val="000000"/>
          <w:sz w:val="21"/>
          <w:szCs w:val="21"/>
          <w:shd w:val="clear" w:color="auto" w:fill="FFFFFF"/>
        </w:rPr>
        <w:t xml:space="preserve">   </w:t>
      </w:r>
      <w:r w:rsidRPr="00AD2B7C">
        <w:rPr>
          <w:rFonts w:cs="Arial"/>
          <w:color w:val="000000"/>
          <w:sz w:val="21"/>
          <w:szCs w:val="21"/>
          <w:shd w:val="clear" w:color="auto" w:fill="FFFFFF"/>
        </w:rPr>
        <w:t xml:space="preserve"> B</w:t>
      </w:r>
      <w:r w:rsidRPr="00DE58AA">
        <w:rPr>
          <w:rFonts w:hint="eastAsia"/>
          <w:color w:val="000000"/>
        </w:rPr>
        <w:t>．</w:t>
      </w:r>
      <w:r w:rsidRPr="00AD2B7C">
        <w:rPr>
          <w:rFonts w:cs="Arial" w:hint="eastAsia"/>
          <w:color w:val="000000"/>
          <w:sz w:val="21"/>
          <w:szCs w:val="21"/>
          <w:shd w:val="clear" w:color="auto" w:fill="FFFFFF"/>
        </w:rPr>
        <w:t>改建的建设工程</w:t>
      </w:r>
      <w:r>
        <w:rPr>
          <w:rFonts w:cs="Arial"/>
          <w:color w:val="000000"/>
          <w:sz w:val="21"/>
          <w:szCs w:val="21"/>
          <w:shd w:val="clear" w:color="auto" w:fill="FFFFFF"/>
        </w:rPr>
        <w:t xml:space="preserve">   </w:t>
      </w:r>
      <w:r w:rsidRPr="00AD2B7C">
        <w:rPr>
          <w:rFonts w:cs="Arial"/>
          <w:color w:val="000000"/>
          <w:sz w:val="21"/>
          <w:szCs w:val="21"/>
          <w:shd w:val="clear" w:color="auto" w:fill="FFFFFF"/>
        </w:rPr>
        <w:t xml:space="preserve"> C</w:t>
      </w:r>
      <w:r w:rsidRPr="00DE58AA">
        <w:rPr>
          <w:rFonts w:hint="eastAsia"/>
          <w:color w:val="000000"/>
        </w:rPr>
        <w:t>．</w:t>
      </w:r>
      <w:r w:rsidRPr="00AD2B7C">
        <w:rPr>
          <w:rFonts w:cs="Arial" w:hint="eastAsia"/>
          <w:color w:val="000000"/>
          <w:sz w:val="21"/>
          <w:szCs w:val="21"/>
          <w:shd w:val="clear" w:color="auto" w:fill="FFFFFF"/>
        </w:rPr>
        <w:t>扩建的建设工程</w:t>
      </w:r>
      <w:r>
        <w:rPr>
          <w:rFonts w:cs="Arial"/>
          <w:color w:val="000000"/>
          <w:sz w:val="21"/>
          <w:szCs w:val="21"/>
          <w:shd w:val="clear" w:color="auto" w:fill="FFFFFF"/>
        </w:rPr>
        <w:t xml:space="preserve">    </w:t>
      </w:r>
      <w:r w:rsidRPr="00AD2B7C">
        <w:rPr>
          <w:rFonts w:cs="Arial"/>
          <w:color w:val="000000"/>
          <w:sz w:val="21"/>
          <w:szCs w:val="21"/>
          <w:shd w:val="clear" w:color="auto" w:fill="FFFFFF"/>
        </w:rPr>
        <w:t>D</w:t>
      </w:r>
      <w:r w:rsidRPr="00DE58AA">
        <w:rPr>
          <w:rFonts w:hint="eastAsia"/>
          <w:color w:val="000000"/>
        </w:rPr>
        <w:t>．</w:t>
      </w:r>
      <w:r w:rsidRPr="00AD2B7C">
        <w:rPr>
          <w:rFonts w:cs="Arial" w:hint="eastAsia"/>
          <w:color w:val="000000"/>
          <w:sz w:val="21"/>
          <w:szCs w:val="21"/>
          <w:shd w:val="clear" w:color="auto" w:fill="FFFFFF"/>
        </w:rPr>
        <w:t>以上三者</w:t>
      </w:r>
    </w:p>
    <w:p w:rsidR="005B2880" w:rsidRPr="00AD2B7C" w:rsidRDefault="005B2880" w:rsidP="005B2880">
      <w:pPr>
        <w:pStyle w:val="p0"/>
        <w:spacing w:before="0" w:beforeAutospacing="0" w:after="0" w:afterAutospacing="0"/>
        <w:ind w:firstLineChars="200" w:firstLine="420"/>
        <w:jc w:val="right"/>
        <w:rPr>
          <w:rFonts w:cs="Arial"/>
          <w:color w:val="000000"/>
          <w:sz w:val="21"/>
          <w:szCs w:val="21"/>
          <w:shd w:val="clear" w:color="auto" w:fill="FFFFFF"/>
        </w:rPr>
      </w:pPr>
      <w:r w:rsidRPr="006638D4">
        <w:rPr>
          <w:rFonts w:hint="eastAsia"/>
          <w:color w:val="000000"/>
          <w:sz w:val="21"/>
          <w:szCs w:val="21"/>
        </w:rPr>
        <w:t>正确答案：</w:t>
      </w:r>
      <w:r w:rsidRPr="00AD2B7C">
        <w:rPr>
          <w:color w:val="000000"/>
          <w:sz w:val="21"/>
          <w:szCs w:val="21"/>
        </w:rPr>
        <w:t>D</w:t>
      </w:r>
    </w:p>
    <w:p w:rsidR="005B2880" w:rsidRPr="00AD2B7C" w:rsidRDefault="005B2880" w:rsidP="005B2880">
      <w:pPr>
        <w:pStyle w:val="p0"/>
        <w:spacing w:before="0" w:beforeAutospacing="0" w:after="0" w:afterAutospacing="0"/>
        <w:ind w:firstLineChars="200" w:firstLine="420"/>
        <w:jc w:val="both"/>
        <w:rPr>
          <w:rFonts w:cs="Arial"/>
          <w:bCs/>
          <w:color w:val="000000"/>
          <w:sz w:val="21"/>
          <w:szCs w:val="21"/>
          <w:shd w:val="clear" w:color="auto" w:fill="FFFFFF"/>
        </w:rPr>
      </w:pPr>
      <w:r w:rsidRPr="00AD2B7C">
        <w:rPr>
          <w:bCs/>
          <w:color w:val="000000"/>
          <w:sz w:val="21"/>
          <w:szCs w:val="21"/>
        </w:rPr>
        <w:t>2</w:t>
      </w:r>
      <w:r w:rsidRPr="00AD2B7C">
        <w:rPr>
          <w:rFonts w:hint="eastAsia"/>
          <w:bCs/>
          <w:color w:val="000000"/>
          <w:sz w:val="21"/>
          <w:szCs w:val="21"/>
        </w:rPr>
        <w:t>、《建设工程施工现场消防安全技术规范》规定：</w:t>
      </w:r>
      <w:r w:rsidRPr="00AD2B7C">
        <w:rPr>
          <w:rFonts w:cs="Arial" w:hint="eastAsia"/>
          <w:bCs/>
          <w:color w:val="000000"/>
          <w:sz w:val="21"/>
          <w:szCs w:val="21"/>
          <w:shd w:val="clear" w:color="auto" w:fill="FFFFFF"/>
        </w:rPr>
        <w:t>易燃易爆危险品库房与在建工程的防火间距不应小于（</w:t>
      </w:r>
      <w:r>
        <w:rPr>
          <w:rFonts w:cs="Arial"/>
          <w:bCs/>
          <w:color w:val="000000"/>
          <w:sz w:val="21"/>
          <w:szCs w:val="21"/>
          <w:shd w:val="clear" w:color="auto" w:fill="FFFFFF"/>
        </w:rPr>
        <w:t xml:space="preserve">      </w:t>
      </w:r>
      <w:r w:rsidRPr="00AD2B7C">
        <w:rPr>
          <w:rFonts w:cs="Arial" w:hint="eastAsia"/>
          <w:bCs/>
          <w:color w:val="000000"/>
          <w:sz w:val="21"/>
          <w:szCs w:val="21"/>
          <w:shd w:val="clear" w:color="auto" w:fill="FFFFFF"/>
        </w:rPr>
        <w:t>）。</w:t>
      </w:r>
    </w:p>
    <w:p w:rsidR="005B2880" w:rsidRDefault="005B2880" w:rsidP="005B2880">
      <w:pPr>
        <w:ind w:firstLineChars="200" w:firstLine="440"/>
        <w:rPr>
          <w:rFonts w:ascii="宋体" w:hAnsi="宋体" w:cs="Times New Roman"/>
          <w:bCs/>
          <w:color w:val="000000"/>
          <w:szCs w:val="21"/>
        </w:rPr>
      </w:pPr>
      <w:r w:rsidRPr="00AD2B7C">
        <w:rPr>
          <w:rFonts w:ascii="宋体" w:hAnsi="宋体" w:cs="Arial"/>
          <w:bCs/>
          <w:color w:val="000000"/>
          <w:szCs w:val="21"/>
          <w:shd w:val="clear" w:color="auto" w:fill="FFFFFF"/>
        </w:rPr>
        <w:t>A</w:t>
      </w:r>
      <w:r w:rsidRPr="00DE58AA">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AD2B7C">
          <w:rPr>
            <w:rFonts w:ascii="宋体" w:hAnsi="宋体" w:cs="Arial"/>
            <w:bCs/>
            <w:color w:val="000000"/>
            <w:szCs w:val="21"/>
            <w:shd w:val="clear" w:color="auto" w:fill="FFFFFF"/>
          </w:rPr>
          <w:t>6m</w:t>
        </w:r>
      </w:smartTag>
      <w:r w:rsidRPr="00AD2B7C">
        <w:rPr>
          <w:rFonts w:ascii="宋体" w:hAnsi="宋体" w:cs="Arial"/>
          <w:bCs/>
          <w:color w:val="000000"/>
          <w:szCs w:val="21"/>
          <w:shd w:val="clear" w:color="auto" w:fill="FFFFFF"/>
        </w:rPr>
        <w:t xml:space="preserve">      B</w:t>
      </w:r>
      <w:r w:rsidRPr="00DE58AA">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AD2B7C">
          <w:rPr>
            <w:rFonts w:ascii="宋体" w:hAnsi="宋体" w:cs="Arial"/>
            <w:bCs/>
            <w:color w:val="000000"/>
            <w:szCs w:val="21"/>
            <w:shd w:val="clear" w:color="auto" w:fill="FFFFFF"/>
          </w:rPr>
          <w:t>10m</w:t>
        </w:r>
      </w:smartTag>
      <w:r w:rsidRPr="00AD2B7C">
        <w:rPr>
          <w:rFonts w:ascii="宋体" w:hAnsi="宋体" w:cs="Arial"/>
          <w:bCs/>
          <w:color w:val="000000"/>
          <w:szCs w:val="21"/>
          <w:shd w:val="clear" w:color="auto" w:fill="FFFFFF"/>
        </w:rPr>
        <w:t xml:space="preserve">     C</w:t>
      </w:r>
      <w:r w:rsidRPr="00DE58AA">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AD2B7C">
          <w:rPr>
            <w:rFonts w:ascii="宋体" w:hAnsi="宋体" w:cs="Arial"/>
            <w:bCs/>
            <w:color w:val="000000"/>
            <w:szCs w:val="21"/>
            <w:shd w:val="clear" w:color="auto" w:fill="FFFFFF"/>
          </w:rPr>
          <w:t>15m</w:t>
        </w:r>
      </w:smartTag>
      <w:r w:rsidRPr="00AD2B7C">
        <w:rPr>
          <w:rFonts w:ascii="宋体" w:hAnsi="宋体" w:cs="Arial"/>
          <w:bCs/>
          <w:color w:val="000000"/>
          <w:szCs w:val="21"/>
          <w:shd w:val="clear" w:color="auto" w:fill="FFFFFF"/>
        </w:rPr>
        <w:t xml:space="preserve">       D</w:t>
      </w:r>
      <w:r w:rsidRPr="00DE58AA">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AD2B7C">
          <w:rPr>
            <w:rFonts w:ascii="宋体" w:hAnsi="宋体" w:cs="Arial"/>
            <w:bCs/>
            <w:color w:val="000000"/>
            <w:szCs w:val="21"/>
            <w:shd w:val="clear" w:color="auto" w:fill="FFFFFF"/>
          </w:rPr>
          <w:t>20m</w:t>
        </w:r>
      </w:smartTag>
      <w:r w:rsidRPr="00AD2B7C">
        <w:rPr>
          <w:rFonts w:ascii="宋体" w:hAnsi="宋体" w:cs="Times New Roman"/>
          <w:bCs/>
          <w:color w:val="000000"/>
          <w:szCs w:val="21"/>
        </w:rPr>
        <w:t xml:space="preserve"> </w:t>
      </w:r>
    </w:p>
    <w:p w:rsidR="005B2880" w:rsidRDefault="005B2880" w:rsidP="005B2880">
      <w:pPr>
        <w:ind w:firstLineChars="200" w:firstLine="440"/>
        <w:jc w:val="right"/>
        <w:rPr>
          <w:rFonts w:ascii="宋体" w:hAnsi="宋体" w:cs="Times New Roman"/>
          <w:color w:val="000000"/>
          <w:szCs w:val="21"/>
        </w:rPr>
      </w:pPr>
      <w:r w:rsidRPr="006638D4">
        <w:rPr>
          <w:rFonts w:cs="Times New Roman" w:hint="eastAsia"/>
          <w:color w:val="000000"/>
          <w:szCs w:val="21"/>
        </w:rPr>
        <w:t>正确答案：</w:t>
      </w:r>
      <w:r w:rsidRPr="00AD2B7C">
        <w:rPr>
          <w:rFonts w:ascii="宋体" w:hAnsi="宋体" w:cs="Times New Roman"/>
          <w:color w:val="000000"/>
          <w:szCs w:val="21"/>
        </w:rPr>
        <w:t>C</w:t>
      </w:r>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Times New Roman"/>
          <w:bCs/>
          <w:color w:val="000000"/>
          <w:szCs w:val="21"/>
        </w:rPr>
        <w:t>3</w:t>
      </w:r>
      <w:r w:rsidRPr="00AD2B7C">
        <w:rPr>
          <w:rFonts w:ascii="宋体" w:hAnsi="宋体" w:cs="Times New Roman" w:hint="eastAsia"/>
          <w:bCs/>
          <w:color w:val="000000"/>
          <w:szCs w:val="21"/>
        </w:rPr>
        <w:t>、《建设工程施工现场消防安全技术规范》规定：</w:t>
      </w:r>
      <w:r w:rsidRPr="00AD2B7C">
        <w:rPr>
          <w:rFonts w:ascii="宋体" w:hAnsi="宋体" w:cs="Arial" w:hint="eastAsia"/>
          <w:bCs/>
          <w:color w:val="000000"/>
          <w:szCs w:val="21"/>
          <w:shd w:val="clear" w:color="auto" w:fill="FFFFFF"/>
        </w:rPr>
        <w:t>可燃材料堆场及其加工场、固定动火作业场与在建工程的防火间距不应小于（</w:t>
      </w:r>
      <w:r>
        <w:rPr>
          <w:rFonts w:ascii="宋体" w:hAnsi="宋体" w:cs="Arial"/>
          <w:bCs/>
          <w:color w:val="000000"/>
          <w:szCs w:val="21"/>
          <w:shd w:val="clear" w:color="auto" w:fill="FFFFFF"/>
        </w:rPr>
        <w:t xml:space="preserve">      </w:t>
      </w:r>
      <w:r w:rsidRPr="00AD2B7C">
        <w:rPr>
          <w:rFonts w:ascii="宋体" w:hAnsi="宋体" w:cs="Arial" w:hint="eastAsia"/>
          <w:bCs/>
          <w:color w:val="000000"/>
          <w:szCs w:val="21"/>
          <w:shd w:val="clear" w:color="auto" w:fill="FFFFFF"/>
        </w:rPr>
        <w:t>）。</w:t>
      </w:r>
    </w:p>
    <w:p w:rsidR="005B2880"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AD2B7C">
          <w:rPr>
            <w:rFonts w:ascii="宋体" w:hAnsi="宋体" w:cs="Arial"/>
            <w:bCs/>
            <w:color w:val="000000"/>
            <w:szCs w:val="21"/>
            <w:shd w:val="clear" w:color="auto" w:fill="FFFFFF"/>
          </w:rPr>
          <w:t>6m</w:t>
        </w:r>
      </w:smartTag>
      <w:r w:rsidRPr="00AD2B7C">
        <w:rPr>
          <w:rFonts w:ascii="宋体" w:hAnsi="宋体" w:cs="Arial"/>
          <w:bCs/>
          <w:color w:val="000000"/>
          <w:szCs w:val="21"/>
          <w:shd w:val="clear" w:color="auto" w:fill="FFFFFF"/>
        </w:rPr>
        <w:t xml:space="preserve">      B</w:t>
      </w:r>
      <w:r w:rsidRPr="00DE58AA">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AD2B7C">
          <w:rPr>
            <w:rFonts w:ascii="宋体" w:hAnsi="宋体" w:cs="Arial"/>
            <w:bCs/>
            <w:color w:val="000000"/>
            <w:szCs w:val="21"/>
            <w:shd w:val="clear" w:color="auto" w:fill="FFFFFF"/>
          </w:rPr>
          <w:t>10m</w:t>
        </w:r>
      </w:smartTag>
      <w:r w:rsidRPr="00AD2B7C">
        <w:rPr>
          <w:rFonts w:ascii="宋体" w:hAnsi="宋体" w:cs="Arial"/>
          <w:bCs/>
          <w:color w:val="000000"/>
          <w:szCs w:val="21"/>
          <w:shd w:val="clear" w:color="auto" w:fill="FFFFFF"/>
        </w:rPr>
        <w:t xml:space="preserve">     C</w:t>
      </w:r>
      <w:r w:rsidRPr="00DE58AA">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AD2B7C">
          <w:rPr>
            <w:rFonts w:ascii="宋体" w:hAnsi="宋体" w:cs="Arial"/>
            <w:bCs/>
            <w:color w:val="000000"/>
            <w:szCs w:val="21"/>
            <w:shd w:val="clear" w:color="auto" w:fill="FFFFFF"/>
          </w:rPr>
          <w:t>15m</w:t>
        </w:r>
      </w:smartTag>
      <w:r w:rsidRPr="00AD2B7C">
        <w:rPr>
          <w:rFonts w:ascii="宋体" w:hAnsi="宋体" w:cs="Arial"/>
          <w:bCs/>
          <w:color w:val="000000"/>
          <w:szCs w:val="21"/>
          <w:shd w:val="clear" w:color="auto" w:fill="FFFFFF"/>
        </w:rPr>
        <w:t xml:space="preserve">       D</w:t>
      </w:r>
      <w:r w:rsidRPr="00DE58AA">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AD2B7C">
          <w:rPr>
            <w:rFonts w:ascii="宋体" w:hAnsi="宋体" w:cs="Arial"/>
            <w:bCs/>
            <w:color w:val="000000"/>
            <w:szCs w:val="21"/>
            <w:shd w:val="clear" w:color="auto" w:fill="FFFFFF"/>
          </w:rPr>
          <w:t>20m</w:t>
        </w:r>
      </w:smartTag>
    </w:p>
    <w:p w:rsidR="005B2880" w:rsidRPr="00AD2B7C" w:rsidRDefault="005B2880" w:rsidP="005B2880">
      <w:pPr>
        <w:ind w:firstLineChars="200" w:firstLine="440"/>
        <w:jc w:val="right"/>
        <w:rPr>
          <w:rFonts w:ascii="宋体" w:hAnsi="宋体" w:cs="Arial"/>
          <w:bCs/>
          <w:color w:val="000000"/>
          <w:szCs w:val="21"/>
          <w:shd w:val="clear" w:color="auto" w:fill="FFFFFF"/>
        </w:rPr>
      </w:pPr>
      <w:r w:rsidRPr="006638D4">
        <w:rPr>
          <w:rFonts w:cs="Times New Roman" w:hint="eastAsia"/>
          <w:color w:val="000000"/>
          <w:szCs w:val="21"/>
        </w:rPr>
        <w:t>正确答案：</w:t>
      </w:r>
      <w:r w:rsidRPr="00AD2B7C">
        <w:rPr>
          <w:rFonts w:ascii="宋体" w:hAnsi="宋体" w:cs="Times New Roman"/>
          <w:color w:val="000000"/>
          <w:szCs w:val="21"/>
        </w:rPr>
        <w:t>B</w:t>
      </w:r>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Times New Roman"/>
          <w:bCs/>
          <w:color w:val="000000"/>
          <w:szCs w:val="21"/>
        </w:rPr>
        <w:t>4</w:t>
      </w:r>
      <w:r w:rsidRPr="00AD2B7C">
        <w:rPr>
          <w:rFonts w:ascii="宋体" w:hAnsi="宋体" w:cs="Times New Roman" w:hint="eastAsia"/>
          <w:bCs/>
          <w:color w:val="000000"/>
          <w:szCs w:val="21"/>
        </w:rPr>
        <w:t>、建设工程施工现场消防安全技术规范</w:t>
      </w:r>
      <w:proofErr w:type="gramStart"/>
      <w:r w:rsidRPr="00AD2B7C">
        <w:rPr>
          <w:rFonts w:ascii="宋体" w:hAnsi="宋体" w:cs="Times New Roman" w:hint="eastAsia"/>
          <w:bCs/>
          <w:color w:val="000000"/>
          <w:szCs w:val="21"/>
        </w:rPr>
        <w:t>》</w:t>
      </w:r>
      <w:proofErr w:type="gramEnd"/>
      <w:r w:rsidRPr="00AD2B7C">
        <w:rPr>
          <w:rFonts w:ascii="宋体" w:hAnsi="宋体" w:cs="Times New Roman" w:hint="eastAsia"/>
          <w:bCs/>
          <w:color w:val="000000"/>
          <w:szCs w:val="21"/>
        </w:rPr>
        <w:t>规定：</w:t>
      </w:r>
      <w:r w:rsidRPr="00AD2B7C">
        <w:rPr>
          <w:rFonts w:ascii="宋体" w:hAnsi="宋体" w:cs="Arial" w:hint="eastAsia"/>
          <w:bCs/>
          <w:color w:val="000000"/>
          <w:szCs w:val="21"/>
          <w:shd w:val="clear" w:color="auto" w:fill="FFFFFF"/>
        </w:rPr>
        <w:t>其他临时用房、临时设施与在建工程的防火间距不应小于（</w:t>
      </w:r>
      <w:r>
        <w:rPr>
          <w:rFonts w:ascii="宋体" w:hAnsi="宋体" w:cs="Arial"/>
          <w:bCs/>
          <w:color w:val="000000"/>
          <w:szCs w:val="21"/>
          <w:shd w:val="clear" w:color="auto" w:fill="FFFFFF"/>
        </w:rPr>
        <w:t xml:space="preserve">      </w:t>
      </w:r>
      <w:r w:rsidRPr="00AD2B7C">
        <w:rPr>
          <w:rFonts w:ascii="宋体" w:hAnsi="宋体" w:cs="Arial" w:hint="eastAsia"/>
          <w:bCs/>
          <w:color w:val="000000"/>
          <w:szCs w:val="21"/>
          <w:shd w:val="clear" w:color="auto" w:fill="FFFFFF"/>
        </w:rPr>
        <w:t>）。</w:t>
      </w:r>
    </w:p>
    <w:p w:rsidR="005B2880" w:rsidRDefault="005B2880" w:rsidP="005B2880">
      <w:pPr>
        <w:pStyle w:val="p0"/>
        <w:spacing w:before="0" w:beforeAutospacing="0" w:after="0" w:afterAutospacing="0"/>
        <w:ind w:firstLineChars="200" w:firstLine="420"/>
        <w:jc w:val="both"/>
        <w:rPr>
          <w:rFonts w:cs="Arial"/>
          <w:bCs/>
          <w:color w:val="000000"/>
          <w:sz w:val="21"/>
          <w:szCs w:val="21"/>
          <w:shd w:val="clear" w:color="auto" w:fill="FFFFFF"/>
        </w:rPr>
      </w:pPr>
      <w:r w:rsidRPr="00AD2B7C">
        <w:rPr>
          <w:rFonts w:cs="Arial"/>
          <w:bCs/>
          <w:color w:val="000000"/>
          <w:sz w:val="21"/>
          <w:szCs w:val="21"/>
          <w:shd w:val="clear" w:color="auto" w:fill="FFFFFF"/>
        </w:rPr>
        <w:t>A</w:t>
      </w:r>
      <w:r w:rsidRPr="00DE58AA">
        <w:rPr>
          <w:rFonts w:hint="eastAsia"/>
          <w:color w:val="000000"/>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AD2B7C">
          <w:rPr>
            <w:rFonts w:cs="Arial"/>
            <w:bCs/>
            <w:color w:val="000000"/>
            <w:sz w:val="21"/>
            <w:szCs w:val="21"/>
            <w:shd w:val="clear" w:color="auto" w:fill="FFFFFF"/>
          </w:rPr>
          <w:t>6m</w:t>
        </w:r>
      </w:smartTag>
      <w:r w:rsidRPr="00AD2B7C">
        <w:rPr>
          <w:rFonts w:cs="Arial"/>
          <w:bCs/>
          <w:color w:val="000000"/>
          <w:sz w:val="21"/>
          <w:szCs w:val="21"/>
          <w:shd w:val="clear" w:color="auto" w:fill="FFFFFF"/>
        </w:rPr>
        <w:t xml:space="preserve">      B</w:t>
      </w:r>
      <w:r w:rsidRPr="00DE58AA">
        <w:rPr>
          <w:rFonts w:hint="eastAsia"/>
          <w:color w:val="000000"/>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AD2B7C">
          <w:rPr>
            <w:rFonts w:cs="Arial"/>
            <w:bCs/>
            <w:color w:val="000000"/>
            <w:sz w:val="21"/>
            <w:szCs w:val="21"/>
            <w:shd w:val="clear" w:color="auto" w:fill="FFFFFF"/>
          </w:rPr>
          <w:t>10m</w:t>
        </w:r>
      </w:smartTag>
      <w:r w:rsidRPr="00AD2B7C">
        <w:rPr>
          <w:rFonts w:cs="Arial"/>
          <w:bCs/>
          <w:color w:val="000000"/>
          <w:sz w:val="21"/>
          <w:szCs w:val="21"/>
          <w:shd w:val="clear" w:color="auto" w:fill="FFFFFF"/>
        </w:rPr>
        <w:t xml:space="preserve">     C</w:t>
      </w:r>
      <w:r w:rsidRPr="00DE58AA">
        <w:rPr>
          <w:rFonts w:hint="eastAsia"/>
          <w:color w:val="000000"/>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AD2B7C">
          <w:rPr>
            <w:rFonts w:cs="Arial"/>
            <w:bCs/>
            <w:color w:val="000000"/>
            <w:sz w:val="21"/>
            <w:szCs w:val="21"/>
            <w:shd w:val="clear" w:color="auto" w:fill="FFFFFF"/>
          </w:rPr>
          <w:t>15m</w:t>
        </w:r>
      </w:smartTag>
      <w:r w:rsidRPr="00AD2B7C">
        <w:rPr>
          <w:rFonts w:cs="Arial"/>
          <w:bCs/>
          <w:color w:val="000000"/>
          <w:sz w:val="21"/>
          <w:szCs w:val="21"/>
          <w:shd w:val="clear" w:color="auto" w:fill="FFFFFF"/>
        </w:rPr>
        <w:t xml:space="preserve">       D</w:t>
      </w:r>
      <w:r w:rsidRPr="00DE58AA">
        <w:rPr>
          <w:rFonts w:hint="eastAsia"/>
          <w:color w:val="000000"/>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AD2B7C">
          <w:rPr>
            <w:rFonts w:cs="Arial"/>
            <w:bCs/>
            <w:color w:val="000000"/>
            <w:sz w:val="21"/>
            <w:szCs w:val="21"/>
            <w:shd w:val="clear" w:color="auto" w:fill="FFFFFF"/>
          </w:rPr>
          <w:t>20m</w:t>
        </w:r>
      </w:smartTag>
    </w:p>
    <w:p w:rsidR="005B2880" w:rsidRPr="00AD2B7C" w:rsidRDefault="005B2880" w:rsidP="005B2880">
      <w:pPr>
        <w:pStyle w:val="p0"/>
        <w:spacing w:before="0" w:beforeAutospacing="0" w:after="0" w:afterAutospacing="0"/>
        <w:ind w:firstLineChars="200" w:firstLine="420"/>
        <w:jc w:val="right"/>
        <w:rPr>
          <w:rFonts w:cs="Arial"/>
          <w:color w:val="000000"/>
          <w:sz w:val="21"/>
          <w:szCs w:val="21"/>
          <w:shd w:val="clear" w:color="auto" w:fill="FFFFFF"/>
        </w:rPr>
      </w:pPr>
      <w:r w:rsidRPr="006638D4">
        <w:rPr>
          <w:rFonts w:hint="eastAsia"/>
          <w:color w:val="000000"/>
          <w:sz w:val="21"/>
          <w:szCs w:val="21"/>
        </w:rPr>
        <w:t>正确答案：</w:t>
      </w:r>
      <w:r w:rsidRPr="00AD2B7C">
        <w:rPr>
          <w:color w:val="000000"/>
          <w:sz w:val="21"/>
          <w:szCs w:val="21"/>
        </w:rPr>
        <w:t>A</w:t>
      </w:r>
    </w:p>
    <w:p w:rsidR="005B2880" w:rsidRPr="00AD2B7C" w:rsidRDefault="005B2880" w:rsidP="005B2880">
      <w:pPr>
        <w:ind w:firstLineChars="200" w:firstLine="440"/>
        <w:rPr>
          <w:rFonts w:ascii="宋体" w:hAnsi="宋体" w:cs="Arial"/>
          <w:color w:val="000000"/>
          <w:szCs w:val="21"/>
          <w:shd w:val="clear" w:color="auto" w:fill="FFFFFF"/>
        </w:rPr>
      </w:pPr>
      <w:r w:rsidRPr="00AD2B7C">
        <w:rPr>
          <w:rFonts w:ascii="宋体" w:hAnsi="宋体" w:cs="Times New Roman"/>
          <w:bCs/>
          <w:color w:val="000000"/>
          <w:szCs w:val="21"/>
        </w:rPr>
        <w:t>5</w:t>
      </w:r>
      <w:r w:rsidRPr="00AD2B7C">
        <w:rPr>
          <w:rFonts w:ascii="宋体" w:hAnsi="宋体" w:cs="Times New Roman" w:hint="eastAsia"/>
          <w:bCs/>
          <w:color w:val="000000"/>
          <w:szCs w:val="21"/>
        </w:rPr>
        <w:t>、《建设工程施工现场消防安全技术规范》规定：（</w:t>
      </w:r>
      <w:r>
        <w:rPr>
          <w:rFonts w:ascii="宋体" w:hAnsi="宋体" w:cs="Times New Roman"/>
          <w:bCs/>
          <w:color w:val="000000"/>
          <w:szCs w:val="21"/>
        </w:rPr>
        <w:t xml:space="preserve">      </w:t>
      </w:r>
      <w:r w:rsidRPr="00AD2B7C">
        <w:rPr>
          <w:rFonts w:ascii="宋体" w:hAnsi="宋体" w:cs="Times New Roman" w:hint="eastAsia"/>
          <w:bCs/>
          <w:color w:val="000000"/>
          <w:szCs w:val="21"/>
        </w:rPr>
        <w:t>）</w:t>
      </w:r>
      <w:r w:rsidRPr="00AD2B7C">
        <w:rPr>
          <w:rFonts w:ascii="宋体" w:hAnsi="宋体" w:cs="Arial" w:hint="eastAsia"/>
          <w:bCs/>
          <w:color w:val="000000"/>
          <w:szCs w:val="21"/>
          <w:shd w:val="clear" w:color="auto" w:fill="FFFFFF"/>
        </w:rPr>
        <w:t>的燃烧性能等级应为</w:t>
      </w:r>
      <w:r w:rsidRPr="00AD2B7C">
        <w:rPr>
          <w:rFonts w:ascii="宋体" w:hAnsi="宋体" w:cs="Arial"/>
          <w:bCs/>
          <w:color w:val="000000"/>
          <w:szCs w:val="21"/>
          <w:shd w:val="clear" w:color="auto" w:fill="FFFFFF"/>
        </w:rPr>
        <w:t>A</w:t>
      </w:r>
      <w:r w:rsidRPr="00AD2B7C">
        <w:rPr>
          <w:rFonts w:ascii="宋体" w:hAnsi="宋体" w:cs="Arial" w:hint="eastAsia"/>
          <w:bCs/>
          <w:color w:val="000000"/>
          <w:szCs w:val="21"/>
          <w:shd w:val="clear" w:color="auto" w:fill="FFFFFF"/>
        </w:rPr>
        <w:t>级</w:t>
      </w:r>
      <w:r w:rsidRPr="00AD2B7C">
        <w:rPr>
          <w:rFonts w:ascii="宋体" w:hAnsi="宋体" w:cs="Arial" w:hint="eastAsia"/>
          <w:color w:val="000000"/>
          <w:szCs w:val="21"/>
          <w:shd w:val="clear" w:color="auto" w:fill="FFFFFF"/>
        </w:rPr>
        <w:t>。</w:t>
      </w:r>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color w:val="000000"/>
          <w:szCs w:val="21"/>
          <w:shd w:val="clear" w:color="auto" w:fill="FFFFFF"/>
        </w:rPr>
        <w:t>A</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办公用房的防火设计中的</w:t>
      </w:r>
      <w:r w:rsidRPr="00AD2B7C">
        <w:rPr>
          <w:rFonts w:ascii="宋体" w:hAnsi="宋体" w:cs="Arial" w:hint="eastAsia"/>
          <w:bCs/>
          <w:color w:val="000000"/>
          <w:szCs w:val="21"/>
          <w:shd w:val="clear" w:color="auto" w:fill="FFFFFF"/>
        </w:rPr>
        <w:t>建筑构件</w:t>
      </w:r>
      <w:r w:rsidRPr="00AD2B7C">
        <w:rPr>
          <w:rFonts w:ascii="宋体" w:hAnsi="宋体" w:cs="Arial"/>
          <w:bCs/>
          <w:color w:val="000000"/>
          <w:szCs w:val="21"/>
          <w:shd w:val="clear" w:color="auto" w:fill="FFFFFF"/>
        </w:rPr>
        <w:t xml:space="preserve">   </w:t>
      </w:r>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B</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宿舍的防火设计中的</w:t>
      </w:r>
      <w:r w:rsidRPr="00AD2B7C">
        <w:rPr>
          <w:rFonts w:ascii="宋体" w:hAnsi="宋体" w:cs="Arial" w:hint="eastAsia"/>
          <w:bCs/>
          <w:color w:val="000000"/>
          <w:szCs w:val="21"/>
          <w:shd w:val="clear" w:color="auto" w:fill="FFFFFF"/>
        </w:rPr>
        <w:t>建筑构件</w:t>
      </w:r>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lastRenderedPageBreak/>
        <w:t>C</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办公用房、宿舍的防火设计</w:t>
      </w:r>
      <w:r w:rsidRPr="00AD2B7C">
        <w:rPr>
          <w:rFonts w:ascii="宋体" w:hAnsi="宋体" w:cs="Arial" w:hint="eastAsia"/>
          <w:bCs/>
          <w:color w:val="000000"/>
          <w:szCs w:val="21"/>
          <w:shd w:val="clear" w:color="auto" w:fill="FFFFFF"/>
        </w:rPr>
        <w:t>采用金属夹芯板材时，其芯材</w:t>
      </w:r>
      <w:r w:rsidRPr="00AD2B7C">
        <w:rPr>
          <w:rFonts w:ascii="宋体" w:hAnsi="宋体" w:cs="Arial"/>
          <w:bCs/>
          <w:color w:val="000000"/>
          <w:szCs w:val="21"/>
          <w:shd w:val="clear" w:color="auto" w:fill="FFFFFF"/>
        </w:rPr>
        <w:t xml:space="preserve">      </w:t>
      </w:r>
    </w:p>
    <w:p w:rsidR="005B2880"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D</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以上三者</w:t>
      </w:r>
    </w:p>
    <w:p w:rsidR="005B2880" w:rsidRPr="00AD2B7C" w:rsidRDefault="005B2880" w:rsidP="005B2880">
      <w:pPr>
        <w:ind w:firstLineChars="200" w:firstLine="440"/>
        <w:jc w:val="right"/>
        <w:rPr>
          <w:rFonts w:ascii="宋体" w:hAnsi="宋体" w:cs="Arial"/>
          <w:bCs/>
          <w:color w:val="000000"/>
          <w:szCs w:val="21"/>
          <w:shd w:val="clear" w:color="auto" w:fill="FFFFFF"/>
        </w:rPr>
      </w:pPr>
      <w:r w:rsidRPr="006638D4">
        <w:rPr>
          <w:rFonts w:cs="Times New Roman" w:hint="eastAsia"/>
          <w:color w:val="000000"/>
          <w:szCs w:val="21"/>
        </w:rPr>
        <w:t>正确答案：</w:t>
      </w:r>
      <w:r w:rsidRPr="00AD2B7C">
        <w:rPr>
          <w:rFonts w:ascii="宋体" w:hAnsi="宋体" w:cs="Times New Roman"/>
          <w:color w:val="000000"/>
          <w:szCs w:val="21"/>
        </w:rPr>
        <w:t>D</w:t>
      </w:r>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Times New Roman"/>
          <w:bCs/>
          <w:color w:val="000000"/>
          <w:szCs w:val="21"/>
        </w:rPr>
        <w:t>6</w:t>
      </w:r>
      <w:r w:rsidRPr="00AD2B7C">
        <w:rPr>
          <w:rFonts w:ascii="宋体" w:hAnsi="宋体" w:cs="Times New Roman" w:hint="eastAsia"/>
          <w:bCs/>
          <w:color w:val="000000"/>
          <w:szCs w:val="21"/>
        </w:rPr>
        <w:t>、《建设工程施工现场消防安全技术规范》规定：（</w:t>
      </w:r>
      <w:r>
        <w:rPr>
          <w:rFonts w:ascii="宋体" w:hAnsi="宋体" w:cs="Times New Roman"/>
          <w:bCs/>
          <w:color w:val="000000"/>
          <w:szCs w:val="21"/>
        </w:rPr>
        <w:t xml:space="preserve">      </w:t>
      </w:r>
      <w:r w:rsidRPr="00AD2B7C">
        <w:rPr>
          <w:rFonts w:ascii="宋体" w:hAnsi="宋体" w:cs="Times New Roman" w:hint="eastAsia"/>
          <w:bCs/>
          <w:color w:val="000000"/>
          <w:szCs w:val="21"/>
        </w:rPr>
        <w:t>）</w:t>
      </w:r>
      <w:r w:rsidRPr="00AD2B7C">
        <w:rPr>
          <w:rFonts w:ascii="宋体" w:hAnsi="宋体" w:cs="Arial" w:hint="eastAsia"/>
          <w:color w:val="000000"/>
          <w:szCs w:val="21"/>
          <w:shd w:val="clear" w:color="auto" w:fill="FFFFFF"/>
        </w:rPr>
        <w:t>的防火设计中的</w:t>
      </w:r>
      <w:r w:rsidRPr="00AD2B7C">
        <w:rPr>
          <w:rFonts w:ascii="宋体" w:hAnsi="宋体" w:cs="Arial" w:hint="eastAsia"/>
          <w:bCs/>
          <w:color w:val="000000"/>
          <w:szCs w:val="21"/>
          <w:shd w:val="clear" w:color="auto" w:fill="FFFFFF"/>
        </w:rPr>
        <w:t>建筑构件的燃烧性能等级应为</w:t>
      </w:r>
      <w:r w:rsidRPr="00AD2B7C">
        <w:rPr>
          <w:rFonts w:ascii="宋体" w:hAnsi="宋体" w:cs="Arial"/>
          <w:bCs/>
          <w:color w:val="000000"/>
          <w:szCs w:val="21"/>
          <w:shd w:val="clear" w:color="auto" w:fill="FFFFFF"/>
        </w:rPr>
        <w:t>A</w:t>
      </w:r>
      <w:r w:rsidRPr="00AD2B7C">
        <w:rPr>
          <w:rFonts w:ascii="宋体" w:hAnsi="宋体" w:cs="Arial" w:hint="eastAsia"/>
          <w:bCs/>
          <w:color w:val="000000"/>
          <w:szCs w:val="21"/>
          <w:shd w:val="clear" w:color="auto" w:fill="FFFFFF"/>
        </w:rPr>
        <w:t>级。</w:t>
      </w:r>
    </w:p>
    <w:p w:rsidR="005B2880" w:rsidRPr="00AD2B7C" w:rsidRDefault="005B2880" w:rsidP="005B2880">
      <w:pPr>
        <w:ind w:firstLineChars="200" w:firstLine="440"/>
        <w:rPr>
          <w:rFonts w:ascii="宋体" w:hAnsi="宋体" w:cs="Arial"/>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发电机房、变配电房</w:t>
      </w:r>
      <w:r w:rsidRPr="00AD2B7C">
        <w:rPr>
          <w:rFonts w:ascii="宋体" w:hAnsi="宋体" w:cs="Arial"/>
          <w:color w:val="000000"/>
          <w:szCs w:val="21"/>
          <w:shd w:val="clear" w:color="auto" w:fill="FFFFFF"/>
        </w:rPr>
        <w:t xml:space="preserve">                  B</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厨房操作间、锅炉房</w:t>
      </w:r>
    </w:p>
    <w:p w:rsidR="005B2880" w:rsidRDefault="005B2880" w:rsidP="005B2880">
      <w:pPr>
        <w:ind w:firstLineChars="200" w:firstLine="440"/>
        <w:rPr>
          <w:rFonts w:ascii="宋体" w:hAnsi="宋体" w:cs="Arial"/>
          <w:color w:val="000000"/>
          <w:szCs w:val="21"/>
          <w:shd w:val="clear" w:color="auto" w:fill="FFFFFF"/>
        </w:rPr>
      </w:pPr>
      <w:r w:rsidRPr="00AD2B7C">
        <w:rPr>
          <w:rFonts w:ascii="宋体" w:hAnsi="宋体" w:cs="Arial"/>
          <w:color w:val="000000"/>
          <w:szCs w:val="21"/>
          <w:shd w:val="clear" w:color="auto" w:fill="FFFFFF"/>
        </w:rPr>
        <w:t>C</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可燃材料库房和易燃易爆危险品库房</w:t>
      </w:r>
      <w:r w:rsidRPr="00AD2B7C">
        <w:rPr>
          <w:rFonts w:ascii="宋体" w:hAnsi="宋体" w:cs="Arial"/>
          <w:color w:val="000000"/>
          <w:szCs w:val="21"/>
          <w:shd w:val="clear" w:color="auto" w:fill="FFFFFF"/>
        </w:rPr>
        <w:t xml:space="preserve">    D</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以上三者</w:t>
      </w:r>
    </w:p>
    <w:p w:rsidR="005B2880" w:rsidRPr="00AD2B7C" w:rsidRDefault="005B2880" w:rsidP="005B2880">
      <w:pPr>
        <w:ind w:firstLineChars="200" w:firstLine="440"/>
        <w:jc w:val="right"/>
        <w:rPr>
          <w:rFonts w:ascii="宋体" w:hAnsi="宋体" w:cs="Arial"/>
          <w:color w:val="000000"/>
          <w:szCs w:val="21"/>
          <w:shd w:val="clear" w:color="auto" w:fill="FFFFFF"/>
        </w:rPr>
      </w:pPr>
      <w:r w:rsidRPr="006638D4">
        <w:rPr>
          <w:rFonts w:cs="Times New Roman" w:hint="eastAsia"/>
          <w:color w:val="000000"/>
          <w:szCs w:val="21"/>
        </w:rPr>
        <w:t>正确答案：</w:t>
      </w:r>
      <w:r w:rsidRPr="00AD2B7C">
        <w:rPr>
          <w:rFonts w:ascii="宋体" w:hAnsi="宋体" w:cs="Times New Roman"/>
          <w:color w:val="000000"/>
          <w:szCs w:val="21"/>
        </w:rPr>
        <w:t>D</w:t>
      </w:r>
    </w:p>
    <w:p w:rsidR="005B2880" w:rsidRPr="00AD2B7C" w:rsidRDefault="005B2880" w:rsidP="005B2880">
      <w:pPr>
        <w:pStyle w:val="p0"/>
        <w:spacing w:before="0" w:beforeAutospacing="0" w:after="0" w:afterAutospacing="0"/>
        <w:ind w:firstLineChars="200" w:firstLine="420"/>
        <w:jc w:val="both"/>
        <w:rPr>
          <w:rFonts w:cs="Arial"/>
          <w:bCs/>
          <w:color w:val="000000"/>
          <w:sz w:val="21"/>
          <w:szCs w:val="21"/>
          <w:shd w:val="clear" w:color="auto" w:fill="FFFFFF"/>
        </w:rPr>
      </w:pPr>
      <w:r>
        <w:rPr>
          <w:rFonts w:hint="eastAsia"/>
          <w:bCs/>
          <w:color w:val="000000"/>
          <w:sz w:val="21"/>
          <w:szCs w:val="21"/>
        </w:rPr>
        <w:t>7</w:t>
      </w:r>
      <w:r w:rsidRPr="00AD2B7C">
        <w:rPr>
          <w:rFonts w:hint="eastAsia"/>
          <w:bCs/>
          <w:color w:val="000000"/>
          <w:sz w:val="21"/>
          <w:szCs w:val="21"/>
        </w:rPr>
        <w:t>、《建设工程施工现场消防安全技术规范》规定：</w:t>
      </w:r>
      <w:r w:rsidRPr="00AD2B7C">
        <w:rPr>
          <w:rFonts w:cs="Arial" w:hint="eastAsia"/>
          <w:bCs/>
          <w:color w:val="000000"/>
          <w:sz w:val="21"/>
          <w:szCs w:val="21"/>
          <w:shd w:val="clear" w:color="auto" w:fill="FFFFFF"/>
        </w:rPr>
        <w:t>既有建筑进行扩建、改建施工时，外脚手架搭设长度不应超过该建筑物外立面周长的</w:t>
      </w:r>
      <w:r w:rsidRPr="00AD2B7C">
        <w:rPr>
          <w:rFonts w:cs="Arial"/>
          <w:bCs/>
          <w:color w:val="000000"/>
          <w:sz w:val="21"/>
          <w:szCs w:val="21"/>
          <w:shd w:val="clear" w:color="auto" w:fill="FFFFFF"/>
        </w:rPr>
        <w:t>(</w:t>
      </w:r>
      <w:r>
        <w:rPr>
          <w:rFonts w:cs="Arial"/>
          <w:bCs/>
          <w:color w:val="000000"/>
          <w:sz w:val="21"/>
          <w:szCs w:val="21"/>
          <w:shd w:val="clear" w:color="auto" w:fill="FFFFFF"/>
        </w:rPr>
        <w:t xml:space="preserve">      </w:t>
      </w:r>
      <w:r w:rsidRPr="00AD2B7C">
        <w:rPr>
          <w:rFonts w:cs="Arial"/>
          <w:bCs/>
          <w:color w:val="000000"/>
          <w:sz w:val="21"/>
          <w:szCs w:val="21"/>
          <w:shd w:val="clear" w:color="auto" w:fill="FFFFFF"/>
        </w:rPr>
        <w:t>)</w:t>
      </w:r>
      <w:r w:rsidRPr="00AD2B7C">
        <w:rPr>
          <w:rFonts w:cs="Arial" w:hint="eastAsia"/>
          <w:bCs/>
          <w:color w:val="000000"/>
          <w:sz w:val="21"/>
          <w:szCs w:val="21"/>
          <w:shd w:val="clear" w:color="auto" w:fill="FFFFFF"/>
        </w:rPr>
        <w:t>。</w:t>
      </w:r>
    </w:p>
    <w:p w:rsidR="005B2880"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cs="Times New Roman" w:hint="eastAsia"/>
          <w:color w:val="000000"/>
        </w:rPr>
        <w:t>．</w:t>
      </w:r>
      <w:r w:rsidRPr="00AD2B7C">
        <w:rPr>
          <w:rFonts w:ascii="宋体" w:hAnsi="宋体" w:cs="Arial"/>
          <w:bCs/>
          <w:color w:val="000000"/>
          <w:szCs w:val="21"/>
          <w:shd w:val="clear" w:color="auto" w:fill="FFFFFF"/>
        </w:rPr>
        <w:t>1/2     B</w:t>
      </w:r>
      <w:r w:rsidRPr="00DE58AA">
        <w:rPr>
          <w:rFonts w:ascii="宋体" w:hAnsi="宋体" w:cs="Times New Roman" w:hint="eastAsia"/>
          <w:color w:val="000000"/>
        </w:rPr>
        <w:t>．</w:t>
      </w:r>
      <w:r w:rsidRPr="00AD2B7C">
        <w:rPr>
          <w:rFonts w:ascii="宋体" w:hAnsi="宋体" w:cs="Arial"/>
          <w:bCs/>
          <w:color w:val="000000"/>
          <w:szCs w:val="21"/>
          <w:shd w:val="clear" w:color="auto" w:fill="FFFFFF"/>
        </w:rPr>
        <w:t>2/</w:t>
      </w:r>
      <w:smartTag w:uri="urn:schemas-microsoft-com:office:smarttags" w:element="chmetcnv">
        <w:smartTagPr>
          <w:attr w:name="TCSC" w:val="0"/>
          <w:attr w:name="NumberType" w:val="1"/>
          <w:attr w:name="Negative" w:val="False"/>
          <w:attr w:name="HasSpace" w:val="True"/>
          <w:attr w:name="SourceValue" w:val="3"/>
          <w:attr w:name="UnitName" w:val="C"/>
        </w:smartTagPr>
        <w:r w:rsidRPr="00AD2B7C">
          <w:rPr>
            <w:rFonts w:ascii="宋体" w:hAnsi="宋体" w:cs="Arial"/>
            <w:bCs/>
            <w:color w:val="000000"/>
            <w:szCs w:val="21"/>
            <w:shd w:val="clear" w:color="auto" w:fill="FFFFFF"/>
          </w:rPr>
          <w:t>3     C</w:t>
        </w:r>
      </w:smartTag>
      <w:r w:rsidRPr="00DE58AA">
        <w:rPr>
          <w:rFonts w:ascii="宋体" w:hAnsi="宋体" w:cs="Times New Roman" w:hint="eastAsia"/>
          <w:color w:val="000000"/>
        </w:rPr>
        <w:t>．</w:t>
      </w:r>
      <w:r w:rsidRPr="00AD2B7C">
        <w:rPr>
          <w:rFonts w:ascii="宋体" w:hAnsi="宋体" w:cs="Arial"/>
          <w:bCs/>
          <w:color w:val="000000"/>
          <w:szCs w:val="21"/>
          <w:shd w:val="clear" w:color="auto" w:fill="FFFFFF"/>
        </w:rPr>
        <w:t>1/3     D</w:t>
      </w:r>
      <w:r w:rsidRPr="00DE58AA">
        <w:rPr>
          <w:rFonts w:ascii="宋体" w:hAnsi="宋体" w:cs="Times New Roman" w:hint="eastAsia"/>
          <w:color w:val="000000"/>
        </w:rPr>
        <w:t>．</w:t>
      </w:r>
      <w:r w:rsidRPr="00AD2B7C">
        <w:rPr>
          <w:rFonts w:ascii="宋体" w:hAnsi="宋体" w:cs="Arial"/>
          <w:bCs/>
          <w:color w:val="000000"/>
          <w:szCs w:val="21"/>
          <w:shd w:val="clear" w:color="auto" w:fill="FFFFFF"/>
        </w:rPr>
        <w:t>3/4</w:t>
      </w:r>
    </w:p>
    <w:p w:rsidR="005B2880" w:rsidRPr="00AD2B7C" w:rsidRDefault="005B2880" w:rsidP="005B2880">
      <w:pPr>
        <w:ind w:firstLineChars="200" w:firstLine="440"/>
        <w:jc w:val="right"/>
        <w:rPr>
          <w:rFonts w:ascii="宋体" w:hAnsi="宋体" w:cs="Arial"/>
          <w:bCs/>
          <w:color w:val="000000"/>
          <w:szCs w:val="21"/>
          <w:shd w:val="clear" w:color="auto" w:fill="FFFFFF"/>
        </w:rPr>
      </w:pPr>
      <w:r w:rsidRPr="006638D4">
        <w:rPr>
          <w:rFonts w:cs="Times New Roman" w:hint="eastAsia"/>
          <w:color w:val="000000"/>
          <w:szCs w:val="21"/>
        </w:rPr>
        <w:t>正确答案：</w:t>
      </w:r>
      <w:r w:rsidRPr="00AD2B7C">
        <w:rPr>
          <w:rFonts w:ascii="宋体" w:hAnsi="宋体" w:cs="Times New Roman"/>
          <w:color w:val="000000"/>
          <w:szCs w:val="21"/>
        </w:rPr>
        <w:t>A</w:t>
      </w:r>
    </w:p>
    <w:p w:rsidR="005B2880" w:rsidRPr="00AD2B7C" w:rsidRDefault="005B2880" w:rsidP="005B2880">
      <w:pPr>
        <w:ind w:firstLineChars="200" w:firstLine="440"/>
        <w:rPr>
          <w:rFonts w:ascii="宋体" w:hAnsi="宋体" w:cs="Arial"/>
          <w:bCs/>
          <w:color w:val="000000"/>
          <w:szCs w:val="21"/>
          <w:shd w:val="clear" w:color="auto" w:fill="FFFFFF"/>
        </w:rPr>
      </w:pPr>
      <w:r>
        <w:rPr>
          <w:rFonts w:ascii="宋体" w:hAnsi="宋体" w:cs="Arial" w:hint="eastAsia"/>
          <w:bCs/>
          <w:color w:val="000000"/>
          <w:szCs w:val="21"/>
          <w:shd w:val="clear" w:color="auto" w:fill="FFFFFF"/>
        </w:rPr>
        <w:t>8</w:t>
      </w:r>
      <w:r w:rsidRPr="00AD2B7C">
        <w:rPr>
          <w:rFonts w:ascii="宋体" w:hAnsi="宋体" w:cs="Arial" w:hint="eastAsia"/>
          <w:bCs/>
          <w:color w:val="000000"/>
          <w:szCs w:val="21"/>
          <w:shd w:val="clear" w:color="auto" w:fill="FFFFFF"/>
        </w:rPr>
        <w:t>、用于在建工程的</w:t>
      </w:r>
      <w:r w:rsidRPr="00AD2B7C">
        <w:rPr>
          <w:rFonts w:ascii="宋体" w:hAnsi="宋体" w:cs="Arial"/>
          <w:bCs/>
          <w:color w:val="000000"/>
          <w:szCs w:val="21"/>
          <w:shd w:val="clear" w:color="auto" w:fill="FFFFFF"/>
        </w:rPr>
        <w:t>(</w:t>
      </w:r>
      <w:r>
        <w:rPr>
          <w:rFonts w:ascii="宋体" w:hAnsi="宋体" w:cs="Arial"/>
          <w:bCs/>
          <w:color w:val="000000"/>
          <w:szCs w:val="21"/>
          <w:shd w:val="clear" w:color="auto" w:fill="FFFFFF"/>
        </w:rPr>
        <w:t xml:space="preserve">      </w:t>
      </w:r>
      <w:r w:rsidRPr="00AD2B7C">
        <w:rPr>
          <w:rFonts w:ascii="宋体" w:hAnsi="宋体" w:cs="Arial"/>
          <w:bCs/>
          <w:color w:val="000000"/>
          <w:szCs w:val="21"/>
          <w:shd w:val="clear" w:color="auto" w:fill="FFFFFF"/>
        </w:rPr>
        <w:t>)</w:t>
      </w:r>
      <w:r w:rsidRPr="00AD2B7C">
        <w:rPr>
          <w:rFonts w:ascii="宋体" w:hAnsi="宋体" w:cs="Arial" w:hint="eastAsia"/>
          <w:bCs/>
          <w:color w:val="000000"/>
          <w:szCs w:val="21"/>
          <w:shd w:val="clear" w:color="auto" w:fill="FFFFFF"/>
        </w:rPr>
        <w:t>等材料的燃烧性等级应符合设计要求。</w:t>
      </w:r>
    </w:p>
    <w:p w:rsidR="005B2880"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保温、防水</w:t>
      </w:r>
      <w:r w:rsidRPr="00AD2B7C">
        <w:rPr>
          <w:rFonts w:ascii="宋体" w:hAnsi="宋体" w:cs="Arial"/>
          <w:bCs/>
          <w:color w:val="000000"/>
          <w:szCs w:val="21"/>
          <w:shd w:val="clear" w:color="auto" w:fill="FFFFFF"/>
        </w:rPr>
        <w:t xml:space="preserve">      B</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装饰</w:t>
      </w:r>
      <w:r w:rsidRPr="00AD2B7C">
        <w:rPr>
          <w:rFonts w:ascii="宋体" w:hAnsi="宋体" w:cs="Arial"/>
          <w:bCs/>
          <w:color w:val="000000"/>
          <w:szCs w:val="21"/>
          <w:shd w:val="clear" w:color="auto" w:fill="FFFFFF"/>
        </w:rPr>
        <w:t xml:space="preserve">     C</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防腐</w:t>
      </w:r>
      <w:r w:rsidRPr="00AD2B7C">
        <w:rPr>
          <w:rFonts w:ascii="宋体" w:hAnsi="宋体" w:cs="Arial"/>
          <w:bCs/>
          <w:color w:val="000000"/>
          <w:szCs w:val="21"/>
          <w:shd w:val="clear" w:color="auto" w:fill="FFFFFF"/>
        </w:rPr>
        <w:t xml:space="preserve">      D</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以上三者</w:t>
      </w:r>
    </w:p>
    <w:p w:rsidR="005B2880" w:rsidRPr="00AD2B7C" w:rsidRDefault="005B2880" w:rsidP="005B2880">
      <w:pPr>
        <w:ind w:firstLineChars="200" w:firstLine="440"/>
        <w:jc w:val="right"/>
        <w:rPr>
          <w:rFonts w:ascii="宋体" w:hAnsi="宋体" w:cs="Arial"/>
          <w:bCs/>
          <w:color w:val="000000"/>
          <w:szCs w:val="21"/>
          <w:shd w:val="clear" w:color="auto" w:fill="FFFFFF"/>
        </w:rPr>
      </w:pPr>
      <w:r w:rsidRPr="006638D4">
        <w:rPr>
          <w:rFonts w:cs="Times New Roman" w:hint="eastAsia"/>
          <w:color w:val="000000"/>
          <w:szCs w:val="21"/>
        </w:rPr>
        <w:t>正确答案：</w:t>
      </w:r>
      <w:r w:rsidRPr="00AD2B7C">
        <w:rPr>
          <w:rFonts w:ascii="宋体" w:hAnsi="宋体" w:cs="Times New Roman"/>
          <w:color w:val="000000"/>
          <w:szCs w:val="21"/>
        </w:rPr>
        <w:t>D</w:t>
      </w:r>
    </w:p>
    <w:p w:rsidR="005B2880" w:rsidRPr="00AD2B7C" w:rsidRDefault="005B2880" w:rsidP="005B2880">
      <w:pPr>
        <w:ind w:firstLineChars="200" w:firstLine="440"/>
        <w:rPr>
          <w:rFonts w:ascii="宋体" w:hAnsi="宋体" w:cs="Arial"/>
          <w:bCs/>
          <w:color w:val="000000"/>
          <w:szCs w:val="21"/>
          <w:shd w:val="clear" w:color="auto" w:fill="FFFFFF"/>
        </w:rPr>
      </w:pPr>
      <w:r>
        <w:rPr>
          <w:rFonts w:ascii="宋体" w:hAnsi="宋体" w:cs="Arial" w:hint="eastAsia"/>
          <w:bCs/>
          <w:color w:val="000000"/>
          <w:szCs w:val="21"/>
          <w:shd w:val="clear" w:color="auto" w:fill="FFFFFF"/>
        </w:rPr>
        <w:t>9</w:t>
      </w:r>
      <w:r w:rsidRPr="00AD2B7C">
        <w:rPr>
          <w:rFonts w:ascii="宋体" w:hAnsi="宋体" w:cs="Arial" w:hint="eastAsia"/>
          <w:bCs/>
          <w:color w:val="000000"/>
          <w:szCs w:val="21"/>
          <w:shd w:val="clear" w:color="auto" w:fill="FFFFFF"/>
        </w:rPr>
        <w:t>、</w:t>
      </w:r>
      <w:r w:rsidRPr="00AD2B7C">
        <w:rPr>
          <w:rFonts w:ascii="宋体" w:hAnsi="宋体" w:cs="Arial"/>
          <w:bCs/>
          <w:color w:val="000000"/>
          <w:szCs w:val="21"/>
          <w:shd w:val="clear" w:color="auto" w:fill="FFFFFF"/>
        </w:rPr>
        <w:t>(</w:t>
      </w:r>
      <w:r>
        <w:rPr>
          <w:rFonts w:ascii="宋体" w:hAnsi="宋体" w:cs="Arial"/>
          <w:bCs/>
          <w:color w:val="000000"/>
          <w:szCs w:val="21"/>
          <w:shd w:val="clear" w:color="auto" w:fill="FFFFFF"/>
        </w:rPr>
        <w:t xml:space="preserve">      </w:t>
      </w:r>
      <w:r w:rsidRPr="00AD2B7C">
        <w:rPr>
          <w:rFonts w:ascii="宋体" w:hAnsi="宋体" w:cs="Arial"/>
          <w:bCs/>
          <w:color w:val="000000"/>
          <w:szCs w:val="21"/>
          <w:shd w:val="clear" w:color="auto" w:fill="FFFFFF"/>
        </w:rPr>
        <w:t>)</w:t>
      </w:r>
      <w:r w:rsidRPr="00AD2B7C">
        <w:rPr>
          <w:rFonts w:ascii="宋体" w:hAnsi="宋体" w:cs="Arial" w:hint="eastAsia"/>
          <w:bCs/>
          <w:color w:val="000000"/>
          <w:szCs w:val="21"/>
          <w:shd w:val="clear" w:color="auto" w:fill="FFFFFF"/>
        </w:rPr>
        <w:t>等动火作业前，应对作业现场的可燃物进行清理。</w:t>
      </w:r>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焊接</w:t>
      </w:r>
      <w:r w:rsidRPr="00AD2B7C">
        <w:rPr>
          <w:rFonts w:ascii="宋体" w:hAnsi="宋体" w:cs="Arial"/>
          <w:bCs/>
          <w:color w:val="000000"/>
          <w:szCs w:val="21"/>
          <w:shd w:val="clear" w:color="auto" w:fill="FFFFFF"/>
        </w:rPr>
        <w:t xml:space="preserve">      B</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切割</w:t>
      </w:r>
      <w:r w:rsidRPr="00AD2B7C">
        <w:rPr>
          <w:rFonts w:ascii="宋体" w:hAnsi="宋体" w:cs="Arial"/>
          <w:bCs/>
          <w:color w:val="000000"/>
          <w:szCs w:val="21"/>
          <w:shd w:val="clear" w:color="auto" w:fill="FFFFFF"/>
        </w:rPr>
        <w:t xml:space="preserve">      C</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烘烤或加热</w:t>
      </w:r>
      <w:r w:rsidRPr="00AD2B7C">
        <w:rPr>
          <w:rFonts w:ascii="宋体" w:hAnsi="宋体" w:cs="Arial"/>
          <w:bCs/>
          <w:color w:val="000000"/>
          <w:szCs w:val="21"/>
          <w:shd w:val="clear" w:color="auto" w:fill="FFFFFF"/>
        </w:rPr>
        <w:t xml:space="preserve">     D</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以上三者</w:t>
      </w:r>
    </w:p>
    <w:p w:rsidR="005B2880" w:rsidRPr="00AD2B7C" w:rsidRDefault="005B2880" w:rsidP="005B2880">
      <w:pPr>
        <w:pStyle w:val="p0"/>
        <w:spacing w:before="0" w:beforeAutospacing="0" w:after="0" w:afterAutospacing="0"/>
        <w:ind w:firstLineChars="200" w:firstLine="420"/>
        <w:jc w:val="right"/>
        <w:rPr>
          <w:rFonts w:cs="Arial"/>
          <w:color w:val="000000"/>
          <w:sz w:val="21"/>
          <w:szCs w:val="21"/>
          <w:shd w:val="clear" w:color="auto" w:fill="FFFFFF"/>
        </w:rPr>
      </w:pPr>
      <w:r w:rsidRPr="006638D4">
        <w:rPr>
          <w:rFonts w:hint="eastAsia"/>
          <w:color w:val="000000"/>
          <w:sz w:val="21"/>
          <w:szCs w:val="21"/>
        </w:rPr>
        <w:t>正确答案：</w:t>
      </w:r>
      <w:r w:rsidRPr="00AD2B7C">
        <w:rPr>
          <w:color w:val="000000"/>
          <w:sz w:val="21"/>
          <w:szCs w:val="21"/>
        </w:rPr>
        <w:t>D</w:t>
      </w:r>
    </w:p>
    <w:p w:rsidR="005B2880" w:rsidRPr="00AD2B7C" w:rsidRDefault="005B2880" w:rsidP="005B2880">
      <w:pPr>
        <w:pStyle w:val="p0"/>
        <w:spacing w:before="0" w:beforeAutospacing="0" w:after="0" w:afterAutospacing="0"/>
        <w:ind w:firstLineChars="200" w:firstLine="420"/>
        <w:jc w:val="both"/>
        <w:rPr>
          <w:rFonts w:cs="Arial"/>
          <w:color w:val="000000"/>
          <w:sz w:val="21"/>
          <w:szCs w:val="21"/>
          <w:shd w:val="clear" w:color="auto" w:fill="FFFFFF"/>
        </w:rPr>
      </w:pPr>
      <w:r w:rsidRPr="00AD2B7C">
        <w:rPr>
          <w:rFonts w:cs="Arial" w:hint="eastAsia"/>
          <w:color w:val="000000"/>
          <w:sz w:val="21"/>
          <w:szCs w:val="21"/>
          <w:shd w:val="clear" w:color="auto" w:fill="FFFFFF"/>
        </w:rPr>
        <w:t>二、多选题</w:t>
      </w:r>
    </w:p>
    <w:p w:rsidR="005B2880" w:rsidRPr="00AD2B7C" w:rsidRDefault="005B2880" w:rsidP="005B2880">
      <w:pPr>
        <w:ind w:firstLineChars="200" w:firstLine="440"/>
        <w:rPr>
          <w:rFonts w:ascii="宋体" w:hAnsi="宋体" w:cs="Arial"/>
          <w:color w:val="000000"/>
          <w:szCs w:val="21"/>
          <w:shd w:val="clear" w:color="auto" w:fill="FFFFFF"/>
        </w:rPr>
      </w:pPr>
      <w:r w:rsidRPr="00AD2B7C">
        <w:rPr>
          <w:rFonts w:ascii="宋体" w:hAnsi="宋体" w:cs="Times New Roman"/>
          <w:bCs/>
          <w:color w:val="000000"/>
          <w:szCs w:val="21"/>
        </w:rPr>
        <w:t>1</w:t>
      </w:r>
      <w:r w:rsidRPr="00AD2B7C">
        <w:rPr>
          <w:rFonts w:ascii="宋体" w:hAnsi="宋体" w:cs="Times New Roman" w:hint="eastAsia"/>
          <w:bCs/>
          <w:color w:val="000000"/>
          <w:szCs w:val="21"/>
        </w:rPr>
        <w:t>、《建设工程施工现场消防安全技术规范》规定的</w:t>
      </w:r>
      <w:r w:rsidRPr="00AD2B7C">
        <w:rPr>
          <w:rFonts w:ascii="宋体" w:hAnsi="宋体" w:cs="Arial" w:hint="eastAsia"/>
          <w:color w:val="000000"/>
          <w:szCs w:val="21"/>
          <w:shd w:val="clear" w:color="auto" w:fill="FFFFFF"/>
        </w:rPr>
        <w:t>临时用房是指在施工现场建造的，为建设工程施工服务的各种非永久建筑物，包括（</w:t>
      </w:r>
      <w:r>
        <w:rPr>
          <w:rFonts w:ascii="宋体" w:hAnsi="宋体" w:cs="Arial"/>
          <w:color w:val="000000"/>
          <w:szCs w:val="21"/>
          <w:shd w:val="clear" w:color="auto" w:fill="FFFFFF"/>
        </w:rPr>
        <w:t xml:space="preserve">      </w:t>
      </w:r>
      <w:r w:rsidRPr="00AD2B7C">
        <w:rPr>
          <w:rFonts w:ascii="宋体" w:hAnsi="宋体" w:cs="Arial" w:hint="eastAsia"/>
          <w:color w:val="000000"/>
          <w:szCs w:val="21"/>
          <w:shd w:val="clear" w:color="auto" w:fill="FFFFFF"/>
        </w:rPr>
        <w:t>）等。</w:t>
      </w:r>
    </w:p>
    <w:p w:rsidR="005B2880" w:rsidRDefault="005B2880" w:rsidP="005B2880">
      <w:pPr>
        <w:ind w:firstLineChars="200" w:firstLine="440"/>
        <w:rPr>
          <w:rFonts w:ascii="宋体" w:hAnsi="宋体" w:cs="Arial"/>
          <w:color w:val="000000"/>
          <w:szCs w:val="21"/>
          <w:shd w:val="clear" w:color="auto" w:fill="FFFFFF"/>
        </w:rPr>
      </w:pPr>
      <w:r w:rsidRPr="00AD2B7C">
        <w:rPr>
          <w:rFonts w:ascii="宋体" w:hAnsi="宋体" w:cs="Arial"/>
          <w:color w:val="000000"/>
          <w:szCs w:val="21"/>
          <w:shd w:val="clear" w:color="auto" w:fill="FFFFFF"/>
        </w:rPr>
        <w:t>A</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办公用房</w:t>
      </w:r>
      <w:r w:rsidRPr="00AD2B7C">
        <w:rPr>
          <w:rFonts w:ascii="宋体" w:hAnsi="宋体" w:cs="Arial"/>
          <w:color w:val="000000"/>
          <w:szCs w:val="21"/>
          <w:shd w:val="clear" w:color="auto" w:fill="FFFFFF"/>
        </w:rPr>
        <w:t xml:space="preserve">      B</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宿舍</w:t>
      </w:r>
      <w:r w:rsidRPr="00AD2B7C">
        <w:rPr>
          <w:rFonts w:ascii="宋体" w:hAnsi="宋体" w:cs="Arial"/>
          <w:color w:val="000000"/>
          <w:szCs w:val="21"/>
          <w:shd w:val="clear" w:color="auto" w:fill="FFFFFF"/>
        </w:rPr>
        <w:t xml:space="preserve">      C</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厨房、库房</w:t>
      </w:r>
      <w:r w:rsidRPr="00AD2B7C">
        <w:rPr>
          <w:rFonts w:ascii="宋体" w:hAnsi="宋体" w:cs="Arial"/>
          <w:color w:val="000000"/>
          <w:szCs w:val="21"/>
          <w:shd w:val="clear" w:color="auto" w:fill="FFFFFF"/>
        </w:rPr>
        <w:t xml:space="preserve">        D</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锅炉房</w:t>
      </w:r>
      <w:r w:rsidRPr="00AD2B7C">
        <w:rPr>
          <w:rFonts w:ascii="宋体" w:hAnsi="宋体" w:cs="Arial"/>
          <w:color w:val="000000"/>
          <w:szCs w:val="21"/>
          <w:shd w:val="clear" w:color="auto" w:fill="FFFFFF"/>
        </w:rPr>
        <w:t xml:space="preserve">      E</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发电机房、变配电房</w:t>
      </w:r>
    </w:p>
    <w:p w:rsidR="005B2880" w:rsidRPr="00AD2B7C" w:rsidRDefault="005B2880" w:rsidP="005B2880">
      <w:pPr>
        <w:ind w:firstLineChars="3250" w:firstLine="7150"/>
        <w:jc w:val="right"/>
        <w:rPr>
          <w:rFonts w:ascii="宋体" w:hAnsi="宋体" w:cs="Arial"/>
          <w:color w:val="000000"/>
          <w:szCs w:val="21"/>
          <w:shd w:val="clear" w:color="auto" w:fill="FFFFFF"/>
        </w:rPr>
      </w:pPr>
      <w:r w:rsidRPr="006638D4">
        <w:rPr>
          <w:rFonts w:cs="Times New Roman" w:hint="eastAsia"/>
          <w:color w:val="000000"/>
          <w:szCs w:val="21"/>
        </w:rPr>
        <w:t>正确答案：</w:t>
      </w:r>
      <w:r w:rsidRPr="00AD2B7C">
        <w:rPr>
          <w:rFonts w:ascii="宋体" w:hAnsi="宋体" w:cs="Times New Roman"/>
          <w:color w:val="000000"/>
          <w:szCs w:val="21"/>
        </w:rPr>
        <w:t>ABCDE</w:t>
      </w:r>
    </w:p>
    <w:p w:rsidR="005B2880" w:rsidRPr="00AD2B7C" w:rsidRDefault="005B2880" w:rsidP="005B2880">
      <w:pPr>
        <w:ind w:firstLineChars="200" w:firstLine="440"/>
        <w:rPr>
          <w:rFonts w:ascii="宋体" w:hAnsi="宋体" w:cs="Arial"/>
          <w:bCs/>
          <w:color w:val="000000"/>
          <w:szCs w:val="21"/>
          <w:shd w:val="clear" w:color="auto" w:fill="FFFFFF"/>
        </w:rPr>
      </w:pPr>
      <w:r>
        <w:rPr>
          <w:rFonts w:ascii="宋体" w:hAnsi="宋体" w:cs="Times New Roman" w:hint="eastAsia"/>
          <w:bCs/>
          <w:color w:val="000000"/>
          <w:szCs w:val="21"/>
        </w:rPr>
        <w:t>2</w:t>
      </w:r>
      <w:r w:rsidRPr="00AD2B7C">
        <w:rPr>
          <w:rFonts w:ascii="宋体" w:hAnsi="宋体" w:cs="Times New Roman" w:hint="eastAsia"/>
          <w:bCs/>
          <w:color w:val="000000"/>
          <w:szCs w:val="21"/>
        </w:rPr>
        <w:t>、《建设工程施工现场消防安全技术规范》规定：（</w:t>
      </w:r>
      <w:r>
        <w:rPr>
          <w:rFonts w:ascii="宋体" w:hAnsi="宋体" w:cs="Times New Roman"/>
          <w:bCs/>
          <w:color w:val="000000"/>
          <w:szCs w:val="21"/>
        </w:rPr>
        <w:t xml:space="preserve">      </w:t>
      </w:r>
      <w:r w:rsidRPr="00AD2B7C">
        <w:rPr>
          <w:rFonts w:ascii="宋体" w:hAnsi="宋体" w:cs="Times New Roman" w:hint="eastAsia"/>
          <w:bCs/>
          <w:color w:val="000000"/>
          <w:szCs w:val="21"/>
        </w:rPr>
        <w:t>）</w:t>
      </w:r>
      <w:r w:rsidRPr="00AD2B7C">
        <w:rPr>
          <w:rFonts w:ascii="宋体" w:hAnsi="宋体" w:cs="Arial" w:hint="eastAsia"/>
          <w:bCs/>
          <w:color w:val="000000"/>
          <w:szCs w:val="21"/>
          <w:shd w:val="clear" w:color="auto" w:fill="FFFFFF"/>
        </w:rPr>
        <w:t>与在建工程的防火间距不应小于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AD2B7C">
          <w:rPr>
            <w:rFonts w:ascii="宋体" w:hAnsi="宋体" w:cs="Arial"/>
            <w:bCs/>
            <w:color w:val="000000"/>
            <w:szCs w:val="21"/>
            <w:shd w:val="clear" w:color="auto" w:fill="FFFFFF"/>
          </w:rPr>
          <w:t>10m</w:t>
        </w:r>
      </w:smartTag>
      <w:r w:rsidRPr="00AD2B7C">
        <w:rPr>
          <w:rFonts w:ascii="宋体" w:hAnsi="宋体" w:cs="Arial" w:hint="eastAsia"/>
          <w:bCs/>
          <w:color w:val="000000"/>
          <w:szCs w:val="21"/>
          <w:shd w:val="clear" w:color="auto" w:fill="FFFFFF"/>
        </w:rPr>
        <w:t>。</w:t>
      </w:r>
    </w:p>
    <w:p w:rsidR="005B2880"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易燃易爆危险品库房</w:t>
      </w:r>
      <w:r w:rsidRPr="00AD2B7C">
        <w:rPr>
          <w:rFonts w:ascii="宋体" w:hAnsi="宋体" w:cs="Arial"/>
          <w:bCs/>
          <w:color w:val="000000"/>
          <w:szCs w:val="21"/>
          <w:shd w:val="clear" w:color="auto" w:fill="FFFFFF"/>
        </w:rPr>
        <w:t xml:space="preserve">       B</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可燃材料堆场</w:t>
      </w:r>
      <w:r w:rsidRPr="00AD2B7C">
        <w:rPr>
          <w:rFonts w:ascii="宋体" w:hAnsi="宋体" w:cs="Arial"/>
          <w:bCs/>
          <w:color w:val="000000"/>
          <w:szCs w:val="21"/>
          <w:shd w:val="clear" w:color="auto" w:fill="FFFFFF"/>
        </w:rPr>
        <w:t xml:space="preserve">       C</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可燃材料加工场</w:t>
      </w:r>
      <w:r w:rsidRPr="00AD2B7C">
        <w:rPr>
          <w:rFonts w:ascii="宋体" w:hAnsi="宋体" w:cs="Arial"/>
          <w:bCs/>
          <w:color w:val="000000"/>
          <w:szCs w:val="21"/>
          <w:shd w:val="clear" w:color="auto" w:fill="FFFFFF"/>
        </w:rPr>
        <w:t xml:space="preserve">       </w:t>
      </w:r>
    </w:p>
    <w:p w:rsidR="005B2880"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D</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可燃材料固定动火作业场</w:t>
      </w:r>
      <w:r w:rsidRPr="00AD2B7C">
        <w:rPr>
          <w:rFonts w:ascii="宋体" w:hAnsi="宋体" w:cs="Arial"/>
          <w:bCs/>
          <w:color w:val="000000"/>
          <w:szCs w:val="21"/>
          <w:shd w:val="clear" w:color="auto" w:fill="FFFFFF"/>
        </w:rPr>
        <w:t xml:space="preserve">      E</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其他临时用房、临时设施</w:t>
      </w:r>
    </w:p>
    <w:p w:rsidR="005B2880" w:rsidRPr="00AD2B7C" w:rsidRDefault="005B2880" w:rsidP="005B2880">
      <w:pPr>
        <w:ind w:firstLineChars="200" w:firstLine="440"/>
        <w:jc w:val="right"/>
        <w:rPr>
          <w:rFonts w:ascii="宋体" w:hAnsi="宋体" w:cs="Arial"/>
          <w:bCs/>
          <w:color w:val="000000"/>
          <w:szCs w:val="21"/>
          <w:shd w:val="clear" w:color="auto" w:fill="FFFFFF"/>
        </w:rPr>
      </w:pPr>
      <w:r w:rsidRPr="006638D4">
        <w:rPr>
          <w:rFonts w:cs="Times New Roman" w:hint="eastAsia"/>
          <w:color w:val="000000"/>
          <w:szCs w:val="21"/>
        </w:rPr>
        <w:t>正确答案：</w:t>
      </w:r>
      <w:r w:rsidRPr="00AD2B7C">
        <w:rPr>
          <w:rFonts w:ascii="宋体" w:hAnsi="宋体" w:cs="Times New Roman"/>
          <w:color w:val="000000"/>
          <w:szCs w:val="21"/>
        </w:rPr>
        <w:t>BCD</w:t>
      </w:r>
    </w:p>
    <w:p w:rsidR="005B2880" w:rsidRPr="00AD2B7C" w:rsidRDefault="005B2880" w:rsidP="005B2880">
      <w:pPr>
        <w:ind w:firstLineChars="200" w:firstLine="440"/>
        <w:rPr>
          <w:rFonts w:ascii="宋体" w:hAnsi="宋体" w:cs="Arial"/>
          <w:bCs/>
          <w:color w:val="000000"/>
          <w:szCs w:val="21"/>
          <w:shd w:val="clear" w:color="auto" w:fill="FFFFFF"/>
        </w:rPr>
      </w:pPr>
      <w:r>
        <w:rPr>
          <w:rFonts w:ascii="宋体" w:hAnsi="宋体" w:cs="Times New Roman" w:hint="eastAsia"/>
          <w:bCs/>
          <w:color w:val="000000"/>
          <w:szCs w:val="21"/>
        </w:rPr>
        <w:t>3</w:t>
      </w:r>
      <w:r w:rsidRPr="00AD2B7C">
        <w:rPr>
          <w:rFonts w:ascii="宋体" w:hAnsi="宋体" w:cs="Times New Roman" w:hint="eastAsia"/>
          <w:bCs/>
          <w:color w:val="000000"/>
          <w:szCs w:val="21"/>
        </w:rPr>
        <w:t>、《建设工程施工现场消防安全技术规范》规定：（</w:t>
      </w:r>
      <w:r>
        <w:rPr>
          <w:rFonts w:ascii="宋体" w:hAnsi="宋体" w:cs="Times New Roman"/>
          <w:bCs/>
          <w:color w:val="000000"/>
          <w:szCs w:val="21"/>
        </w:rPr>
        <w:t xml:space="preserve">      </w:t>
      </w:r>
      <w:r w:rsidRPr="00AD2B7C">
        <w:rPr>
          <w:rFonts w:ascii="宋体" w:hAnsi="宋体" w:cs="Times New Roman" w:hint="eastAsia"/>
          <w:bCs/>
          <w:color w:val="000000"/>
          <w:szCs w:val="21"/>
        </w:rPr>
        <w:t>）</w:t>
      </w:r>
      <w:r w:rsidRPr="00AD2B7C">
        <w:rPr>
          <w:rFonts w:ascii="宋体" w:hAnsi="宋体" w:cs="Arial" w:hint="eastAsia"/>
          <w:bCs/>
          <w:color w:val="000000"/>
          <w:szCs w:val="21"/>
          <w:shd w:val="clear" w:color="auto" w:fill="FFFFFF"/>
        </w:rPr>
        <w:t>。</w:t>
      </w:r>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易燃易爆危险品库房与在建工程的防火间距不应小于</w:t>
      </w:r>
      <w:smartTag w:uri="urn:schemas-microsoft-com:office:smarttags" w:element="chmetcnv">
        <w:smartTagPr>
          <w:attr w:name="TCSC" w:val="0"/>
          <w:attr w:name="NumberType" w:val="1"/>
          <w:attr w:name="Negative" w:val="False"/>
          <w:attr w:name="HasSpace" w:val="False"/>
          <w:attr w:name="SourceValue" w:val="15"/>
          <w:attr w:name="UnitName" w:val="m"/>
        </w:smartTagPr>
        <w:r w:rsidRPr="00AD2B7C">
          <w:rPr>
            <w:rFonts w:ascii="宋体" w:hAnsi="宋体" w:cs="Arial"/>
            <w:bCs/>
            <w:color w:val="000000"/>
            <w:szCs w:val="21"/>
            <w:shd w:val="clear" w:color="auto" w:fill="FFFFFF"/>
          </w:rPr>
          <w:t>15m</w:t>
        </w:r>
      </w:smartTag>
    </w:p>
    <w:p w:rsidR="005B2880" w:rsidRPr="00AD2B7C" w:rsidRDefault="005B2880" w:rsidP="005B2880">
      <w:pPr>
        <w:ind w:firstLineChars="200" w:firstLine="440"/>
        <w:rPr>
          <w:rFonts w:ascii="宋体" w:hAnsi="宋体" w:cs="Times New Roman"/>
          <w:color w:val="000000"/>
          <w:szCs w:val="21"/>
        </w:rPr>
      </w:pPr>
      <w:r w:rsidRPr="00AD2B7C">
        <w:rPr>
          <w:rFonts w:ascii="宋体" w:hAnsi="宋体" w:cs="Times New Roman"/>
          <w:color w:val="000000"/>
          <w:szCs w:val="21"/>
        </w:rPr>
        <w:lastRenderedPageBreak/>
        <w:t>B</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易燃易爆危险品库房与在建工程的防火间距不应小于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AD2B7C">
          <w:rPr>
            <w:rFonts w:ascii="宋体" w:hAnsi="宋体" w:cs="Arial"/>
            <w:bCs/>
            <w:color w:val="000000"/>
            <w:szCs w:val="21"/>
            <w:shd w:val="clear" w:color="auto" w:fill="FFFFFF"/>
          </w:rPr>
          <w:t>10m</w:t>
        </w:r>
      </w:smartTag>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Times New Roman"/>
          <w:color w:val="000000"/>
          <w:szCs w:val="21"/>
        </w:rPr>
        <w:t>C</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可燃材料堆场及其加工场、固定动火作业场与在建工程的防火间距不应小于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AD2B7C">
          <w:rPr>
            <w:rFonts w:ascii="宋体" w:hAnsi="宋体" w:cs="Arial"/>
            <w:bCs/>
            <w:color w:val="000000"/>
            <w:szCs w:val="21"/>
            <w:shd w:val="clear" w:color="auto" w:fill="FFFFFF"/>
          </w:rPr>
          <w:t>10m</w:t>
        </w:r>
      </w:smartTag>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D</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其他临时用房、临时设施与在建工程的防火间距不应小于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AD2B7C">
          <w:rPr>
            <w:rFonts w:ascii="宋体" w:hAnsi="宋体" w:cs="Arial"/>
            <w:bCs/>
            <w:color w:val="000000"/>
            <w:szCs w:val="21"/>
            <w:shd w:val="clear" w:color="auto" w:fill="FFFFFF"/>
          </w:rPr>
          <w:t>10m</w:t>
        </w:r>
      </w:smartTag>
    </w:p>
    <w:p w:rsidR="005B2880" w:rsidRDefault="005B2880" w:rsidP="005B2880">
      <w:pPr>
        <w:pStyle w:val="p0"/>
        <w:spacing w:before="0" w:beforeAutospacing="0" w:after="0" w:afterAutospacing="0"/>
        <w:ind w:firstLineChars="200" w:firstLine="420"/>
        <w:jc w:val="both"/>
        <w:rPr>
          <w:rFonts w:cs="Arial"/>
          <w:bCs/>
          <w:color w:val="000000"/>
          <w:sz w:val="21"/>
          <w:szCs w:val="21"/>
          <w:shd w:val="clear" w:color="auto" w:fill="FFFFFF"/>
        </w:rPr>
      </w:pPr>
      <w:r w:rsidRPr="00AD2B7C">
        <w:rPr>
          <w:rFonts w:cs="Arial"/>
          <w:bCs/>
          <w:color w:val="000000"/>
          <w:sz w:val="21"/>
          <w:szCs w:val="21"/>
          <w:shd w:val="clear" w:color="auto" w:fill="FFFFFF"/>
        </w:rPr>
        <w:t>E</w:t>
      </w:r>
      <w:r w:rsidRPr="00DE58AA">
        <w:rPr>
          <w:rFonts w:hint="eastAsia"/>
          <w:color w:val="000000"/>
        </w:rPr>
        <w:t>．</w:t>
      </w:r>
      <w:r w:rsidRPr="00AD2B7C">
        <w:rPr>
          <w:rFonts w:cs="Arial" w:hint="eastAsia"/>
          <w:bCs/>
          <w:color w:val="000000"/>
          <w:sz w:val="21"/>
          <w:szCs w:val="21"/>
          <w:shd w:val="clear" w:color="auto" w:fill="FFFFFF"/>
        </w:rPr>
        <w:t>其他临时用房、临时设施与在建工程的防火间距不应小于</w:t>
      </w:r>
      <w:smartTag w:uri="urn:schemas-microsoft-com:office:smarttags" w:element="chmetcnv">
        <w:smartTagPr>
          <w:attr w:name="TCSC" w:val="0"/>
          <w:attr w:name="NumberType" w:val="1"/>
          <w:attr w:name="Negative" w:val="False"/>
          <w:attr w:name="HasSpace" w:val="False"/>
          <w:attr w:name="SourceValue" w:val="6"/>
          <w:attr w:name="UnitName" w:val="m"/>
        </w:smartTagPr>
        <w:r w:rsidRPr="00AD2B7C">
          <w:rPr>
            <w:rFonts w:cs="Arial"/>
            <w:bCs/>
            <w:color w:val="000000"/>
            <w:sz w:val="21"/>
            <w:szCs w:val="21"/>
            <w:shd w:val="clear" w:color="auto" w:fill="FFFFFF"/>
          </w:rPr>
          <w:t>6m</w:t>
        </w:r>
      </w:smartTag>
    </w:p>
    <w:p w:rsidR="005B2880" w:rsidRPr="00AD2B7C" w:rsidRDefault="005B2880" w:rsidP="005B2880">
      <w:pPr>
        <w:pStyle w:val="p0"/>
        <w:spacing w:before="0" w:beforeAutospacing="0" w:after="0" w:afterAutospacing="0"/>
        <w:ind w:firstLineChars="3250" w:firstLine="6825"/>
        <w:jc w:val="right"/>
        <w:rPr>
          <w:rFonts w:cs="Arial"/>
          <w:color w:val="000000"/>
          <w:sz w:val="21"/>
          <w:szCs w:val="21"/>
          <w:shd w:val="clear" w:color="auto" w:fill="FFFFFF"/>
        </w:rPr>
      </w:pPr>
      <w:r w:rsidRPr="006638D4">
        <w:rPr>
          <w:rFonts w:hint="eastAsia"/>
          <w:color w:val="000000"/>
          <w:sz w:val="21"/>
          <w:szCs w:val="21"/>
        </w:rPr>
        <w:t>正确答案：</w:t>
      </w:r>
      <w:r w:rsidRPr="00AD2B7C">
        <w:rPr>
          <w:color w:val="000000"/>
          <w:sz w:val="21"/>
          <w:szCs w:val="21"/>
        </w:rPr>
        <w:t>AC</w:t>
      </w:r>
      <w:r w:rsidR="00915559">
        <w:rPr>
          <w:rFonts w:hint="eastAsia"/>
          <w:color w:val="000000"/>
          <w:sz w:val="21"/>
          <w:szCs w:val="21"/>
        </w:rPr>
        <w:t>E</w:t>
      </w:r>
    </w:p>
    <w:p w:rsidR="005B2880" w:rsidRPr="00AD2B7C" w:rsidRDefault="005B2880" w:rsidP="005B2880">
      <w:pPr>
        <w:ind w:firstLineChars="200" w:firstLine="440"/>
        <w:rPr>
          <w:rFonts w:ascii="宋体" w:hAnsi="宋体" w:cs="Arial"/>
          <w:bCs/>
          <w:color w:val="000000"/>
          <w:szCs w:val="21"/>
          <w:shd w:val="clear" w:color="auto" w:fill="FFFFFF"/>
        </w:rPr>
      </w:pPr>
      <w:r>
        <w:rPr>
          <w:rFonts w:ascii="宋体" w:hAnsi="宋体" w:cs="Times New Roman" w:hint="eastAsia"/>
          <w:bCs/>
          <w:color w:val="000000"/>
          <w:szCs w:val="21"/>
        </w:rPr>
        <w:t>4</w:t>
      </w:r>
      <w:r w:rsidRPr="00AD2B7C">
        <w:rPr>
          <w:rFonts w:ascii="宋体" w:hAnsi="宋体" w:cs="Times New Roman" w:hint="eastAsia"/>
          <w:bCs/>
          <w:color w:val="000000"/>
          <w:szCs w:val="21"/>
        </w:rPr>
        <w:t>、《建设工程施工现场消防安全技术规范》规定：（</w:t>
      </w:r>
      <w:r>
        <w:rPr>
          <w:rFonts w:ascii="宋体" w:hAnsi="宋体" w:cs="Times New Roman"/>
          <w:bCs/>
          <w:color w:val="000000"/>
          <w:szCs w:val="21"/>
        </w:rPr>
        <w:t xml:space="preserve">      </w:t>
      </w:r>
      <w:r w:rsidRPr="00AD2B7C">
        <w:rPr>
          <w:rFonts w:ascii="宋体" w:hAnsi="宋体" w:cs="Times New Roman" w:hint="eastAsia"/>
          <w:bCs/>
          <w:color w:val="000000"/>
          <w:szCs w:val="21"/>
        </w:rPr>
        <w:t>）</w:t>
      </w:r>
      <w:r w:rsidRPr="00AD2B7C">
        <w:rPr>
          <w:rFonts w:ascii="宋体" w:hAnsi="宋体" w:cs="Arial" w:hint="eastAsia"/>
          <w:color w:val="000000"/>
          <w:szCs w:val="21"/>
          <w:shd w:val="clear" w:color="auto" w:fill="FFFFFF"/>
        </w:rPr>
        <w:t>的防火设计中的</w:t>
      </w:r>
      <w:r w:rsidRPr="00AD2B7C">
        <w:rPr>
          <w:rFonts w:ascii="宋体" w:hAnsi="宋体" w:cs="Arial" w:hint="eastAsia"/>
          <w:bCs/>
          <w:color w:val="000000"/>
          <w:szCs w:val="21"/>
          <w:shd w:val="clear" w:color="auto" w:fill="FFFFFF"/>
        </w:rPr>
        <w:t>建筑构件的燃烧性能等级应为</w:t>
      </w:r>
      <w:r w:rsidRPr="00AD2B7C">
        <w:rPr>
          <w:rFonts w:ascii="宋体" w:hAnsi="宋体" w:cs="Arial"/>
          <w:bCs/>
          <w:color w:val="000000"/>
          <w:szCs w:val="21"/>
          <w:shd w:val="clear" w:color="auto" w:fill="FFFFFF"/>
        </w:rPr>
        <w:t>A</w:t>
      </w:r>
      <w:r w:rsidRPr="00AD2B7C">
        <w:rPr>
          <w:rFonts w:ascii="宋体" w:hAnsi="宋体" w:cs="Arial" w:hint="eastAsia"/>
          <w:bCs/>
          <w:color w:val="000000"/>
          <w:szCs w:val="21"/>
          <w:shd w:val="clear" w:color="auto" w:fill="FFFFFF"/>
        </w:rPr>
        <w:t>级。</w:t>
      </w:r>
    </w:p>
    <w:p w:rsidR="005B2880" w:rsidRDefault="005B2880" w:rsidP="005B2880">
      <w:pPr>
        <w:pStyle w:val="p0"/>
        <w:spacing w:before="0" w:beforeAutospacing="0" w:after="0" w:afterAutospacing="0"/>
        <w:ind w:firstLineChars="200" w:firstLine="420"/>
        <w:jc w:val="both"/>
        <w:rPr>
          <w:rFonts w:cs="Arial"/>
          <w:color w:val="000000"/>
          <w:sz w:val="21"/>
          <w:szCs w:val="21"/>
          <w:shd w:val="clear" w:color="auto" w:fill="FFFFFF"/>
        </w:rPr>
      </w:pPr>
      <w:r w:rsidRPr="00AD2B7C">
        <w:rPr>
          <w:rFonts w:cs="Arial"/>
          <w:bCs/>
          <w:color w:val="000000"/>
          <w:sz w:val="21"/>
          <w:szCs w:val="21"/>
          <w:shd w:val="clear" w:color="auto" w:fill="FFFFFF"/>
        </w:rPr>
        <w:t>A</w:t>
      </w:r>
      <w:r w:rsidRPr="00DE58AA">
        <w:rPr>
          <w:rFonts w:hint="eastAsia"/>
          <w:color w:val="000000"/>
        </w:rPr>
        <w:t>．</w:t>
      </w:r>
      <w:r w:rsidRPr="00AD2B7C">
        <w:rPr>
          <w:rFonts w:cs="Arial" w:hint="eastAsia"/>
          <w:color w:val="000000"/>
          <w:sz w:val="21"/>
          <w:szCs w:val="21"/>
          <w:shd w:val="clear" w:color="auto" w:fill="FFFFFF"/>
        </w:rPr>
        <w:t>发电机房</w:t>
      </w:r>
      <w:r w:rsidRPr="00AD2B7C">
        <w:rPr>
          <w:rFonts w:cs="Arial"/>
          <w:color w:val="000000"/>
          <w:sz w:val="21"/>
          <w:szCs w:val="21"/>
          <w:shd w:val="clear" w:color="auto" w:fill="FFFFFF"/>
        </w:rPr>
        <w:t xml:space="preserve">     B</w:t>
      </w:r>
      <w:r w:rsidRPr="00DE58AA">
        <w:rPr>
          <w:rFonts w:hint="eastAsia"/>
          <w:color w:val="000000"/>
        </w:rPr>
        <w:t>．</w:t>
      </w:r>
      <w:r w:rsidRPr="00AD2B7C">
        <w:rPr>
          <w:rFonts w:cs="Arial" w:hint="eastAsia"/>
          <w:color w:val="000000"/>
          <w:sz w:val="21"/>
          <w:szCs w:val="21"/>
          <w:shd w:val="clear" w:color="auto" w:fill="FFFFFF"/>
        </w:rPr>
        <w:t>变配电房</w:t>
      </w:r>
      <w:r w:rsidRPr="00AD2B7C">
        <w:rPr>
          <w:rFonts w:cs="Arial"/>
          <w:color w:val="000000"/>
          <w:sz w:val="21"/>
          <w:szCs w:val="21"/>
          <w:shd w:val="clear" w:color="auto" w:fill="FFFFFF"/>
        </w:rPr>
        <w:t xml:space="preserve">     C</w:t>
      </w:r>
      <w:r w:rsidRPr="00DE58AA">
        <w:rPr>
          <w:rFonts w:hint="eastAsia"/>
          <w:color w:val="000000"/>
        </w:rPr>
        <w:t>．</w:t>
      </w:r>
      <w:r w:rsidRPr="00AD2B7C">
        <w:rPr>
          <w:rFonts w:cs="Arial" w:hint="eastAsia"/>
          <w:color w:val="000000"/>
          <w:sz w:val="21"/>
          <w:szCs w:val="21"/>
          <w:shd w:val="clear" w:color="auto" w:fill="FFFFFF"/>
        </w:rPr>
        <w:t>厨房操作间</w:t>
      </w:r>
      <w:r w:rsidRPr="00AD2B7C">
        <w:rPr>
          <w:rFonts w:cs="Arial"/>
          <w:color w:val="000000"/>
          <w:sz w:val="21"/>
          <w:szCs w:val="21"/>
          <w:shd w:val="clear" w:color="auto" w:fill="FFFFFF"/>
        </w:rPr>
        <w:t xml:space="preserve">     D</w:t>
      </w:r>
      <w:r w:rsidRPr="00DE58AA">
        <w:rPr>
          <w:rFonts w:hint="eastAsia"/>
          <w:color w:val="000000"/>
        </w:rPr>
        <w:t>．</w:t>
      </w:r>
      <w:r w:rsidRPr="00AD2B7C">
        <w:rPr>
          <w:rFonts w:cs="Arial" w:hint="eastAsia"/>
          <w:color w:val="000000"/>
          <w:sz w:val="21"/>
          <w:szCs w:val="21"/>
          <w:shd w:val="clear" w:color="auto" w:fill="FFFFFF"/>
        </w:rPr>
        <w:t>锅炉房</w:t>
      </w:r>
      <w:r w:rsidRPr="00AD2B7C">
        <w:rPr>
          <w:rFonts w:cs="Arial"/>
          <w:color w:val="000000"/>
          <w:sz w:val="21"/>
          <w:szCs w:val="21"/>
          <w:shd w:val="clear" w:color="auto" w:fill="FFFFFF"/>
        </w:rPr>
        <w:t xml:space="preserve">    E</w:t>
      </w:r>
      <w:r w:rsidRPr="00DE58AA">
        <w:rPr>
          <w:rFonts w:hint="eastAsia"/>
          <w:color w:val="000000"/>
        </w:rPr>
        <w:t>．</w:t>
      </w:r>
      <w:r w:rsidRPr="00AD2B7C">
        <w:rPr>
          <w:rFonts w:cs="Arial" w:hint="eastAsia"/>
          <w:color w:val="000000"/>
          <w:sz w:val="21"/>
          <w:szCs w:val="21"/>
          <w:shd w:val="clear" w:color="auto" w:fill="FFFFFF"/>
        </w:rPr>
        <w:t>可燃材料库房和易燃易爆危险品库房</w:t>
      </w:r>
    </w:p>
    <w:p w:rsidR="005B2880" w:rsidRPr="00AD2B7C" w:rsidRDefault="005B2880" w:rsidP="005B2880">
      <w:pPr>
        <w:pStyle w:val="p0"/>
        <w:spacing w:before="0" w:beforeAutospacing="0" w:after="0" w:afterAutospacing="0"/>
        <w:ind w:firstLineChars="3250" w:firstLine="6825"/>
        <w:jc w:val="right"/>
        <w:rPr>
          <w:rFonts w:cs="Arial"/>
          <w:color w:val="000000"/>
          <w:sz w:val="21"/>
          <w:szCs w:val="21"/>
          <w:shd w:val="clear" w:color="auto" w:fill="FFFFFF"/>
        </w:rPr>
      </w:pPr>
      <w:r w:rsidRPr="006638D4">
        <w:rPr>
          <w:rFonts w:hint="eastAsia"/>
          <w:color w:val="000000"/>
          <w:sz w:val="21"/>
          <w:szCs w:val="21"/>
        </w:rPr>
        <w:t>正确答案：</w:t>
      </w:r>
      <w:r w:rsidRPr="00AD2B7C">
        <w:rPr>
          <w:color w:val="000000"/>
          <w:sz w:val="21"/>
          <w:szCs w:val="21"/>
        </w:rPr>
        <w:t>ABCDE</w:t>
      </w:r>
    </w:p>
    <w:p w:rsidR="005B2880" w:rsidRPr="00AD2B7C" w:rsidRDefault="005B2880" w:rsidP="005B2880">
      <w:pPr>
        <w:ind w:firstLineChars="200" w:firstLine="440"/>
        <w:rPr>
          <w:rFonts w:ascii="宋体" w:hAnsi="宋体" w:cs="Arial"/>
          <w:bCs/>
          <w:color w:val="000000"/>
          <w:szCs w:val="21"/>
          <w:shd w:val="clear" w:color="auto" w:fill="FFFFFF"/>
        </w:rPr>
      </w:pPr>
      <w:r>
        <w:rPr>
          <w:rFonts w:ascii="宋体" w:hAnsi="宋体" w:cs="Times New Roman" w:hint="eastAsia"/>
          <w:bCs/>
          <w:color w:val="000000"/>
          <w:szCs w:val="21"/>
        </w:rPr>
        <w:t>5</w:t>
      </w:r>
      <w:r w:rsidRPr="00AD2B7C">
        <w:rPr>
          <w:rFonts w:ascii="宋体" w:hAnsi="宋体" w:cs="Times New Roman" w:hint="eastAsia"/>
          <w:bCs/>
          <w:color w:val="000000"/>
          <w:szCs w:val="21"/>
        </w:rPr>
        <w:t>、《建设工程施工现场消防安全技术规范》规定：（</w:t>
      </w:r>
      <w:r>
        <w:rPr>
          <w:rFonts w:ascii="宋体" w:hAnsi="宋体" w:cs="Times New Roman"/>
          <w:bCs/>
          <w:color w:val="000000"/>
          <w:szCs w:val="21"/>
        </w:rPr>
        <w:t xml:space="preserve">      </w:t>
      </w:r>
      <w:r w:rsidRPr="00AD2B7C">
        <w:rPr>
          <w:rFonts w:ascii="宋体" w:hAnsi="宋体" w:cs="Times New Roman" w:hint="eastAsia"/>
          <w:bCs/>
          <w:color w:val="000000"/>
          <w:szCs w:val="21"/>
        </w:rPr>
        <w:t>）</w:t>
      </w:r>
      <w:r w:rsidRPr="00AD2B7C">
        <w:rPr>
          <w:rFonts w:ascii="宋体" w:hAnsi="宋体" w:cs="Arial" w:hint="eastAsia"/>
          <w:color w:val="000000"/>
          <w:szCs w:val="21"/>
          <w:shd w:val="clear" w:color="auto" w:fill="FFFFFF"/>
        </w:rPr>
        <w:t>的防火设计中的</w:t>
      </w:r>
      <w:r w:rsidRPr="00AD2B7C">
        <w:rPr>
          <w:rFonts w:ascii="宋体" w:hAnsi="宋体" w:cs="Arial" w:hint="eastAsia"/>
          <w:bCs/>
          <w:color w:val="000000"/>
          <w:szCs w:val="21"/>
          <w:shd w:val="clear" w:color="auto" w:fill="FFFFFF"/>
        </w:rPr>
        <w:t>建筑构件的燃烧性能等级应为</w:t>
      </w:r>
      <w:r w:rsidRPr="00AD2B7C">
        <w:rPr>
          <w:rFonts w:ascii="宋体" w:hAnsi="宋体" w:cs="Arial"/>
          <w:bCs/>
          <w:color w:val="000000"/>
          <w:szCs w:val="21"/>
          <w:shd w:val="clear" w:color="auto" w:fill="FFFFFF"/>
        </w:rPr>
        <w:t>A</w:t>
      </w:r>
      <w:r w:rsidRPr="00AD2B7C">
        <w:rPr>
          <w:rFonts w:ascii="宋体" w:hAnsi="宋体" w:cs="Arial" w:hint="eastAsia"/>
          <w:bCs/>
          <w:color w:val="000000"/>
          <w:szCs w:val="21"/>
          <w:shd w:val="clear" w:color="auto" w:fill="FFFFFF"/>
        </w:rPr>
        <w:t>级。</w:t>
      </w:r>
    </w:p>
    <w:p w:rsidR="005B2880" w:rsidRPr="00AD2B7C" w:rsidRDefault="005B2880" w:rsidP="005B2880">
      <w:pPr>
        <w:ind w:firstLineChars="200" w:firstLine="440"/>
        <w:rPr>
          <w:rFonts w:ascii="宋体" w:hAnsi="宋体" w:cs="Arial"/>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办公用房、宿舍</w:t>
      </w:r>
      <w:r w:rsidRPr="00AD2B7C">
        <w:rPr>
          <w:rFonts w:ascii="宋体" w:hAnsi="宋体" w:cs="Arial"/>
          <w:color w:val="000000"/>
          <w:szCs w:val="21"/>
          <w:shd w:val="clear" w:color="auto" w:fill="FFFFFF"/>
        </w:rPr>
        <w:t xml:space="preserve">         </w:t>
      </w:r>
    </w:p>
    <w:p w:rsidR="005B2880" w:rsidRPr="00AD2B7C" w:rsidRDefault="005B2880" w:rsidP="005B2880">
      <w:pPr>
        <w:ind w:firstLineChars="200" w:firstLine="440"/>
        <w:rPr>
          <w:rFonts w:ascii="宋体" w:hAnsi="宋体" w:cs="Arial"/>
          <w:color w:val="000000"/>
          <w:szCs w:val="21"/>
          <w:shd w:val="clear" w:color="auto" w:fill="FFFFFF"/>
        </w:rPr>
      </w:pPr>
      <w:r w:rsidRPr="00AD2B7C">
        <w:rPr>
          <w:rFonts w:ascii="宋体" w:hAnsi="宋体" w:cs="Arial"/>
          <w:color w:val="000000"/>
          <w:szCs w:val="21"/>
          <w:shd w:val="clear" w:color="auto" w:fill="FFFFFF"/>
        </w:rPr>
        <w:t>B</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办公用房、宿舍的防火设计</w:t>
      </w:r>
      <w:r w:rsidRPr="00AD2B7C">
        <w:rPr>
          <w:rFonts w:ascii="宋体" w:hAnsi="宋体" w:cs="Arial" w:hint="eastAsia"/>
          <w:bCs/>
          <w:color w:val="000000"/>
          <w:szCs w:val="21"/>
          <w:shd w:val="clear" w:color="auto" w:fill="FFFFFF"/>
        </w:rPr>
        <w:t>采用金属夹芯板材时，其芯材</w:t>
      </w:r>
    </w:p>
    <w:p w:rsidR="005B2880" w:rsidRPr="00AD2B7C" w:rsidRDefault="005B2880" w:rsidP="005B2880">
      <w:pPr>
        <w:ind w:firstLineChars="200" w:firstLine="440"/>
        <w:rPr>
          <w:rFonts w:ascii="宋体" w:hAnsi="宋体" w:cs="Arial"/>
          <w:color w:val="000000"/>
          <w:szCs w:val="21"/>
          <w:shd w:val="clear" w:color="auto" w:fill="FFFFFF"/>
        </w:rPr>
      </w:pPr>
      <w:r w:rsidRPr="00AD2B7C">
        <w:rPr>
          <w:rFonts w:ascii="宋体" w:hAnsi="宋体" w:cs="Arial"/>
          <w:color w:val="000000"/>
          <w:szCs w:val="21"/>
          <w:shd w:val="clear" w:color="auto" w:fill="FFFFFF"/>
        </w:rPr>
        <w:t>C</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发电机房、变配电房</w:t>
      </w:r>
      <w:r w:rsidRPr="00AD2B7C">
        <w:rPr>
          <w:rFonts w:ascii="宋体" w:hAnsi="宋体" w:cs="Arial"/>
          <w:color w:val="000000"/>
          <w:szCs w:val="21"/>
          <w:shd w:val="clear" w:color="auto" w:fill="FFFFFF"/>
        </w:rPr>
        <w:t xml:space="preserve">    </w:t>
      </w:r>
      <w:r>
        <w:rPr>
          <w:rFonts w:ascii="宋体" w:hAnsi="宋体" w:cs="Arial"/>
          <w:color w:val="000000"/>
          <w:szCs w:val="21"/>
          <w:shd w:val="clear" w:color="auto" w:fill="FFFFFF"/>
        </w:rPr>
        <w:t xml:space="preserve">    </w:t>
      </w:r>
      <w:r w:rsidRPr="00AD2B7C">
        <w:rPr>
          <w:rFonts w:ascii="宋体" w:hAnsi="宋体" w:cs="Arial"/>
          <w:color w:val="000000"/>
          <w:szCs w:val="21"/>
          <w:shd w:val="clear" w:color="auto" w:fill="FFFFFF"/>
        </w:rPr>
        <w:t xml:space="preserve"> D</w:t>
      </w:r>
      <w:r w:rsidRPr="00DE58AA">
        <w:rPr>
          <w:rFonts w:ascii="宋体" w:hAnsi="宋体" w:cs="Times New Roman" w:hint="eastAsia"/>
          <w:color w:val="000000"/>
        </w:rPr>
        <w:t>．</w:t>
      </w:r>
      <w:r w:rsidRPr="00AD2B7C">
        <w:rPr>
          <w:rFonts w:ascii="宋体" w:hAnsi="宋体" w:cs="Arial" w:hint="eastAsia"/>
          <w:color w:val="000000"/>
          <w:szCs w:val="21"/>
          <w:shd w:val="clear" w:color="auto" w:fill="FFFFFF"/>
        </w:rPr>
        <w:t>厨房操作间、锅炉房</w:t>
      </w:r>
    </w:p>
    <w:p w:rsidR="005B2880" w:rsidRDefault="005B2880" w:rsidP="005B2880">
      <w:pPr>
        <w:pStyle w:val="p0"/>
        <w:spacing w:before="0" w:beforeAutospacing="0" w:after="0" w:afterAutospacing="0"/>
        <w:ind w:firstLineChars="200" w:firstLine="420"/>
        <w:jc w:val="both"/>
        <w:rPr>
          <w:rFonts w:cs="Arial"/>
          <w:color w:val="000000"/>
          <w:sz w:val="21"/>
          <w:szCs w:val="21"/>
          <w:shd w:val="clear" w:color="auto" w:fill="FFFFFF"/>
        </w:rPr>
      </w:pPr>
      <w:r w:rsidRPr="00AD2B7C">
        <w:rPr>
          <w:rFonts w:cs="Arial"/>
          <w:color w:val="000000"/>
          <w:sz w:val="21"/>
          <w:szCs w:val="21"/>
          <w:shd w:val="clear" w:color="auto" w:fill="FFFFFF"/>
        </w:rPr>
        <w:t>E</w:t>
      </w:r>
      <w:r w:rsidRPr="00DE58AA">
        <w:rPr>
          <w:rFonts w:hint="eastAsia"/>
          <w:color w:val="000000"/>
        </w:rPr>
        <w:t>．</w:t>
      </w:r>
      <w:r w:rsidRPr="00AD2B7C">
        <w:rPr>
          <w:rFonts w:cs="Arial" w:hint="eastAsia"/>
          <w:color w:val="000000"/>
          <w:sz w:val="21"/>
          <w:szCs w:val="21"/>
          <w:shd w:val="clear" w:color="auto" w:fill="FFFFFF"/>
        </w:rPr>
        <w:t>可燃材料库房和易燃易爆危险品库房</w:t>
      </w:r>
    </w:p>
    <w:p w:rsidR="005B2880" w:rsidRPr="00AD2B7C" w:rsidRDefault="005B2880" w:rsidP="005B2880">
      <w:pPr>
        <w:pStyle w:val="p0"/>
        <w:spacing w:before="0" w:beforeAutospacing="0" w:after="0" w:afterAutospacing="0"/>
        <w:ind w:firstLineChars="3250" w:firstLine="6825"/>
        <w:jc w:val="right"/>
        <w:rPr>
          <w:rFonts w:cs="Arial"/>
          <w:color w:val="000000"/>
          <w:sz w:val="21"/>
          <w:szCs w:val="21"/>
          <w:shd w:val="clear" w:color="auto" w:fill="FFFFFF"/>
        </w:rPr>
      </w:pPr>
      <w:r w:rsidRPr="006638D4">
        <w:rPr>
          <w:rFonts w:hint="eastAsia"/>
          <w:color w:val="000000"/>
          <w:sz w:val="21"/>
          <w:szCs w:val="21"/>
        </w:rPr>
        <w:t>正确答案：</w:t>
      </w:r>
      <w:r w:rsidRPr="00AD2B7C">
        <w:rPr>
          <w:color w:val="000000"/>
          <w:sz w:val="21"/>
          <w:szCs w:val="21"/>
        </w:rPr>
        <w:t>ABCDE</w:t>
      </w:r>
    </w:p>
    <w:p w:rsidR="005B2880" w:rsidRPr="00AD2B7C" w:rsidRDefault="005B2880" w:rsidP="005B2880">
      <w:pPr>
        <w:ind w:firstLineChars="200" w:firstLine="440"/>
        <w:rPr>
          <w:rFonts w:ascii="宋体" w:hAnsi="宋体" w:cs="Arial"/>
          <w:bCs/>
          <w:color w:val="000000"/>
          <w:szCs w:val="21"/>
          <w:shd w:val="clear" w:color="auto" w:fill="FFFFFF"/>
        </w:rPr>
      </w:pPr>
      <w:r>
        <w:rPr>
          <w:rFonts w:ascii="宋体" w:hAnsi="宋体" w:cs="Arial" w:hint="eastAsia"/>
          <w:bCs/>
          <w:color w:val="000000"/>
          <w:szCs w:val="21"/>
          <w:shd w:val="clear" w:color="auto" w:fill="FFFFFF"/>
        </w:rPr>
        <w:t>6</w:t>
      </w:r>
      <w:r w:rsidRPr="00AD2B7C">
        <w:rPr>
          <w:rFonts w:ascii="宋体" w:hAnsi="宋体" w:cs="Arial" w:hint="eastAsia"/>
          <w:bCs/>
          <w:color w:val="000000"/>
          <w:szCs w:val="21"/>
          <w:shd w:val="clear" w:color="auto" w:fill="FFFFFF"/>
        </w:rPr>
        <w:t>、储装气体罐瓶及其附件应合格、完好和有效，严禁使用（</w:t>
      </w:r>
      <w:r>
        <w:rPr>
          <w:rFonts w:ascii="宋体" w:hAnsi="宋体" w:cs="Arial"/>
          <w:bCs/>
          <w:color w:val="000000"/>
          <w:szCs w:val="21"/>
          <w:shd w:val="clear" w:color="auto" w:fill="FFFFFF"/>
        </w:rPr>
        <w:t xml:space="preserve">      </w:t>
      </w:r>
      <w:r w:rsidRPr="00AD2B7C">
        <w:rPr>
          <w:rFonts w:ascii="宋体" w:hAnsi="宋体" w:cs="Arial" w:hint="eastAsia"/>
          <w:bCs/>
          <w:color w:val="000000"/>
          <w:szCs w:val="21"/>
          <w:shd w:val="clear" w:color="auto" w:fill="FFFFFF"/>
        </w:rPr>
        <w:t>）。</w:t>
      </w:r>
    </w:p>
    <w:p w:rsidR="005B2880" w:rsidRPr="00AD2B7C"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减压器</w:t>
      </w:r>
      <w:r w:rsidRPr="00AD2B7C">
        <w:rPr>
          <w:rFonts w:ascii="宋体" w:hAnsi="宋体" w:cs="Arial"/>
          <w:bCs/>
          <w:color w:val="000000"/>
          <w:szCs w:val="21"/>
          <w:shd w:val="clear" w:color="auto" w:fill="FFFFFF"/>
        </w:rPr>
        <w:t xml:space="preserve">       </w:t>
      </w:r>
      <w:r>
        <w:rPr>
          <w:rFonts w:ascii="宋体" w:hAnsi="宋体" w:cs="Arial"/>
          <w:bCs/>
          <w:color w:val="000000"/>
          <w:szCs w:val="21"/>
          <w:shd w:val="clear" w:color="auto" w:fill="FFFFFF"/>
        </w:rPr>
        <w:t xml:space="preserve">      </w:t>
      </w:r>
      <w:r w:rsidRPr="00AD2B7C">
        <w:rPr>
          <w:rFonts w:ascii="宋体" w:hAnsi="宋体" w:cs="Arial"/>
          <w:bCs/>
          <w:color w:val="000000"/>
          <w:szCs w:val="21"/>
          <w:shd w:val="clear" w:color="auto" w:fill="FFFFFF"/>
        </w:rPr>
        <w:t xml:space="preserve">  B</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其他附件缺损的氧气瓶</w:t>
      </w:r>
      <w:r w:rsidRPr="00AD2B7C">
        <w:rPr>
          <w:rFonts w:ascii="宋体" w:hAnsi="宋体" w:cs="Arial"/>
          <w:bCs/>
          <w:color w:val="000000"/>
          <w:szCs w:val="21"/>
          <w:shd w:val="clear" w:color="auto" w:fill="FFFFFF"/>
        </w:rPr>
        <w:t xml:space="preserve">     </w:t>
      </w:r>
    </w:p>
    <w:p w:rsidR="005B2880" w:rsidRDefault="005B2880" w:rsidP="005B2880">
      <w:pPr>
        <w:ind w:firstLineChars="200" w:firstLine="44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C</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乙炔专用减压器</w:t>
      </w:r>
      <w:r w:rsidRPr="00AD2B7C">
        <w:rPr>
          <w:rFonts w:ascii="宋体" w:hAnsi="宋体" w:cs="Arial"/>
          <w:bCs/>
          <w:color w:val="000000"/>
          <w:szCs w:val="21"/>
          <w:shd w:val="clear" w:color="auto" w:fill="FFFFFF"/>
        </w:rPr>
        <w:t xml:space="preserve">  </w:t>
      </w:r>
      <w:r>
        <w:rPr>
          <w:rFonts w:ascii="宋体" w:hAnsi="宋体" w:cs="Arial"/>
          <w:bCs/>
          <w:color w:val="000000"/>
          <w:szCs w:val="21"/>
          <w:shd w:val="clear" w:color="auto" w:fill="FFFFFF"/>
        </w:rPr>
        <w:t xml:space="preserve">     </w:t>
      </w:r>
      <w:r w:rsidRPr="00AD2B7C">
        <w:rPr>
          <w:rFonts w:ascii="宋体" w:hAnsi="宋体" w:cs="Arial"/>
          <w:bCs/>
          <w:color w:val="000000"/>
          <w:szCs w:val="21"/>
          <w:shd w:val="clear" w:color="auto" w:fill="FFFFFF"/>
        </w:rPr>
        <w:t>D</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回火防止器</w:t>
      </w:r>
      <w:r w:rsidRPr="00AD2B7C">
        <w:rPr>
          <w:rFonts w:ascii="宋体" w:hAnsi="宋体" w:cs="Arial"/>
          <w:bCs/>
          <w:color w:val="000000"/>
          <w:szCs w:val="21"/>
          <w:shd w:val="clear" w:color="auto" w:fill="FFFFFF"/>
        </w:rPr>
        <w:t xml:space="preserve">     E</w:t>
      </w:r>
      <w:r w:rsidRPr="00DE58AA">
        <w:rPr>
          <w:rFonts w:ascii="宋体" w:hAnsi="宋体" w:cs="Times New Roman" w:hint="eastAsia"/>
          <w:color w:val="000000"/>
        </w:rPr>
        <w:t>．</w:t>
      </w:r>
      <w:r w:rsidRPr="00AD2B7C">
        <w:rPr>
          <w:rFonts w:ascii="宋体" w:hAnsi="宋体" w:cs="Arial" w:hint="eastAsia"/>
          <w:bCs/>
          <w:color w:val="000000"/>
          <w:szCs w:val="21"/>
          <w:shd w:val="clear" w:color="auto" w:fill="FFFFFF"/>
        </w:rPr>
        <w:t>其他附件缺损的乙炔瓶</w:t>
      </w:r>
    </w:p>
    <w:p w:rsidR="005B2880" w:rsidRPr="00AD2B7C" w:rsidRDefault="005B2880" w:rsidP="005B2880">
      <w:pPr>
        <w:ind w:firstLineChars="3250" w:firstLine="7150"/>
        <w:jc w:val="right"/>
        <w:rPr>
          <w:rFonts w:ascii="宋体" w:hAnsi="宋体" w:cs="Arial"/>
          <w:bCs/>
          <w:color w:val="000000"/>
          <w:szCs w:val="21"/>
          <w:shd w:val="clear" w:color="auto" w:fill="FFFFFF"/>
        </w:rPr>
      </w:pPr>
      <w:r w:rsidRPr="006638D4">
        <w:rPr>
          <w:rFonts w:cs="Times New Roman" w:hint="eastAsia"/>
          <w:color w:val="000000"/>
          <w:szCs w:val="21"/>
        </w:rPr>
        <w:t>正确答案：</w:t>
      </w:r>
      <w:r w:rsidRPr="00AD2B7C">
        <w:rPr>
          <w:rFonts w:ascii="宋体" w:hAnsi="宋体" w:cs="Times New Roman"/>
          <w:color w:val="000000"/>
          <w:szCs w:val="21"/>
        </w:rPr>
        <w:t>ABCDE</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hint="eastAsia"/>
          <w:color w:val="000000"/>
          <w:sz w:val="22"/>
          <w:szCs w:val="22"/>
        </w:rPr>
        <w:t>三、判断题</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color w:val="000000"/>
          <w:sz w:val="22"/>
          <w:szCs w:val="22"/>
        </w:rPr>
        <w:t>1</w:t>
      </w:r>
      <w:r w:rsidRPr="0002658F">
        <w:rPr>
          <w:rFonts w:eastAsia="微软雅黑" w:cs="Times New Roman" w:hint="eastAsia"/>
          <w:color w:val="000000"/>
          <w:sz w:val="22"/>
          <w:szCs w:val="22"/>
        </w:rPr>
        <w:t>．《建设工程施工现场消防安全技术规范》规定：易燃易爆危险品库房与在建工程的防火间距不应小于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02658F">
          <w:rPr>
            <w:rFonts w:eastAsia="微软雅黑" w:cs="Times New Roman"/>
            <w:color w:val="000000"/>
            <w:sz w:val="22"/>
            <w:szCs w:val="22"/>
          </w:rPr>
          <w:t>10m</w:t>
        </w:r>
      </w:smartTag>
      <w:r w:rsidRPr="0002658F">
        <w:rPr>
          <w:rFonts w:eastAsia="微软雅黑" w:cs="Times New Roman" w:hint="eastAsia"/>
          <w:color w:val="000000"/>
          <w:sz w:val="22"/>
          <w:szCs w:val="22"/>
        </w:rPr>
        <w:t>。（</w:t>
      </w:r>
      <w:r w:rsidRPr="0002658F">
        <w:rPr>
          <w:rFonts w:eastAsia="微软雅黑" w:cs="Times New Roman"/>
          <w:color w:val="000000"/>
          <w:sz w:val="22"/>
          <w:szCs w:val="22"/>
        </w:rPr>
        <w:t>  </w:t>
      </w:r>
      <w:r w:rsidRPr="0002658F">
        <w:rPr>
          <w:rFonts w:eastAsia="微软雅黑" w:cs="Times New Roman" w:hint="eastAsia"/>
          <w:color w:val="000000"/>
          <w:sz w:val="22"/>
          <w:szCs w:val="22"/>
        </w:rPr>
        <w:t>）</w:t>
      </w:r>
    </w:p>
    <w:p w:rsidR="005B2880" w:rsidRPr="0002658F" w:rsidRDefault="005B2880" w:rsidP="0002658F">
      <w:pPr>
        <w:pStyle w:val="p0"/>
        <w:spacing w:before="0" w:beforeAutospacing="0" w:after="0" w:afterAutospacing="0"/>
        <w:ind w:firstLineChars="3250" w:firstLine="7150"/>
        <w:jc w:val="right"/>
        <w:rPr>
          <w:rFonts w:eastAsia="微软雅黑" w:cs="Times New Roman"/>
          <w:color w:val="000000"/>
          <w:sz w:val="22"/>
          <w:szCs w:val="22"/>
        </w:rPr>
      </w:pPr>
      <w:r w:rsidRPr="0002658F">
        <w:rPr>
          <w:rFonts w:eastAsia="微软雅黑" w:cs="Times New Roman" w:hint="eastAsia"/>
          <w:color w:val="000000"/>
          <w:sz w:val="22"/>
          <w:szCs w:val="22"/>
        </w:rPr>
        <w:t>正确答案：</w:t>
      </w:r>
      <w:r w:rsidRPr="0002658F">
        <w:rPr>
          <w:rFonts w:eastAsia="微软雅黑" w:cs="Times New Roman"/>
          <w:color w:val="000000"/>
          <w:sz w:val="22"/>
          <w:szCs w:val="22"/>
        </w:rPr>
        <w:t xml:space="preserve"> B</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color w:val="000000"/>
          <w:sz w:val="22"/>
          <w:szCs w:val="22"/>
        </w:rPr>
        <w:t>2</w:t>
      </w:r>
      <w:r w:rsidRPr="0002658F">
        <w:rPr>
          <w:rFonts w:eastAsia="微软雅黑" w:cs="Times New Roman" w:hint="eastAsia"/>
          <w:color w:val="000000"/>
          <w:sz w:val="22"/>
          <w:szCs w:val="22"/>
        </w:rPr>
        <w:t>．《建设工程施工现场消防安全技术规范》规定：可燃材料堆场及其加工场、固定动火作业场与在建工程的防火间距不应小于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02658F">
          <w:rPr>
            <w:rFonts w:eastAsia="微软雅黑" w:cs="Times New Roman"/>
            <w:color w:val="000000"/>
            <w:sz w:val="22"/>
            <w:szCs w:val="22"/>
          </w:rPr>
          <w:t>10m</w:t>
        </w:r>
      </w:smartTag>
      <w:r w:rsidRPr="0002658F">
        <w:rPr>
          <w:rFonts w:eastAsia="微软雅黑" w:cs="Times New Roman" w:hint="eastAsia"/>
          <w:color w:val="000000"/>
          <w:sz w:val="22"/>
          <w:szCs w:val="22"/>
        </w:rPr>
        <w:t>。（</w:t>
      </w:r>
      <w:r w:rsidRPr="0002658F">
        <w:rPr>
          <w:rFonts w:eastAsia="微软雅黑" w:cs="Times New Roman"/>
          <w:color w:val="000000"/>
          <w:sz w:val="22"/>
          <w:szCs w:val="22"/>
        </w:rPr>
        <w:t xml:space="preserve">   </w:t>
      </w:r>
      <w:r w:rsidRPr="0002658F">
        <w:rPr>
          <w:rFonts w:eastAsia="微软雅黑" w:cs="Times New Roman" w:hint="eastAsia"/>
          <w:color w:val="000000"/>
          <w:sz w:val="22"/>
          <w:szCs w:val="22"/>
        </w:rPr>
        <w:t>）</w:t>
      </w:r>
    </w:p>
    <w:p w:rsidR="005B2880" w:rsidRPr="0002658F" w:rsidRDefault="005B2880" w:rsidP="0002658F">
      <w:pPr>
        <w:pStyle w:val="p0"/>
        <w:spacing w:before="0" w:beforeAutospacing="0" w:after="0" w:afterAutospacing="0"/>
        <w:ind w:firstLineChars="3250" w:firstLine="7150"/>
        <w:jc w:val="right"/>
        <w:rPr>
          <w:rFonts w:eastAsia="微软雅黑" w:cs="Times New Roman"/>
          <w:color w:val="000000"/>
          <w:sz w:val="22"/>
          <w:szCs w:val="22"/>
        </w:rPr>
      </w:pPr>
      <w:r w:rsidRPr="0002658F">
        <w:rPr>
          <w:rFonts w:eastAsia="微软雅黑" w:cs="Times New Roman" w:hint="eastAsia"/>
          <w:color w:val="000000"/>
          <w:sz w:val="22"/>
          <w:szCs w:val="22"/>
        </w:rPr>
        <w:t>正确答案：</w:t>
      </w:r>
      <w:r w:rsidRPr="0002658F">
        <w:rPr>
          <w:rFonts w:eastAsia="微软雅黑" w:cs="Times New Roman"/>
          <w:color w:val="000000"/>
          <w:sz w:val="22"/>
          <w:szCs w:val="22"/>
        </w:rPr>
        <w:t>A</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color w:val="000000"/>
          <w:sz w:val="22"/>
          <w:szCs w:val="22"/>
        </w:rPr>
        <w:t>3</w:t>
      </w:r>
      <w:r w:rsidRPr="0002658F">
        <w:rPr>
          <w:rFonts w:eastAsia="微软雅黑" w:cs="Times New Roman" w:hint="eastAsia"/>
          <w:color w:val="000000"/>
          <w:sz w:val="22"/>
          <w:szCs w:val="22"/>
        </w:rPr>
        <w:t>．《建设工程施工现场消防安全技术规范》规定：其他临时用房、临时设施与在建工程的防火间距不应小于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02658F">
          <w:rPr>
            <w:rFonts w:eastAsia="微软雅黑" w:cs="Times New Roman"/>
            <w:color w:val="000000"/>
            <w:sz w:val="22"/>
            <w:szCs w:val="22"/>
          </w:rPr>
          <w:t>10m</w:t>
        </w:r>
      </w:smartTag>
      <w:r w:rsidRPr="0002658F">
        <w:rPr>
          <w:rFonts w:eastAsia="微软雅黑" w:cs="Times New Roman" w:hint="eastAsia"/>
          <w:color w:val="000000"/>
          <w:sz w:val="22"/>
          <w:szCs w:val="22"/>
        </w:rPr>
        <w:t>。（</w:t>
      </w:r>
      <w:r w:rsidRPr="0002658F">
        <w:rPr>
          <w:rFonts w:eastAsia="微软雅黑" w:cs="Times New Roman"/>
          <w:color w:val="000000"/>
          <w:sz w:val="22"/>
          <w:szCs w:val="22"/>
        </w:rPr>
        <w:t xml:space="preserve">    </w:t>
      </w:r>
      <w:r w:rsidRPr="0002658F">
        <w:rPr>
          <w:rFonts w:eastAsia="微软雅黑" w:cs="Times New Roman" w:hint="eastAsia"/>
          <w:color w:val="000000"/>
          <w:sz w:val="22"/>
          <w:szCs w:val="22"/>
        </w:rPr>
        <w:t>）</w:t>
      </w:r>
    </w:p>
    <w:p w:rsidR="005B2880" w:rsidRPr="0002658F" w:rsidRDefault="005B2880" w:rsidP="0002658F">
      <w:pPr>
        <w:pStyle w:val="p0"/>
        <w:spacing w:before="0" w:beforeAutospacing="0" w:after="0" w:afterAutospacing="0"/>
        <w:ind w:firstLineChars="3250" w:firstLine="7150"/>
        <w:jc w:val="right"/>
        <w:rPr>
          <w:rFonts w:eastAsia="微软雅黑" w:cs="Times New Roman"/>
          <w:color w:val="000000"/>
          <w:sz w:val="22"/>
          <w:szCs w:val="22"/>
        </w:rPr>
      </w:pPr>
      <w:r w:rsidRPr="0002658F">
        <w:rPr>
          <w:rFonts w:eastAsia="微软雅黑" w:cs="Times New Roman" w:hint="eastAsia"/>
          <w:color w:val="000000"/>
          <w:sz w:val="22"/>
          <w:szCs w:val="22"/>
        </w:rPr>
        <w:t>正确答案：</w:t>
      </w:r>
      <w:r w:rsidRPr="0002658F">
        <w:rPr>
          <w:rFonts w:eastAsia="微软雅黑" w:cs="Times New Roman"/>
          <w:color w:val="000000"/>
          <w:sz w:val="22"/>
          <w:szCs w:val="22"/>
        </w:rPr>
        <w:t>B</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hint="eastAsia"/>
          <w:color w:val="000000"/>
          <w:sz w:val="22"/>
          <w:szCs w:val="22"/>
        </w:rPr>
        <w:t>4</w:t>
      </w:r>
      <w:r w:rsidRPr="0002658F">
        <w:rPr>
          <w:rFonts w:eastAsia="微软雅黑" w:cs="Times New Roman" w:hint="eastAsia"/>
          <w:color w:val="000000"/>
          <w:sz w:val="22"/>
          <w:szCs w:val="22"/>
        </w:rPr>
        <w:t>．《建设工程施工现场消防安全技术规范》规定：发电机房、变配电房、厨房操作间、锅炉房、可燃材料库房和易燃易爆危险品库房的防火设计中的建筑构件的燃烧性能等级应为</w:t>
      </w:r>
      <w:r w:rsidRPr="0002658F">
        <w:rPr>
          <w:rFonts w:eastAsia="微软雅黑" w:cs="Times New Roman"/>
          <w:color w:val="000000"/>
          <w:sz w:val="22"/>
          <w:szCs w:val="22"/>
        </w:rPr>
        <w:t>B</w:t>
      </w:r>
      <w:r w:rsidRPr="0002658F">
        <w:rPr>
          <w:rFonts w:eastAsia="微软雅黑" w:cs="Times New Roman" w:hint="eastAsia"/>
          <w:color w:val="000000"/>
          <w:sz w:val="22"/>
          <w:szCs w:val="22"/>
        </w:rPr>
        <w:t>级。（</w:t>
      </w:r>
      <w:r w:rsidRPr="0002658F">
        <w:rPr>
          <w:rFonts w:eastAsia="微软雅黑" w:cs="Times New Roman"/>
          <w:color w:val="000000"/>
          <w:sz w:val="22"/>
          <w:szCs w:val="22"/>
        </w:rPr>
        <w:t>   </w:t>
      </w:r>
      <w:r w:rsidRPr="0002658F">
        <w:rPr>
          <w:rFonts w:eastAsia="微软雅黑" w:cs="Times New Roman" w:hint="eastAsia"/>
          <w:color w:val="000000"/>
          <w:sz w:val="22"/>
          <w:szCs w:val="22"/>
        </w:rPr>
        <w:t>）</w:t>
      </w:r>
    </w:p>
    <w:p w:rsidR="005B2880" w:rsidRPr="0002658F" w:rsidRDefault="005B2880" w:rsidP="0002658F">
      <w:pPr>
        <w:pStyle w:val="p0"/>
        <w:spacing w:before="0" w:beforeAutospacing="0" w:after="0" w:afterAutospacing="0"/>
        <w:ind w:firstLineChars="3250" w:firstLine="7150"/>
        <w:jc w:val="right"/>
        <w:rPr>
          <w:rFonts w:eastAsia="微软雅黑" w:cs="Times New Roman"/>
          <w:color w:val="000000"/>
          <w:sz w:val="22"/>
          <w:szCs w:val="22"/>
        </w:rPr>
      </w:pPr>
      <w:r w:rsidRPr="0002658F">
        <w:rPr>
          <w:rFonts w:eastAsia="微软雅黑" w:cs="Times New Roman" w:hint="eastAsia"/>
          <w:color w:val="000000"/>
          <w:sz w:val="22"/>
          <w:szCs w:val="22"/>
        </w:rPr>
        <w:t>正确答案：</w:t>
      </w:r>
      <w:r w:rsidRPr="0002658F">
        <w:rPr>
          <w:rFonts w:eastAsia="微软雅黑" w:cs="Times New Roman"/>
          <w:color w:val="000000"/>
          <w:sz w:val="22"/>
          <w:szCs w:val="22"/>
        </w:rPr>
        <w:t>B</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hint="eastAsia"/>
          <w:color w:val="000000"/>
          <w:sz w:val="22"/>
          <w:szCs w:val="22"/>
        </w:rPr>
        <w:t>5</w:t>
      </w:r>
      <w:r w:rsidRPr="0002658F">
        <w:rPr>
          <w:rFonts w:eastAsia="微软雅黑" w:cs="Times New Roman" w:hint="eastAsia"/>
          <w:color w:val="000000"/>
          <w:sz w:val="22"/>
          <w:szCs w:val="22"/>
        </w:rPr>
        <w:t>．既有建筑进行扩建、改建施工时，施工</w:t>
      </w:r>
      <w:proofErr w:type="gramStart"/>
      <w:r w:rsidRPr="0002658F">
        <w:rPr>
          <w:rFonts w:eastAsia="微软雅黑" w:cs="Times New Roman" w:hint="eastAsia"/>
          <w:color w:val="000000"/>
          <w:sz w:val="22"/>
          <w:szCs w:val="22"/>
        </w:rPr>
        <w:t>区不得</w:t>
      </w:r>
      <w:proofErr w:type="gramEnd"/>
      <w:r w:rsidRPr="0002658F">
        <w:rPr>
          <w:rFonts w:eastAsia="微软雅黑" w:cs="Times New Roman" w:hint="eastAsia"/>
          <w:color w:val="000000"/>
          <w:sz w:val="22"/>
          <w:szCs w:val="22"/>
        </w:rPr>
        <w:t>营业、使用和居住。（</w:t>
      </w:r>
      <w:r w:rsidRPr="0002658F">
        <w:rPr>
          <w:rFonts w:eastAsia="微软雅黑" w:cs="Times New Roman"/>
          <w:color w:val="000000"/>
          <w:sz w:val="22"/>
          <w:szCs w:val="22"/>
        </w:rPr>
        <w:t xml:space="preserve">    </w:t>
      </w:r>
      <w:r w:rsidRPr="0002658F">
        <w:rPr>
          <w:rFonts w:eastAsia="微软雅黑" w:cs="Times New Roman" w:hint="eastAsia"/>
          <w:color w:val="000000"/>
          <w:sz w:val="22"/>
          <w:szCs w:val="22"/>
        </w:rPr>
        <w:t>）</w:t>
      </w:r>
    </w:p>
    <w:p w:rsidR="005B2880" w:rsidRPr="0002658F" w:rsidRDefault="005B2880" w:rsidP="0002658F">
      <w:pPr>
        <w:pStyle w:val="p0"/>
        <w:spacing w:before="0" w:beforeAutospacing="0" w:after="0" w:afterAutospacing="0"/>
        <w:ind w:firstLineChars="3250" w:firstLine="7150"/>
        <w:jc w:val="right"/>
        <w:rPr>
          <w:rFonts w:eastAsia="微软雅黑" w:cs="Times New Roman"/>
          <w:color w:val="000000"/>
          <w:sz w:val="22"/>
          <w:szCs w:val="22"/>
        </w:rPr>
      </w:pPr>
      <w:r w:rsidRPr="0002658F">
        <w:rPr>
          <w:rFonts w:eastAsia="微软雅黑" w:cs="Times New Roman" w:hint="eastAsia"/>
          <w:color w:val="000000"/>
          <w:sz w:val="22"/>
          <w:szCs w:val="22"/>
        </w:rPr>
        <w:lastRenderedPageBreak/>
        <w:t>正确答案：</w:t>
      </w:r>
      <w:r w:rsidRPr="0002658F">
        <w:rPr>
          <w:rFonts w:eastAsia="微软雅黑" w:cs="Times New Roman"/>
          <w:color w:val="000000"/>
          <w:sz w:val="22"/>
          <w:szCs w:val="22"/>
        </w:rPr>
        <w:t>A</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hint="eastAsia"/>
          <w:color w:val="000000"/>
          <w:sz w:val="22"/>
          <w:szCs w:val="22"/>
        </w:rPr>
        <w:t>6</w:t>
      </w:r>
      <w:r w:rsidRPr="0002658F">
        <w:rPr>
          <w:rFonts w:eastAsia="微软雅黑" w:cs="Times New Roman" w:hint="eastAsia"/>
          <w:color w:val="000000"/>
          <w:sz w:val="22"/>
          <w:szCs w:val="22"/>
        </w:rPr>
        <w:t>．施工现场的</w:t>
      </w:r>
      <w:proofErr w:type="gramStart"/>
      <w:r w:rsidRPr="0002658F">
        <w:rPr>
          <w:rFonts w:eastAsia="微软雅黑" w:cs="Times New Roman" w:hint="eastAsia"/>
          <w:color w:val="000000"/>
          <w:sz w:val="22"/>
          <w:szCs w:val="22"/>
        </w:rPr>
        <w:t>消火栓泵应采用</w:t>
      </w:r>
      <w:proofErr w:type="gramEnd"/>
      <w:r w:rsidRPr="0002658F">
        <w:rPr>
          <w:rFonts w:eastAsia="微软雅黑" w:cs="Times New Roman" w:hint="eastAsia"/>
          <w:color w:val="000000"/>
          <w:sz w:val="22"/>
          <w:szCs w:val="22"/>
        </w:rPr>
        <w:t>专用消防配电线路。（</w:t>
      </w:r>
      <w:r w:rsidRPr="0002658F">
        <w:rPr>
          <w:rFonts w:eastAsia="微软雅黑" w:cs="Times New Roman"/>
          <w:color w:val="000000"/>
          <w:sz w:val="22"/>
          <w:szCs w:val="22"/>
        </w:rPr>
        <w:t xml:space="preserve">    </w:t>
      </w:r>
      <w:r w:rsidRPr="0002658F">
        <w:rPr>
          <w:rFonts w:eastAsia="微软雅黑" w:cs="Times New Roman" w:hint="eastAsia"/>
          <w:color w:val="000000"/>
          <w:sz w:val="22"/>
          <w:szCs w:val="22"/>
        </w:rPr>
        <w:t>）</w:t>
      </w:r>
    </w:p>
    <w:p w:rsidR="005B2880" w:rsidRPr="0002658F" w:rsidRDefault="005B2880" w:rsidP="0002658F">
      <w:pPr>
        <w:pStyle w:val="p0"/>
        <w:spacing w:before="0" w:beforeAutospacing="0" w:after="0" w:afterAutospacing="0"/>
        <w:ind w:firstLineChars="3250" w:firstLine="7150"/>
        <w:jc w:val="right"/>
        <w:rPr>
          <w:rFonts w:eastAsia="微软雅黑" w:cs="Times New Roman"/>
          <w:color w:val="000000"/>
          <w:sz w:val="22"/>
          <w:szCs w:val="22"/>
        </w:rPr>
      </w:pPr>
      <w:r w:rsidRPr="0002658F">
        <w:rPr>
          <w:rFonts w:eastAsia="微软雅黑" w:cs="Times New Roman" w:hint="eastAsia"/>
          <w:color w:val="000000"/>
          <w:sz w:val="22"/>
          <w:szCs w:val="22"/>
        </w:rPr>
        <w:t>正确答案：</w:t>
      </w:r>
      <w:r w:rsidRPr="0002658F">
        <w:rPr>
          <w:rFonts w:eastAsia="微软雅黑" w:cs="Times New Roman"/>
          <w:color w:val="000000"/>
          <w:sz w:val="22"/>
          <w:szCs w:val="22"/>
        </w:rPr>
        <w:t>A</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hint="eastAsia"/>
          <w:color w:val="000000"/>
          <w:sz w:val="22"/>
          <w:szCs w:val="22"/>
        </w:rPr>
        <w:t>7</w:t>
      </w:r>
      <w:r w:rsidRPr="0002658F">
        <w:rPr>
          <w:rFonts w:eastAsia="微软雅黑" w:cs="Times New Roman" w:hint="eastAsia"/>
          <w:color w:val="000000"/>
          <w:sz w:val="22"/>
          <w:szCs w:val="22"/>
        </w:rPr>
        <w:t>．施工现场的消火栓泵专用配电线路应</w:t>
      </w:r>
      <w:proofErr w:type="gramStart"/>
      <w:r w:rsidRPr="0002658F">
        <w:rPr>
          <w:rFonts w:eastAsia="微软雅黑" w:cs="Times New Roman" w:hint="eastAsia"/>
          <w:color w:val="000000"/>
          <w:sz w:val="22"/>
          <w:szCs w:val="22"/>
        </w:rPr>
        <w:t>自施工</w:t>
      </w:r>
      <w:proofErr w:type="gramEnd"/>
      <w:r w:rsidRPr="0002658F">
        <w:rPr>
          <w:rFonts w:eastAsia="微软雅黑" w:cs="Times New Roman" w:hint="eastAsia"/>
          <w:color w:val="000000"/>
          <w:sz w:val="22"/>
          <w:szCs w:val="22"/>
        </w:rPr>
        <w:t>现场总配电箱的总断路器上端接入，并应保持连续不间断供电。（</w:t>
      </w:r>
      <w:r w:rsidRPr="0002658F">
        <w:rPr>
          <w:rFonts w:eastAsia="微软雅黑" w:cs="Times New Roman"/>
          <w:color w:val="000000"/>
          <w:sz w:val="22"/>
          <w:szCs w:val="22"/>
        </w:rPr>
        <w:t xml:space="preserve">    </w:t>
      </w:r>
      <w:r w:rsidRPr="0002658F">
        <w:rPr>
          <w:rFonts w:eastAsia="微软雅黑" w:cs="Times New Roman" w:hint="eastAsia"/>
          <w:color w:val="000000"/>
          <w:sz w:val="22"/>
          <w:szCs w:val="22"/>
        </w:rPr>
        <w:t>）</w:t>
      </w:r>
    </w:p>
    <w:p w:rsidR="005B2880" w:rsidRPr="0002658F" w:rsidRDefault="005B2880" w:rsidP="0002658F">
      <w:pPr>
        <w:pStyle w:val="p0"/>
        <w:spacing w:before="0" w:beforeAutospacing="0" w:after="0" w:afterAutospacing="0"/>
        <w:ind w:firstLineChars="3250" w:firstLine="7150"/>
        <w:jc w:val="right"/>
        <w:rPr>
          <w:rFonts w:eastAsia="微软雅黑" w:cs="Times New Roman"/>
          <w:color w:val="000000"/>
          <w:sz w:val="22"/>
          <w:szCs w:val="22"/>
        </w:rPr>
      </w:pPr>
      <w:r w:rsidRPr="0002658F">
        <w:rPr>
          <w:rFonts w:eastAsia="微软雅黑" w:cs="Times New Roman" w:hint="eastAsia"/>
          <w:color w:val="000000"/>
          <w:sz w:val="22"/>
          <w:szCs w:val="22"/>
        </w:rPr>
        <w:t>正确答案：</w:t>
      </w:r>
      <w:r w:rsidRPr="0002658F">
        <w:rPr>
          <w:rFonts w:eastAsia="微软雅黑" w:cs="Times New Roman"/>
          <w:color w:val="000000"/>
          <w:sz w:val="22"/>
          <w:szCs w:val="22"/>
        </w:rPr>
        <w:t>A</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hint="eastAsia"/>
          <w:color w:val="000000"/>
          <w:sz w:val="22"/>
          <w:szCs w:val="22"/>
        </w:rPr>
        <w:t>8</w:t>
      </w:r>
      <w:r w:rsidRPr="0002658F">
        <w:rPr>
          <w:rFonts w:eastAsia="微软雅黑" w:cs="Times New Roman" w:hint="eastAsia"/>
          <w:color w:val="000000"/>
          <w:sz w:val="22"/>
          <w:szCs w:val="22"/>
        </w:rPr>
        <w:t>．室内使用油漆及其有机溶剂、乙二胺、冷底子油等易挥发产生易燃气体的物资作业时，应保持室内良好通风，作业场所严禁明火，并应避免产生静电。（</w:t>
      </w:r>
      <w:r w:rsidRPr="0002658F">
        <w:rPr>
          <w:rFonts w:eastAsia="微软雅黑" w:cs="Times New Roman"/>
          <w:color w:val="000000"/>
          <w:sz w:val="22"/>
          <w:szCs w:val="22"/>
        </w:rPr>
        <w:t xml:space="preserve">   </w:t>
      </w:r>
      <w:r w:rsidRPr="0002658F">
        <w:rPr>
          <w:rFonts w:eastAsia="微软雅黑" w:cs="Times New Roman" w:hint="eastAsia"/>
          <w:color w:val="000000"/>
          <w:sz w:val="22"/>
          <w:szCs w:val="22"/>
        </w:rPr>
        <w:t>）</w:t>
      </w:r>
    </w:p>
    <w:p w:rsidR="005B2880" w:rsidRPr="0002658F" w:rsidRDefault="005B2880" w:rsidP="0002658F">
      <w:pPr>
        <w:pStyle w:val="p0"/>
        <w:spacing w:before="0" w:beforeAutospacing="0" w:after="0" w:afterAutospacing="0"/>
        <w:ind w:firstLineChars="3250" w:firstLine="7150"/>
        <w:jc w:val="right"/>
        <w:rPr>
          <w:rFonts w:eastAsia="微软雅黑" w:cs="Times New Roman"/>
          <w:color w:val="000000"/>
          <w:sz w:val="22"/>
          <w:szCs w:val="22"/>
        </w:rPr>
      </w:pPr>
      <w:r w:rsidRPr="0002658F">
        <w:rPr>
          <w:rFonts w:eastAsia="微软雅黑" w:cs="Times New Roman" w:hint="eastAsia"/>
          <w:color w:val="000000"/>
          <w:sz w:val="22"/>
          <w:szCs w:val="22"/>
        </w:rPr>
        <w:t>正确答案：</w:t>
      </w:r>
      <w:r w:rsidRPr="0002658F">
        <w:rPr>
          <w:rFonts w:eastAsia="微软雅黑" w:cs="Times New Roman"/>
          <w:color w:val="000000"/>
          <w:sz w:val="22"/>
          <w:szCs w:val="22"/>
        </w:rPr>
        <w:t>A</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hint="eastAsia"/>
          <w:color w:val="000000"/>
          <w:sz w:val="22"/>
          <w:szCs w:val="22"/>
        </w:rPr>
        <w:t>9</w:t>
      </w:r>
      <w:r w:rsidRPr="0002658F">
        <w:rPr>
          <w:rFonts w:eastAsia="微软雅黑" w:cs="Times New Roman" w:hint="eastAsia"/>
          <w:color w:val="000000"/>
          <w:sz w:val="22"/>
          <w:szCs w:val="22"/>
        </w:rPr>
        <w:t>．焊接、切割、烘烤或加热等动火作业前，应对作业现场的可燃物进行清理；作业现场及其附近无法移走的可燃物应采用不燃材料覆盖或隔离。（</w:t>
      </w:r>
      <w:r w:rsidRPr="0002658F">
        <w:rPr>
          <w:rFonts w:eastAsia="微软雅黑" w:cs="Times New Roman"/>
          <w:color w:val="000000"/>
          <w:sz w:val="22"/>
          <w:szCs w:val="22"/>
        </w:rPr>
        <w:t xml:space="preserve">    </w:t>
      </w:r>
      <w:r w:rsidRPr="0002658F">
        <w:rPr>
          <w:rFonts w:eastAsia="微软雅黑" w:cs="Times New Roman" w:hint="eastAsia"/>
          <w:color w:val="000000"/>
          <w:sz w:val="22"/>
          <w:szCs w:val="22"/>
        </w:rPr>
        <w:t>）</w:t>
      </w:r>
    </w:p>
    <w:p w:rsidR="005B2880" w:rsidRPr="0002658F" w:rsidRDefault="005B2880" w:rsidP="0002658F">
      <w:pPr>
        <w:pStyle w:val="p0"/>
        <w:spacing w:before="0" w:beforeAutospacing="0" w:after="0" w:afterAutospacing="0"/>
        <w:ind w:firstLineChars="3250" w:firstLine="7150"/>
        <w:jc w:val="right"/>
        <w:rPr>
          <w:rFonts w:eastAsia="微软雅黑" w:cs="Times New Roman"/>
          <w:color w:val="000000"/>
          <w:sz w:val="22"/>
          <w:szCs w:val="22"/>
        </w:rPr>
      </w:pPr>
      <w:r w:rsidRPr="0002658F">
        <w:rPr>
          <w:rFonts w:eastAsia="微软雅黑" w:cs="Times New Roman" w:hint="eastAsia"/>
          <w:color w:val="000000"/>
          <w:sz w:val="22"/>
          <w:szCs w:val="22"/>
        </w:rPr>
        <w:t>正确答案：</w:t>
      </w:r>
      <w:r w:rsidRPr="0002658F">
        <w:rPr>
          <w:rFonts w:eastAsia="微软雅黑" w:cs="Times New Roman"/>
          <w:color w:val="000000"/>
          <w:sz w:val="22"/>
          <w:szCs w:val="22"/>
        </w:rPr>
        <w:t>A</w:t>
      </w:r>
    </w:p>
    <w:p w:rsidR="005B2880" w:rsidRPr="0002658F" w:rsidRDefault="005B2880" w:rsidP="0002658F">
      <w:pPr>
        <w:pStyle w:val="p0"/>
        <w:spacing w:before="0" w:beforeAutospacing="0" w:after="0" w:afterAutospacing="0"/>
        <w:ind w:firstLineChars="200" w:firstLine="440"/>
        <w:jc w:val="both"/>
        <w:rPr>
          <w:rFonts w:eastAsia="微软雅黑" w:cs="Times New Roman"/>
          <w:color w:val="000000"/>
          <w:sz w:val="22"/>
          <w:szCs w:val="22"/>
        </w:rPr>
      </w:pPr>
      <w:r w:rsidRPr="0002658F">
        <w:rPr>
          <w:rFonts w:eastAsia="微软雅黑" w:cs="Times New Roman"/>
          <w:color w:val="000000"/>
          <w:sz w:val="22"/>
          <w:szCs w:val="22"/>
        </w:rPr>
        <w:t>1</w:t>
      </w:r>
      <w:r w:rsidRPr="0002658F">
        <w:rPr>
          <w:rFonts w:eastAsia="微软雅黑" w:cs="Times New Roman" w:hint="eastAsia"/>
          <w:color w:val="000000"/>
          <w:sz w:val="22"/>
          <w:szCs w:val="22"/>
        </w:rPr>
        <w:t>0</w:t>
      </w:r>
      <w:r w:rsidRPr="0002658F">
        <w:rPr>
          <w:rFonts w:eastAsia="微软雅黑" w:cs="Times New Roman" w:hint="eastAsia"/>
          <w:color w:val="000000"/>
          <w:sz w:val="22"/>
          <w:szCs w:val="22"/>
        </w:rPr>
        <w:t>．储装气体罐瓶及其附件应合格、完好和有效，使用减压器及其他附件缺损的氧气瓶时应注意防火安全。（</w:t>
      </w:r>
      <w:r w:rsidRPr="0002658F">
        <w:rPr>
          <w:rFonts w:eastAsia="微软雅黑" w:cs="Times New Roman"/>
          <w:color w:val="000000"/>
          <w:sz w:val="22"/>
          <w:szCs w:val="22"/>
        </w:rPr>
        <w:t>  </w:t>
      </w:r>
      <w:r w:rsidRPr="0002658F">
        <w:rPr>
          <w:rFonts w:eastAsia="微软雅黑" w:cs="Times New Roman" w:hint="eastAsia"/>
          <w:color w:val="000000"/>
          <w:sz w:val="22"/>
          <w:szCs w:val="22"/>
        </w:rPr>
        <w:t>）</w:t>
      </w:r>
    </w:p>
    <w:p w:rsidR="005B2880" w:rsidRPr="0002658F" w:rsidRDefault="005B2880" w:rsidP="0002658F">
      <w:pPr>
        <w:pStyle w:val="p0"/>
        <w:spacing w:before="0" w:beforeAutospacing="0" w:after="0" w:afterAutospacing="0"/>
        <w:ind w:firstLineChars="3250" w:firstLine="7150"/>
        <w:jc w:val="right"/>
        <w:rPr>
          <w:rFonts w:eastAsia="微软雅黑" w:cs="Times New Roman"/>
          <w:color w:val="000000"/>
          <w:sz w:val="22"/>
          <w:szCs w:val="22"/>
        </w:rPr>
      </w:pPr>
      <w:r w:rsidRPr="0002658F">
        <w:rPr>
          <w:rFonts w:eastAsia="微软雅黑" w:cs="Times New Roman" w:hint="eastAsia"/>
          <w:color w:val="000000"/>
          <w:sz w:val="22"/>
          <w:szCs w:val="22"/>
        </w:rPr>
        <w:t>正确答案：</w:t>
      </w:r>
      <w:r w:rsidRPr="0002658F">
        <w:rPr>
          <w:rFonts w:eastAsia="微软雅黑" w:cs="Times New Roman"/>
          <w:color w:val="000000"/>
          <w:sz w:val="22"/>
          <w:szCs w:val="22"/>
        </w:rPr>
        <w:t>B</w:t>
      </w:r>
    </w:p>
    <w:p w:rsidR="00EE4D0E" w:rsidRPr="0002658F" w:rsidRDefault="00EE4D0E" w:rsidP="00EE4D0E">
      <w:pPr>
        <w:spacing w:line="220" w:lineRule="atLeast"/>
        <w:rPr>
          <w:rFonts w:ascii="宋体" w:hAnsi="宋体" w:cs="Times New Roman"/>
          <w:color w:val="000000"/>
        </w:rPr>
      </w:pPr>
    </w:p>
    <w:p w:rsidR="00ED1FBC" w:rsidRPr="00C561FA" w:rsidRDefault="00ED1FBC" w:rsidP="00ED1FBC">
      <w:pPr>
        <w:pStyle w:val="a6"/>
        <w:ind w:right="105" w:firstLineChars="200" w:firstLine="640"/>
        <w:rPr>
          <w:rFonts w:ascii="宋体" w:hAnsi="宋体"/>
          <w:b/>
          <w:color w:val="000000"/>
          <w:sz w:val="32"/>
          <w:szCs w:val="32"/>
        </w:rPr>
      </w:pPr>
      <w:r w:rsidRPr="00C561FA">
        <w:rPr>
          <w:rFonts w:ascii="宋体" w:hAnsi="宋体" w:hint="eastAsia"/>
          <w:b/>
          <w:color w:val="000000"/>
          <w:sz w:val="32"/>
          <w:szCs w:val="32"/>
        </w:rPr>
        <w:t>脚手架</w:t>
      </w:r>
    </w:p>
    <w:p w:rsidR="00ED1FBC" w:rsidRDefault="00ED1FBC" w:rsidP="00ED1FBC">
      <w:pPr>
        <w:pStyle w:val="a6"/>
        <w:rPr>
          <w:b/>
          <w:bCs/>
          <w:sz w:val="21"/>
          <w:szCs w:val="21"/>
        </w:rPr>
      </w:pPr>
    </w:p>
    <w:p w:rsidR="00ED1FBC" w:rsidRDefault="00ED1FBC" w:rsidP="00ED1FBC">
      <w:pPr>
        <w:pStyle w:val="a6"/>
        <w:rPr>
          <w:sz w:val="21"/>
        </w:rPr>
      </w:pPr>
      <w:r>
        <w:rPr>
          <w:rFonts w:hint="eastAsia"/>
          <w:b/>
          <w:bCs/>
          <w:sz w:val="21"/>
          <w:szCs w:val="21"/>
        </w:rPr>
        <w:t>一、单选题</w:t>
      </w:r>
    </w:p>
    <w:p w:rsidR="00ED1FBC" w:rsidRPr="000027FE" w:rsidRDefault="00ED1FBC" w:rsidP="00ED1FBC">
      <w:pPr>
        <w:ind w:right="840" w:firstLineChars="200" w:firstLine="440"/>
        <w:rPr>
          <w:rFonts w:ascii="宋体" w:hAnsi="宋体" w:cs="Times New Roman"/>
          <w:color w:val="000000"/>
        </w:rPr>
      </w:pPr>
      <w:r w:rsidRPr="000027FE">
        <w:rPr>
          <w:rFonts w:ascii="宋体" w:hAnsi="宋体" w:cs="Times New Roman" w:hint="eastAsia"/>
          <w:color w:val="000000"/>
        </w:rPr>
        <w:t>1</w:t>
      </w:r>
      <w:r w:rsidRPr="000027FE">
        <w:rPr>
          <w:rFonts w:ascii="宋体" w:hAnsi="宋体" w:cs="Times New Roman" w:hint="eastAsia"/>
          <w:color w:val="000000"/>
        </w:rPr>
        <w:t>、对高度（</w:t>
      </w:r>
      <w:r w:rsidRPr="000027FE">
        <w:rPr>
          <w:rFonts w:ascii="宋体" w:hAnsi="宋体" w:cs="Times New Roman" w:hint="eastAsia"/>
          <w:color w:val="000000"/>
        </w:rPr>
        <w:t xml:space="preserve">  </w:t>
      </w:r>
      <w:r w:rsidRPr="000027FE">
        <w:rPr>
          <w:rFonts w:ascii="宋体" w:hAnsi="宋体" w:cs="Times New Roman" w:hint="eastAsia"/>
          <w:color w:val="000000"/>
        </w:rPr>
        <w:t>）以上的双排脚手架，必须采用刚性</w:t>
      </w:r>
      <w:proofErr w:type="gramStart"/>
      <w:r w:rsidRPr="000027FE">
        <w:rPr>
          <w:rFonts w:ascii="宋体" w:hAnsi="宋体" w:cs="Times New Roman" w:hint="eastAsia"/>
          <w:color w:val="000000"/>
        </w:rPr>
        <w:t>连墙件与</w:t>
      </w:r>
      <w:proofErr w:type="gramEnd"/>
      <w:r w:rsidRPr="000027FE">
        <w:rPr>
          <w:rFonts w:ascii="宋体" w:hAnsi="宋体" w:cs="Times New Roman" w:hint="eastAsia"/>
          <w:color w:val="000000"/>
        </w:rPr>
        <w:t>建筑物可靠连接。</w:t>
      </w:r>
    </w:p>
    <w:p w:rsidR="00ED1FBC" w:rsidRPr="000027FE" w:rsidRDefault="00ED1FBC" w:rsidP="00ED1FBC">
      <w:pPr>
        <w:ind w:right="840" w:firstLineChars="200" w:firstLine="440"/>
        <w:rPr>
          <w:rFonts w:ascii="宋体" w:hAnsi="宋体" w:cs="Times New Roman"/>
          <w:color w:val="000000"/>
        </w:rPr>
      </w:pPr>
      <w:r w:rsidRPr="000027FE">
        <w:rPr>
          <w:rFonts w:ascii="宋体" w:hAnsi="宋体" w:cs="Times New Roman" w:hint="eastAsia"/>
          <w:color w:val="000000"/>
        </w:rPr>
        <w:t>A</w:t>
      </w:r>
      <w:r w:rsidRPr="000027FE">
        <w:rPr>
          <w:rFonts w:ascii="宋体" w:hAnsi="宋体" w:cs="Times New Roman" w:hint="eastAsia"/>
          <w:color w:val="000000"/>
        </w:rPr>
        <w:t>．</w:t>
      </w:r>
      <w:smartTag w:uri="urn:schemas-microsoft-com:office:smarttags" w:element="chmetcnv">
        <w:smartTagPr>
          <w:attr w:name="UnitName" w:val="m"/>
          <w:attr w:name="SourceValue" w:val="12"/>
          <w:attr w:name="HasSpace" w:val="False"/>
          <w:attr w:name="Negative" w:val="False"/>
          <w:attr w:name="NumberType" w:val="1"/>
          <w:attr w:name="TCSC" w:val="0"/>
        </w:smartTagPr>
        <w:r w:rsidRPr="000027FE">
          <w:rPr>
            <w:rFonts w:ascii="宋体" w:hAnsi="宋体" w:cs="Times New Roman" w:hint="eastAsia"/>
            <w:color w:val="000000"/>
          </w:rPr>
          <w:t>12m</w:t>
        </w:r>
      </w:smartTag>
      <w:r w:rsidRPr="000027FE">
        <w:rPr>
          <w:rFonts w:ascii="宋体" w:hAnsi="宋体" w:cs="Times New Roman" w:hint="eastAsia"/>
          <w:color w:val="000000"/>
        </w:rPr>
        <w:t xml:space="preserve">      B</w:t>
      </w:r>
      <w:r w:rsidRPr="000027FE">
        <w:rPr>
          <w:rFonts w:ascii="宋体" w:hAnsi="宋体" w:cs="Times New Roman" w:hint="eastAsia"/>
          <w:color w:val="000000"/>
        </w:rPr>
        <w:t>．</w:t>
      </w:r>
      <w:smartTag w:uri="urn:schemas-microsoft-com:office:smarttags" w:element="chmetcnv">
        <w:smartTagPr>
          <w:attr w:name="UnitName" w:val="m"/>
          <w:attr w:name="SourceValue" w:val="20"/>
          <w:attr w:name="HasSpace" w:val="False"/>
          <w:attr w:name="Negative" w:val="False"/>
          <w:attr w:name="NumberType" w:val="1"/>
          <w:attr w:name="TCSC" w:val="0"/>
        </w:smartTagPr>
        <w:r w:rsidRPr="000027FE">
          <w:rPr>
            <w:rFonts w:ascii="宋体" w:hAnsi="宋体" w:cs="Times New Roman" w:hint="eastAsia"/>
            <w:color w:val="000000"/>
          </w:rPr>
          <w:t>20m</w:t>
        </w:r>
      </w:smartTag>
      <w:r w:rsidRPr="000027FE">
        <w:rPr>
          <w:rFonts w:ascii="宋体" w:hAnsi="宋体" w:cs="Times New Roman" w:hint="eastAsia"/>
          <w:color w:val="000000"/>
        </w:rPr>
        <w:t xml:space="preserve">      C</w:t>
      </w:r>
      <w:r w:rsidRPr="000027FE">
        <w:rPr>
          <w:rFonts w:ascii="宋体" w:hAnsi="宋体" w:cs="Times New Roman" w:hint="eastAsia"/>
          <w:color w:val="000000"/>
        </w:rPr>
        <w:t>．</w:t>
      </w:r>
      <w:smartTag w:uri="urn:schemas-microsoft-com:office:smarttags" w:element="chmetcnv">
        <w:smartTagPr>
          <w:attr w:name="UnitName" w:val="m"/>
          <w:attr w:name="SourceValue" w:val="24"/>
          <w:attr w:name="HasSpace" w:val="False"/>
          <w:attr w:name="Negative" w:val="False"/>
          <w:attr w:name="NumberType" w:val="1"/>
          <w:attr w:name="TCSC" w:val="0"/>
        </w:smartTagPr>
        <w:r w:rsidRPr="000027FE">
          <w:rPr>
            <w:rFonts w:ascii="宋体" w:hAnsi="宋体" w:cs="Times New Roman" w:hint="eastAsia"/>
            <w:color w:val="000000"/>
          </w:rPr>
          <w:t>24m</w:t>
        </w:r>
      </w:smartTag>
      <w:r w:rsidRPr="000027FE">
        <w:rPr>
          <w:rFonts w:ascii="宋体" w:hAnsi="宋体" w:cs="Times New Roman" w:hint="eastAsia"/>
          <w:color w:val="000000"/>
        </w:rPr>
        <w:t xml:space="preserve">      D</w:t>
      </w:r>
      <w:r w:rsidRPr="000027FE">
        <w:rPr>
          <w:rFonts w:ascii="宋体" w:hAnsi="宋体" w:cs="Times New Roman" w:hint="eastAsia"/>
          <w:color w:val="000000"/>
        </w:rPr>
        <w:t>．</w:t>
      </w:r>
      <w:smartTag w:uri="urn:schemas-microsoft-com:office:smarttags" w:element="chmetcnv">
        <w:smartTagPr>
          <w:attr w:name="UnitName" w:val="m"/>
          <w:attr w:name="SourceValue" w:val="28"/>
          <w:attr w:name="HasSpace" w:val="False"/>
          <w:attr w:name="Negative" w:val="False"/>
          <w:attr w:name="NumberType" w:val="1"/>
          <w:attr w:name="TCSC" w:val="0"/>
        </w:smartTagPr>
        <w:r w:rsidRPr="000027FE">
          <w:rPr>
            <w:rFonts w:ascii="宋体" w:hAnsi="宋体" w:cs="Times New Roman" w:hint="eastAsia"/>
            <w:color w:val="000000"/>
          </w:rPr>
          <w:t>28m</w:t>
        </w:r>
      </w:smartTag>
      <w:r w:rsidRPr="000027FE">
        <w:rPr>
          <w:rFonts w:ascii="宋体" w:hAnsi="宋体" w:cs="Times New Roman" w:hint="eastAsia"/>
          <w:color w:val="000000"/>
        </w:rPr>
        <w:t xml:space="preserve">  </w:t>
      </w:r>
    </w:p>
    <w:p w:rsidR="00ED1FBC" w:rsidRPr="000027FE" w:rsidRDefault="00ED1FBC" w:rsidP="000027FE">
      <w:pPr>
        <w:pStyle w:val="a6"/>
        <w:ind w:firstLineChars="200" w:firstLine="440"/>
        <w:jc w:val="right"/>
        <w:rPr>
          <w:rFonts w:ascii="宋体" w:hAnsi="宋体" w:cs="Times New Roman"/>
          <w:color w:val="000000"/>
        </w:rPr>
      </w:pPr>
      <w:r w:rsidRPr="000027FE">
        <w:rPr>
          <w:rFonts w:ascii="宋体" w:hAnsi="宋体" w:cs="Times New Roman" w:hint="eastAsia"/>
          <w:color w:val="000000"/>
        </w:rPr>
        <w:t>正确答案：</w:t>
      </w:r>
      <w:r w:rsidRPr="000027FE">
        <w:rPr>
          <w:rFonts w:ascii="宋体" w:hAnsi="宋体" w:cs="Times New Roman" w:hint="eastAsia"/>
          <w:color w:val="000000"/>
        </w:rPr>
        <w:t>C</w:t>
      </w:r>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t>2</w:t>
      </w:r>
      <w:r w:rsidRPr="000027FE">
        <w:rPr>
          <w:rFonts w:ascii="宋体" w:hAnsi="宋体" w:cs="Times New Roman" w:hint="eastAsia"/>
          <w:color w:val="000000"/>
        </w:rPr>
        <w:t>、剪刀撑的设置宽度（</w:t>
      </w:r>
      <w:r w:rsidRPr="000027FE">
        <w:rPr>
          <w:rFonts w:ascii="宋体" w:hAnsi="宋体" w:cs="Times New Roman" w:hint="eastAsia"/>
          <w:color w:val="000000"/>
        </w:rPr>
        <w:t xml:space="preserve">  </w:t>
      </w:r>
      <w:r w:rsidRPr="000027FE">
        <w:rPr>
          <w:rFonts w:ascii="宋体" w:hAnsi="宋体" w:cs="Times New Roman" w:hint="eastAsia"/>
          <w:color w:val="000000"/>
        </w:rPr>
        <w:t>）。</w:t>
      </w:r>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t>A</w:t>
      </w:r>
      <w:r w:rsidRPr="000027FE">
        <w:rPr>
          <w:rFonts w:ascii="宋体" w:hAnsi="宋体" w:cs="Times New Roman" w:hint="eastAsia"/>
          <w:color w:val="000000"/>
        </w:rPr>
        <w:t>．不应小于</w:t>
      </w:r>
      <w:r w:rsidRPr="000027FE">
        <w:rPr>
          <w:rFonts w:ascii="宋体" w:hAnsi="宋体" w:cs="Times New Roman" w:hint="eastAsia"/>
          <w:color w:val="000000"/>
        </w:rPr>
        <w:t>4</w:t>
      </w:r>
      <w:r w:rsidRPr="000027FE">
        <w:rPr>
          <w:rFonts w:ascii="宋体" w:hAnsi="宋体" w:cs="Times New Roman" w:hint="eastAsia"/>
          <w:color w:val="000000"/>
        </w:rPr>
        <w:t>跨，且不应小于</w:t>
      </w:r>
      <w:smartTag w:uri="urn:schemas-microsoft-com:office:smarttags" w:element="chmetcnv">
        <w:smartTagPr>
          <w:attr w:name="TCSC" w:val="0"/>
          <w:attr w:name="NumberType" w:val="1"/>
          <w:attr w:name="Negative" w:val="False"/>
          <w:attr w:name="HasSpace" w:val="True"/>
          <w:attr w:name="SourceValue" w:val="6"/>
          <w:attr w:name="UnitName" w:val="m"/>
        </w:smartTagPr>
        <w:r w:rsidRPr="000027FE">
          <w:rPr>
            <w:rFonts w:ascii="宋体" w:hAnsi="宋体" w:cs="Times New Roman" w:hint="eastAsia"/>
            <w:color w:val="000000"/>
          </w:rPr>
          <w:t xml:space="preserve">6 </w:t>
        </w:r>
        <w:r w:rsidRPr="000027FE">
          <w:rPr>
            <w:rFonts w:ascii="宋体" w:hAnsi="宋体" w:cs="Times New Roman"/>
            <w:color w:val="000000"/>
          </w:rPr>
          <w:t>m</w:t>
        </w:r>
      </w:smartTag>
      <w:r w:rsidRPr="000027FE">
        <w:rPr>
          <w:rFonts w:ascii="宋体" w:hAnsi="宋体" w:cs="Times New Roman" w:hint="eastAsia"/>
          <w:color w:val="000000"/>
        </w:rPr>
        <w:t xml:space="preserve">      B</w:t>
      </w:r>
      <w:r w:rsidRPr="000027FE">
        <w:rPr>
          <w:rFonts w:ascii="宋体" w:hAnsi="宋体" w:cs="Times New Roman" w:hint="eastAsia"/>
          <w:color w:val="000000"/>
        </w:rPr>
        <w:t>．不应小于</w:t>
      </w:r>
      <w:r w:rsidRPr="000027FE">
        <w:rPr>
          <w:rFonts w:ascii="宋体" w:hAnsi="宋体" w:cs="Times New Roman" w:hint="eastAsia"/>
          <w:color w:val="000000"/>
        </w:rPr>
        <w:t>3</w:t>
      </w:r>
      <w:r w:rsidRPr="000027FE">
        <w:rPr>
          <w:rFonts w:ascii="宋体" w:hAnsi="宋体" w:cs="Times New Roman" w:hint="eastAsia"/>
          <w:color w:val="000000"/>
        </w:rPr>
        <w:t>跨，且不应小于</w:t>
      </w:r>
      <w:smartTag w:uri="urn:schemas-microsoft-com:office:smarttags" w:element="chmetcnv">
        <w:smartTagPr>
          <w:attr w:name="TCSC" w:val="0"/>
          <w:attr w:name="NumberType" w:val="1"/>
          <w:attr w:name="Negative" w:val="False"/>
          <w:attr w:name="HasSpace" w:val="True"/>
          <w:attr w:name="SourceValue" w:val="4.5"/>
          <w:attr w:name="UnitName" w:val="m"/>
        </w:smartTagPr>
        <w:r w:rsidRPr="000027FE">
          <w:rPr>
            <w:rFonts w:ascii="宋体" w:hAnsi="宋体" w:cs="Times New Roman" w:hint="eastAsia"/>
            <w:color w:val="000000"/>
          </w:rPr>
          <w:t>4.5</w:t>
        </w:r>
        <w:r w:rsidRPr="000027FE">
          <w:rPr>
            <w:rFonts w:ascii="宋体" w:hAnsi="宋体" w:cs="Times New Roman"/>
            <w:color w:val="000000"/>
          </w:rPr>
          <w:t xml:space="preserve"> m</w:t>
        </w:r>
      </w:smartTag>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t>C</w:t>
      </w:r>
      <w:r w:rsidRPr="000027FE">
        <w:rPr>
          <w:rFonts w:ascii="宋体" w:hAnsi="宋体" w:cs="Times New Roman" w:hint="eastAsia"/>
          <w:color w:val="000000"/>
        </w:rPr>
        <w:t>．不应小于</w:t>
      </w:r>
      <w:r w:rsidRPr="000027FE">
        <w:rPr>
          <w:rFonts w:ascii="宋体" w:hAnsi="宋体" w:cs="Times New Roman" w:hint="eastAsia"/>
          <w:color w:val="000000"/>
        </w:rPr>
        <w:t>3</w:t>
      </w:r>
      <w:r w:rsidRPr="000027FE">
        <w:rPr>
          <w:rFonts w:ascii="宋体" w:hAnsi="宋体" w:cs="Times New Roman" w:hint="eastAsia"/>
          <w:color w:val="000000"/>
        </w:rPr>
        <w:t>跨，且不应小于</w:t>
      </w:r>
      <w:smartTag w:uri="urn:schemas-microsoft-com:office:smarttags" w:element="chmetcnv">
        <w:smartTagPr>
          <w:attr w:name="TCSC" w:val="0"/>
          <w:attr w:name="NumberType" w:val="1"/>
          <w:attr w:name="Negative" w:val="False"/>
          <w:attr w:name="HasSpace" w:val="True"/>
          <w:attr w:name="SourceValue" w:val="5"/>
          <w:attr w:name="UnitName" w:val="m"/>
        </w:smartTagPr>
        <w:r w:rsidRPr="000027FE">
          <w:rPr>
            <w:rFonts w:ascii="宋体" w:hAnsi="宋体" w:cs="Times New Roman" w:hint="eastAsia"/>
            <w:color w:val="000000"/>
          </w:rPr>
          <w:t xml:space="preserve">5 </w:t>
        </w:r>
        <w:r w:rsidRPr="000027FE">
          <w:rPr>
            <w:rFonts w:ascii="宋体" w:hAnsi="宋体" w:cs="Times New Roman"/>
            <w:color w:val="000000"/>
          </w:rPr>
          <w:t>m</w:t>
        </w:r>
      </w:smartTag>
      <w:r w:rsidRPr="000027FE">
        <w:rPr>
          <w:rFonts w:ascii="宋体" w:hAnsi="宋体" w:cs="Times New Roman" w:hint="eastAsia"/>
          <w:color w:val="000000"/>
        </w:rPr>
        <w:t xml:space="preserve">      D</w:t>
      </w:r>
      <w:r w:rsidRPr="000027FE">
        <w:rPr>
          <w:rFonts w:ascii="宋体" w:hAnsi="宋体" w:cs="Times New Roman" w:hint="eastAsia"/>
          <w:color w:val="000000"/>
        </w:rPr>
        <w:t>．不应大于</w:t>
      </w:r>
      <w:r w:rsidRPr="000027FE">
        <w:rPr>
          <w:rFonts w:ascii="宋体" w:hAnsi="宋体" w:cs="Times New Roman" w:hint="eastAsia"/>
          <w:color w:val="000000"/>
        </w:rPr>
        <w:t>4</w:t>
      </w:r>
      <w:r w:rsidRPr="000027FE">
        <w:rPr>
          <w:rFonts w:ascii="宋体" w:hAnsi="宋体" w:cs="Times New Roman" w:hint="eastAsia"/>
          <w:color w:val="000000"/>
        </w:rPr>
        <w:t>跨，且不应大于</w:t>
      </w:r>
      <w:smartTag w:uri="urn:schemas-microsoft-com:office:smarttags" w:element="chmetcnv">
        <w:smartTagPr>
          <w:attr w:name="TCSC" w:val="0"/>
          <w:attr w:name="NumberType" w:val="1"/>
          <w:attr w:name="Negative" w:val="False"/>
          <w:attr w:name="HasSpace" w:val="True"/>
          <w:attr w:name="SourceValue" w:val="6"/>
          <w:attr w:name="UnitName" w:val="m"/>
        </w:smartTagPr>
        <w:r w:rsidRPr="000027FE">
          <w:rPr>
            <w:rFonts w:ascii="宋体" w:hAnsi="宋体" w:cs="Times New Roman" w:hint="eastAsia"/>
            <w:color w:val="000000"/>
          </w:rPr>
          <w:t>6</w:t>
        </w:r>
        <w:r w:rsidRPr="000027FE">
          <w:rPr>
            <w:rFonts w:ascii="宋体" w:hAnsi="宋体" w:cs="Times New Roman"/>
            <w:color w:val="000000"/>
          </w:rPr>
          <w:t xml:space="preserve"> m</w:t>
        </w:r>
      </w:smartTag>
    </w:p>
    <w:p w:rsidR="00ED1FBC" w:rsidRPr="000027FE" w:rsidRDefault="00ED1FBC" w:rsidP="000027FE">
      <w:pPr>
        <w:pStyle w:val="a6"/>
        <w:ind w:firstLineChars="200" w:firstLine="440"/>
        <w:jc w:val="right"/>
        <w:rPr>
          <w:rFonts w:ascii="宋体" w:hAnsi="宋体" w:cs="Times New Roman"/>
          <w:color w:val="000000"/>
        </w:rPr>
      </w:pPr>
      <w:r w:rsidRPr="000027FE">
        <w:rPr>
          <w:rFonts w:ascii="宋体" w:hAnsi="宋体" w:cs="Times New Roman" w:hint="eastAsia"/>
          <w:color w:val="000000"/>
        </w:rPr>
        <w:t>正确答案：</w:t>
      </w:r>
      <w:r w:rsidRPr="000027FE">
        <w:rPr>
          <w:rFonts w:ascii="宋体" w:hAnsi="宋体" w:cs="Times New Roman"/>
          <w:color w:val="000000"/>
        </w:rPr>
        <w:t>A</w:t>
      </w:r>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t>3</w:t>
      </w:r>
      <w:r w:rsidRPr="000027FE">
        <w:rPr>
          <w:rFonts w:ascii="宋体" w:hAnsi="宋体" w:cs="Times New Roman" w:hint="eastAsia"/>
          <w:color w:val="000000"/>
        </w:rPr>
        <w:t>、关于立杆底座下的垫板长度和厚度尺寸的规定，哪个是正确的？（</w:t>
      </w:r>
      <w:r w:rsidRPr="000027FE">
        <w:rPr>
          <w:rFonts w:ascii="宋体" w:hAnsi="宋体" w:cs="Times New Roman" w:hint="eastAsia"/>
          <w:color w:val="000000"/>
        </w:rPr>
        <w:t xml:space="preserve">  </w:t>
      </w:r>
      <w:r w:rsidRPr="000027FE">
        <w:rPr>
          <w:rFonts w:ascii="宋体" w:hAnsi="宋体" w:cs="Times New Roman" w:hint="eastAsia"/>
          <w:color w:val="000000"/>
        </w:rPr>
        <w:t>）</w:t>
      </w:r>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t>A</w:t>
      </w:r>
      <w:r w:rsidRPr="000027FE">
        <w:rPr>
          <w:rFonts w:ascii="宋体" w:hAnsi="宋体" w:cs="Times New Roman" w:hint="eastAsia"/>
          <w:color w:val="000000"/>
        </w:rPr>
        <w:t>．垫板长度不小于</w:t>
      </w:r>
      <w:r w:rsidRPr="000027FE">
        <w:rPr>
          <w:rFonts w:ascii="宋体" w:hAnsi="宋体" w:cs="Times New Roman" w:hint="eastAsia"/>
          <w:color w:val="000000"/>
        </w:rPr>
        <w:t>3</w:t>
      </w:r>
      <w:r w:rsidRPr="000027FE">
        <w:rPr>
          <w:rFonts w:ascii="宋体" w:hAnsi="宋体" w:cs="Times New Roman" w:hint="eastAsia"/>
          <w:color w:val="000000"/>
        </w:rPr>
        <w:t>跨，厚度不小于</w:t>
      </w:r>
      <w:smartTag w:uri="urn:schemas-microsoft-com:office:smarttags" w:element="chmetcnv">
        <w:smartTagPr>
          <w:attr w:name="TCSC" w:val="0"/>
          <w:attr w:name="NumberType" w:val="1"/>
          <w:attr w:name="Negative" w:val="False"/>
          <w:attr w:name="HasSpace" w:val="True"/>
          <w:attr w:name="SourceValue" w:val="50"/>
          <w:attr w:name="UnitName" w:val="mm"/>
        </w:smartTagPr>
        <w:r w:rsidRPr="000027FE">
          <w:rPr>
            <w:rFonts w:ascii="宋体" w:hAnsi="宋体" w:cs="Times New Roman" w:hint="eastAsia"/>
            <w:color w:val="000000"/>
          </w:rPr>
          <w:t>50</w:t>
        </w:r>
        <w:r w:rsidRPr="000027FE">
          <w:rPr>
            <w:rFonts w:ascii="宋体" w:hAnsi="宋体" w:cs="Times New Roman"/>
            <w:color w:val="000000"/>
          </w:rPr>
          <w:t xml:space="preserve"> mm</w:t>
        </w:r>
      </w:smartTag>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t>B</w:t>
      </w:r>
      <w:r w:rsidRPr="000027FE">
        <w:rPr>
          <w:rFonts w:ascii="宋体" w:hAnsi="宋体" w:cs="Times New Roman" w:hint="eastAsia"/>
          <w:color w:val="000000"/>
        </w:rPr>
        <w:t>．垫板长度不小于</w:t>
      </w:r>
      <w:r w:rsidRPr="000027FE">
        <w:rPr>
          <w:rFonts w:ascii="宋体" w:hAnsi="宋体" w:cs="Times New Roman" w:hint="eastAsia"/>
          <w:color w:val="000000"/>
        </w:rPr>
        <w:t>2</w:t>
      </w:r>
      <w:r w:rsidRPr="000027FE">
        <w:rPr>
          <w:rFonts w:ascii="宋体" w:hAnsi="宋体" w:cs="Times New Roman" w:hint="eastAsia"/>
          <w:color w:val="000000"/>
        </w:rPr>
        <w:t>跨，厚度不小于</w:t>
      </w:r>
      <w:smartTag w:uri="urn:schemas-microsoft-com:office:smarttags" w:element="chmetcnv">
        <w:smartTagPr>
          <w:attr w:name="TCSC" w:val="0"/>
          <w:attr w:name="NumberType" w:val="1"/>
          <w:attr w:name="Negative" w:val="False"/>
          <w:attr w:name="HasSpace" w:val="True"/>
          <w:attr w:name="SourceValue" w:val="50"/>
          <w:attr w:name="UnitName" w:val="mm"/>
        </w:smartTagPr>
        <w:r w:rsidRPr="000027FE">
          <w:rPr>
            <w:rFonts w:ascii="宋体" w:hAnsi="宋体" w:cs="Times New Roman" w:hint="eastAsia"/>
            <w:color w:val="000000"/>
          </w:rPr>
          <w:t>50</w:t>
        </w:r>
        <w:r w:rsidRPr="000027FE">
          <w:rPr>
            <w:rFonts w:ascii="宋体" w:hAnsi="宋体" w:cs="Times New Roman"/>
            <w:color w:val="000000"/>
          </w:rPr>
          <w:t xml:space="preserve"> mm</w:t>
        </w:r>
      </w:smartTag>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color w:val="000000"/>
        </w:rPr>
        <w:t>C</w:t>
      </w:r>
      <w:r w:rsidRPr="000027FE">
        <w:rPr>
          <w:rFonts w:ascii="宋体" w:hAnsi="宋体" w:cs="Times New Roman"/>
          <w:color w:val="000000"/>
        </w:rPr>
        <w:t>．</w:t>
      </w:r>
      <w:r w:rsidRPr="000027FE">
        <w:rPr>
          <w:rFonts w:ascii="宋体" w:hAnsi="宋体" w:cs="Times New Roman" w:hint="eastAsia"/>
          <w:color w:val="000000"/>
        </w:rPr>
        <w:t>垫板长度不小于</w:t>
      </w:r>
      <w:r w:rsidRPr="000027FE">
        <w:rPr>
          <w:rFonts w:ascii="宋体" w:hAnsi="宋体" w:cs="Times New Roman" w:hint="eastAsia"/>
          <w:color w:val="000000"/>
        </w:rPr>
        <w:t>2</w:t>
      </w:r>
      <w:r w:rsidRPr="000027FE">
        <w:rPr>
          <w:rFonts w:ascii="宋体" w:hAnsi="宋体" w:cs="Times New Roman" w:hint="eastAsia"/>
          <w:color w:val="000000"/>
        </w:rPr>
        <w:t>跨，厚度不小于</w:t>
      </w:r>
      <w:r w:rsidRPr="000027FE">
        <w:rPr>
          <w:rFonts w:ascii="宋体" w:hAnsi="宋体" w:cs="Times New Roman" w:hint="eastAsia"/>
          <w:color w:val="000000"/>
        </w:rPr>
        <w:t>30</w:t>
      </w:r>
      <w:r w:rsidRPr="000027FE">
        <w:rPr>
          <w:rFonts w:ascii="宋体" w:hAnsi="宋体" w:cs="Times New Roman"/>
          <w:color w:val="000000"/>
        </w:rPr>
        <w:t>mm</w:t>
      </w:r>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color w:val="000000"/>
        </w:rPr>
        <w:t>D</w:t>
      </w:r>
      <w:r w:rsidRPr="000027FE">
        <w:rPr>
          <w:rFonts w:ascii="宋体" w:hAnsi="宋体" w:cs="Times New Roman"/>
          <w:color w:val="000000"/>
        </w:rPr>
        <w:t>．</w:t>
      </w:r>
      <w:r w:rsidRPr="000027FE">
        <w:rPr>
          <w:rFonts w:ascii="宋体" w:hAnsi="宋体" w:cs="Times New Roman" w:hint="eastAsia"/>
          <w:color w:val="000000"/>
        </w:rPr>
        <w:t>垫板长度不小于</w:t>
      </w:r>
      <w:r w:rsidRPr="000027FE">
        <w:rPr>
          <w:rFonts w:ascii="宋体" w:hAnsi="宋体" w:cs="Times New Roman" w:hint="eastAsia"/>
          <w:color w:val="000000"/>
        </w:rPr>
        <w:t>3</w:t>
      </w:r>
      <w:r w:rsidRPr="000027FE">
        <w:rPr>
          <w:rFonts w:ascii="宋体" w:hAnsi="宋体" w:cs="Times New Roman" w:hint="eastAsia"/>
          <w:color w:val="000000"/>
        </w:rPr>
        <w:t>跨，厚度不小于</w:t>
      </w:r>
      <w:r w:rsidRPr="000027FE">
        <w:rPr>
          <w:rFonts w:ascii="宋体" w:hAnsi="宋体" w:cs="Times New Roman" w:hint="eastAsia"/>
          <w:color w:val="000000"/>
        </w:rPr>
        <w:t>30</w:t>
      </w:r>
      <w:r w:rsidRPr="000027FE">
        <w:rPr>
          <w:rFonts w:ascii="宋体" w:hAnsi="宋体" w:cs="Times New Roman"/>
          <w:color w:val="000000"/>
        </w:rPr>
        <w:t xml:space="preserve"> mm</w:t>
      </w:r>
    </w:p>
    <w:p w:rsidR="00ED1FBC" w:rsidRPr="000027FE" w:rsidRDefault="00ED1FBC" w:rsidP="000027FE">
      <w:pPr>
        <w:pStyle w:val="a6"/>
        <w:ind w:firstLineChars="200" w:firstLine="440"/>
        <w:jc w:val="right"/>
        <w:rPr>
          <w:rFonts w:ascii="宋体" w:hAnsi="宋体" w:cs="Times New Roman"/>
          <w:color w:val="000000"/>
        </w:rPr>
      </w:pPr>
      <w:r w:rsidRPr="000027FE">
        <w:rPr>
          <w:rFonts w:ascii="宋体" w:hAnsi="宋体" w:cs="Times New Roman" w:hint="eastAsia"/>
          <w:color w:val="000000"/>
        </w:rPr>
        <w:t>正确答案：</w:t>
      </w:r>
      <w:r w:rsidRPr="000027FE">
        <w:rPr>
          <w:rFonts w:ascii="宋体" w:hAnsi="宋体" w:cs="Times New Roman" w:hint="eastAsia"/>
          <w:color w:val="000000"/>
        </w:rPr>
        <w:t>B</w:t>
      </w:r>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t>4</w:t>
      </w:r>
      <w:r w:rsidRPr="000027FE">
        <w:rPr>
          <w:rFonts w:ascii="宋体" w:hAnsi="宋体" w:cs="Times New Roman" w:hint="eastAsia"/>
          <w:color w:val="000000"/>
        </w:rPr>
        <w:t>、脚手架上门洞桁架下的两侧立杆（</w:t>
      </w:r>
      <w:r w:rsidRPr="000027FE">
        <w:rPr>
          <w:rFonts w:ascii="宋体" w:hAnsi="宋体" w:cs="Times New Roman" w:hint="eastAsia"/>
          <w:color w:val="000000"/>
        </w:rPr>
        <w:t xml:space="preserve">  </w:t>
      </w:r>
      <w:r w:rsidRPr="000027FE">
        <w:rPr>
          <w:rFonts w:ascii="宋体" w:hAnsi="宋体" w:cs="Times New Roman" w:hint="eastAsia"/>
          <w:color w:val="000000"/>
        </w:rPr>
        <w:t>）。</w:t>
      </w:r>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lastRenderedPageBreak/>
        <w:t>A</w:t>
      </w:r>
      <w:r w:rsidRPr="000027FE">
        <w:rPr>
          <w:rFonts w:ascii="宋体" w:hAnsi="宋体" w:cs="Times New Roman" w:hint="eastAsia"/>
          <w:color w:val="000000"/>
        </w:rPr>
        <w:t>．应为双立杆，副立杆应高出于门洞口</w:t>
      </w:r>
      <w:r w:rsidRPr="000027FE">
        <w:rPr>
          <w:rFonts w:ascii="宋体" w:hAnsi="宋体" w:cs="Times New Roman" w:hint="eastAsia"/>
          <w:color w:val="000000"/>
        </w:rPr>
        <w:t>1</w:t>
      </w:r>
      <w:r w:rsidRPr="000027FE">
        <w:rPr>
          <w:rFonts w:ascii="宋体" w:hAnsi="宋体" w:cs="Times New Roman" w:hint="eastAsia"/>
          <w:color w:val="000000"/>
        </w:rPr>
        <w:t>步</w:t>
      </w:r>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t>B</w:t>
      </w:r>
      <w:r w:rsidRPr="000027FE">
        <w:rPr>
          <w:rFonts w:ascii="宋体" w:hAnsi="宋体" w:cs="Times New Roman" w:hint="eastAsia"/>
          <w:color w:val="000000"/>
        </w:rPr>
        <w:t>．应为单立杆，并符合有关技术要求</w:t>
      </w:r>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t>C</w:t>
      </w:r>
      <w:r w:rsidRPr="000027FE">
        <w:rPr>
          <w:rFonts w:ascii="宋体" w:hAnsi="宋体" w:cs="Times New Roman" w:hint="eastAsia"/>
          <w:color w:val="000000"/>
        </w:rPr>
        <w:t>．应为双立杆，副立杆应高出于门洞口的</w:t>
      </w:r>
      <w:r w:rsidRPr="000027FE">
        <w:rPr>
          <w:rFonts w:ascii="宋体" w:hAnsi="宋体" w:cs="Times New Roman" w:hint="eastAsia"/>
          <w:color w:val="000000"/>
        </w:rPr>
        <w:t>1</w:t>
      </w:r>
      <w:r w:rsidRPr="000027FE">
        <w:rPr>
          <w:rFonts w:ascii="宋体" w:hAnsi="宋体" w:cs="Times New Roman" w:hint="eastAsia"/>
          <w:color w:val="000000"/>
        </w:rPr>
        <w:t>～</w:t>
      </w:r>
      <w:r w:rsidRPr="000027FE">
        <w:rPr>
          <w:rFonts w:ascii="宋体" w:hAnsi="宋体" w:cs="Times New Roman" w:hint="eastAsia"/>
          <w:color w:val="000000"/>
        </w:rPr>
        <w:t>2</w:t>
      </w:r>
      <w:r w:rsidRPr="000027FE">
        <w:rPr>
          <w:rFonts w:ascii="宋体" w:hAnsi="宋体" w:cs="Times New Roman" w:hint="eastAsia"/>
          <w:color w:val="000000"/>
        </w:rPr>
        <w:t>步</w:t>
      </w:r>
    </w:p>
    <w:p w:rsidR="00ED1FBC" w:rsidRPr="000027FE" w:rsidRDefault="00ED1FBC" w:rsidP="000027FE">
      <w:pPr>
        <w:pStyle w:val="a6"/>
        <w:ind w:firstLineChars="200" w:firstLine="440"/>
        <w:rPr>
          <w:rFonts w:ascii="宋体" w:hAnsi="宋体" w:cs="Times New Roman"/>
          <w:color w:val="000000"/>
        </w:rPr>
      </w:pPr>
      <w:r w:rsidRPr="000027FE">
        <w:rPr>
          <w:rFonts w:ascii="宋体" w:hAnsi="宋体" w:cs="Times New Roman" w:hint="eastAsia"/>
          <w:color w:val="000000"/>
        </w:rPr>
        <w:t>D</w:t>
      </w:r>
      <w:r w:rsidRPr="000027FE">
        <w:rPr>
          <w:rFonts w:ascii="宋体" w:hAnsi="宋体" w:cs="Times New Roman" w:hint="eastAsia"/>
          <w:color w:val="000000"/>
        </w:rPr>
        <w:t>．应为双立杆，主立杆应高出于门洞口的</w:t>
      </w:r>
      <w:r w:rsidRPr="000027FE">
        <w:rPr>
          <w:rFonts w:ascii="宋体" w:hAnsi="宋体" w:cs="Times New Roman" w:hint="eastAsia"/>
          <w:color w:val="000000"/>
        </w:rPr>
        <w:t>1</w:t>
      </w:r>
      <w:r w:rsidRPr="000027FE">
        <w:rPr>
          <w:rFonts w:ascii="宋体" w:hAnsi="宋体" w:cs="Times New Roman" w:hint="eastAsia"/>
          <w:color w:val="000000"/>
        </w:rPr>
        <w:t>～</w:t>
      </w:r>
      <w:r w:rsidRPr="000027FE">
        <w:rPr>
          <w:rFonts w:ascii="宋体" w:hAnsi="宋体" w:cs="Times New Roman" w:hint="eastAsia"/>
          <w:color w:val="000000"/>
        </w:rPr>
        <w:t>2</w:t>
      </w:r>
      <w:r w:rsidRPr="000027FE">
        <w:rPr>
          <w:rFonts w:ascii="宋体" w:hAnsi="宋体" w:cs="Times New Roman" w:hint="eastAsia"/>
          <w:color w:val="000000"/>
        </w:rPr>
        <w:t>步</w:t>
      </w:r>
    </w:p>
    <w:p w:rsidR="00ED1FBC" w:rsidRPr="000027FE" w:rsidRDefault="00ED1FBC" w:rsidP="000027FE">
      <w:pPr>
        <w:pStyle w:val="a6"/>
        <w:ind w:firstLineChars="200" w:firstLine="440"/>
        <w:jc w:val="right"/>
        <w:rPr>
          <w:rFonts w:ascii="宋体" w:hAnsi="宋体" w:cs="Times New Roman"/>
          <w:color w:val="000000"/>
        </w:rPr>
      </w:pPr>
      <w:r w:rsidRPr="000027FE">
        <w:rPr>
          <w:rFonts w:ascii="宋体" w:hAnsi="宋体" w:cs="Times New Roman" w:hint="eastAsia"/>
          <w:color w:val="000000"/>
        </w:rPr>
        <w:t>正确答案：</w:t>
      </w:r>
      <w:r w:rsidRPr="000027FE">
        <w:rPr>
          <w:rFonts w:ascii="宋体" w:hAnsi="宋体" w:cs="Times New Roman" w:hint="eastAsia"/>
          <w:color w:val="000000"/>
        </w:rPr>
        <w:t>C</w:t>
      </w:r>
    </w:p>
    <w:p w:rsidR="00ED1FBC" w:rsidRPr="000027FE" w:rsidRDefault="00ED1FBC" w:rsidP="00ED1FBC">
      <w:pPr>
        <w:ind w:firstLineChars="200" w:firstLine="440"/>
        <w:rPr>
          <w:rFonts w:ascii="宋体" w:hAnsi="宋体" w:cs="Times New Roman"/>
          <w:color w:val="000000"/>
        </w:rPr>
      </w:pPr>
      <w:r w:rsidRPr="000027FE">
        <w:rPr>
          <w:rFonts w:ascii="宋体" w:hAnsi="宋体" w:cs="Times New Roman" w:hint="eastAsia"/>
          <w:color w:val="000000"/>
        </w:rPr>
        <w:t>5</w:t>
      </w:r>
      <w:r w:rsidRPr="000027FE">
        <w:rPr>
          <w:rFonts w:ascii="宋体" w:hAnsi="宋体" w:cs="Times New Roman"/>
          <w:color w:val="000000"/>
        </w:rPr>
        <w:t>、</w:t>
      </w:r>
      <w:r w:rsidRPr="000027FE">
        <w:rPr>
          <w:rFonts w:ascii="宋体" w:hAnsi="宋体" w:cs="Times New Roman" w:hint="eastAsia"/>
          <w:color w:val="000000"/>
        </w:rPr>
        <w:t>《建筑施工扣件式钢管脚手架安全技术规范》（</w:t>
      </w:r>
      <w:r w:rsidRPr="000027FE">
        <w:rPr>
          <w:rFonts w:ascii="宋体" w:hAnsi="宋体" w:cs="Times New Roman" w:hint="eastAsia"/>
          <w:color w:val="000000"/>
        </w:rPr>
        <w:t>JGJ130-2011</w:t>
      </w:r>
      <w:r w:rsidRPr="000027FE">
        <w:rPr>
          <w:rFonts w:ascii="宋体" w:hAnsi="宋体" w:cs="Times New Roman" w:hint="eastAsia"/>
          <w:color w:val="000000"/>
        </w:rPr>
        <w:t>）规定悬挑脚手架的搭设高度不超过（</w:t>
      </w:r>
      <w:r w:rsidRPr="000027FE">
        <w:rPr>
          <w:rFonts w:ascii="宋体" w:hAnsi="宋体" w:cs="Times New Roman" w:hint="eastAsia"/>
          <w:color w:val="000000"/>
        </w:rPr>
        <w:t xml:space="preserve">  </w:t>
      </w:r>
      <w:r w:rsidRPr="000027FE">
        <w:rPr>
          <w:rFonts w:ascii="宋体" w:hAnsi="宋体" w:cs="Times New Roman" w:hint="eastAsia"/>
          <w:color w:val="000000"/>
        </w:rPr>
        <w:t>），悬挑梁</w:t>
      </w:r>
      <w:r w:rsidRPr="000027FE">
        <w:rPr>
          <w:rFonts w:ascii="宋体" w:hAnsi="宋体" w:cs="Times New Roman"/>
          <w:color w:val="000000"/>
        </w:rPr>
        <w:t>截面高度不小于</w:t>
      </w:r>
      <w:r w:rsidRPr="000027FE">
        <w:rPr>
          <w:rFonts w:ascii="宋体" w:hAnsi="宋体" w:cs="Times New Roman" w:hint="eastAsia"/>
          <w:color w:val="000000"/>
        </w:rPr>
        <w:t>（</w:t>
      </w:r>
      <w:r w:rsidRPr="000027FE">
        <w:rPr>
          <w:rFonts w:ascii="宋体" w:hAnsi="宋体" w:cs="Times New Roman" w:hint="eastAsia"/>
          <w:color w:val="000000"/>
        </w:rPr>
        <w:t xml:space="preserve">   </w:t>
      </w:r>
      <w:r w:rsidRPr="000027FE">
        <w:rPr>
          <w:rFonts w:ascii="宋体" w:hAnsi="宋体" w:cs="Times New Roman" w:hint="eastAsia"/>
          <w:color w:val="000000"/>
        </w:rPr>
        <w:t>）。</w:t>
      </w:r>
    </w:p>
    <w:p w:rsidR="00ED1FBC" w:rsidRPr="000027FE" w:rsidRDefault="00ED1FBC" w:rsidP="00ED1FBC">
      <w:pPr>
        <w:ind w:firstLineChars="100" w:firstLine="220"/>
        <w:rPr>
          <w:rFonts w:ascii="宋体" w:hAnsi="宋体" w:cs="Times New Roman"/>
          <w:color w:val="000000"/>
        </w:rPr>
      </w:pPr>
      <w:r w:rsidRPr="000027FE">
        <w:rPr>
          <w:rFonts w:ascii="宋体" w:hAnsi="宋体" w:cs="Times New Roman"/>
          <w:color w:val="000000"/>
        </w:rPr>
        <w:t>A</w:t>
      </w:r>
      <w:r w:rsidRPr="000027FE">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0027FE">
          <w:rPr>
            <w:rFonts w:ascii="宋体" w:hAnsi="宋体" w:cs="Times New Roman" w:hint="eastAsia"/>
            <w:color w:val="000000"/>
          </w:rPr>
          <w:t>15m</w:t>
        </w:r>
      </w:smartTag>
      <w:r w:rsidRPr="000027FE">
        <w:rPr>
          <w:rFonts w:ascii="宋体" w:hAnsi="宋体" w:cs="Times New Roman"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0027FE">
          <w:rPr>
            <w:rFonts w:ascii="宋体" w:hAnsi="宋体" w:cs="Times New Roman" w:hint="eastAsia"/>
            <w:color w:val="000000"/>
          </w:rPr>
          <w:t>150mm</w:t>
        </w:r>
      </w:smartTag>
      <w:r w:rsidRPr="000027FE">
        <w:rPr>
          <w:rFonts w:ascii="宋体" w:hAnsi="宋体" w:cs="Times New Roman" w:hint="eastAsia"/>
          <w:color w:val="000000"/>
        </w:rPr>
        <w:t xml:space="preserve">    </w:t>
      </w:r>
      <w:r w:rsidRPr="000027FE">
        <w:rPr>
          <w:rFonts w:ascii="宋体" w:hAnsi="宋体" w:cs="Times New Roman"/>
          <w:color w:val="000000"/>
        </w:rPr>
        <w:t>B</w:t>
      </w:r>
      <w:r w:rsidRPr="000027FE">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18"/>
          <w:attr w:name="UnitName" w:val="m"/>
        </w:smartTagPr>
        <w:r w:rsidRPr="000027FE">
          <w:rPr>
            <w:rFonts w:ascii="宋体" w:hAnsi="宋体" w:cs="Times New Roman" w:hint="eastAsia"/>
            <w:color w:val="000000"/>
          </w:rPr>
          <w:t>18m</w:t>
        </w:r>
      </w:smartTag>
      <w:r w:rsidRPr="000027FE">
        <w:rPr>
          <w:rFonts w:ascii="宋体" w:hAnsi="宋体" w:cs="Times New Roman"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0027FE">
          <w:rPr>
            <w:rFonts w:ascii="宋体" w:hAnsi="宋体" w:cs="Times New Roman" w:hint="eastAsia"/>
            <w:color w:val="000000"/>
          </w:rPr>
          <w:t>150mm</w:t>
        </w:r>
      </w:smartTag>
      <w:r w:rsidRPr="000027FE">
        <w:rPr>
          <w:rFonts w:ascii="宋体" w:hAnsi="宋体" w:cs="Times New Roman" w:hint="eastAsia"/>
          <w:color w:val="000000"/>
        </w:rPr>
        <w:t xml:space="preserve">    </w:t>
      </w:r>
      <w:r w:rsidRPr="000027FE">
        <w:rPr>
          <w:rFonts w:ascii="宋体" w:hAnsi="宋体" w:cs="Times New Roman"/>
          <w:color w:val="000000"/>
        </w:rPr>
        <w:t>C</w:t>
      </w:r>
      <w:r w:rsidRPr="000027FE">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19"/>
          <w:attr w:name="UnitName" w:val="m"/>
        </w:smartTagPr>
        <w:r w:rsidRPr="000027FE">
          <w:rPr>
            <w:rFonts w:ascii="宋体" w:hAnsi="宋体" w:cs="Times New Roman" w:hint="eastAsia"/>
            <w:color w:val="000000"/>
          </w:rPr>
          <w:t>19m</w:t>
        </w:r>
      </w:smartTag>
      <w:r w:rsidRPr="000027FE">
        <w:rPr>
          <w:rFonts w:ascii="宋体" w:hAnsi="宋体" w:cs="Times New Roman"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0027FE">
          <w:rPr>
            <w:rFonts w:ascii="宋体" w:hAnsi="宋体" w:cs="Times New Roman" w:hint="eastAsia"/>
            <w:color w:val="000000"/>
          </w:rPr>
          <w:t>160mm</w:t>
        </w:r>
      </w:smartTag>
      <w:r w:rsidRPr="000027FE">
        <w:rPr>
          <w:rFonts w:ascii="宋体" w:hAnsi="宋体" w:cs="Times New Roman" w:hint="eastAsia"/>
          <w:color w:val="000000"/>
        </w:rPr>
        <w:t xml:space="preserve">    </w:t>
      </w:r>
      <w:r w:rsidRPr="000027FE">
        <w:rPr>
          <w:rFonts w:ascii="宋体" w:hAnsi="宋体" w:cs="Times New Roman"/>
          <w:color w:val="000000"/>
        </w:rPr>
        <w:t>D</w:t>
      </w:r>
      <w:r w:rsidRPr="000027FE">
        <w:rPr>
          <w:rFonts w:ascii="宋体" w:hAnsi="宋体" w:cs="Times New Roman" w:hint="eastAsia"/>
          <w:color w:val="000000"/>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0027FE">
          <w:rPr>
            <w:rFonts w:ascii="宋体" w:hAnsi="宋体" w:cs="Times New Roman" w:hint="eastAsia"/>
            <w:color w:val="000000"/>
          </w:rPr>
          <w:t>20m</w:t>
        </w:r>
      </w:smartTag>
      <w:r w:rsidRPr="000027FE">
        <w:rPr>
          <w:rFonts w:ascii="宋体" w:hAnsi="宋体" w:cs="Times New Roman" w:hint="eastAsia"/>
          <w:color w:val="000000"/>
        </w:rPr>
        <w:t xml:space="preserve">   </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0027FE">
          <w:rPr>
            <w:rFonts w:ascii="宋体" w:hAnsi="宋体" w:cs="Times New Roman" w:hint="eastAsia"/>
            <w:color w:val="000000"/>
          </w:rPr>
          <w:t>160mm</w:t>
        </w:r>
      </w:smartTag>
    </w:p>
    <w:p w:rsidR="00ED1FBC" w:rsidRPr="000027FE" w:rsidRDefault="00ED1FBC" w:rsidP="000027FE">
      <w:pPr>
        <w:pStyle w:val="a6"/>
        <w:ind w:firstLineChars="200" w:firstLine="440"/>
        <w:jc w:val="right"/>
        <w:rPr>
          <w:rFonts w:ascii="宋体" w:hAnsi="宋体" w:cs="Times New Roman"/>
          <w:color w:val="000000"/>
        </w:rPr>
      </w:pPr>
      <w:r w:rsidRPr="000027FE">
        <w:rPr>
          <w:rFonts w:ascii="宋体" w:hAnsi="宋体" w:cs="Times New Roman" w:hint="eastAsia"/>
          <w:color w:val="000000"/>
        </w:rPr>
        <w:t>正确答案：</w:t>
      </w:r>
      <w:r w:rsidRPr="000027FE">
        <w:rPr>
          <w:rFonts w:ascii="宋体" w:hAnsi="宋体" w:cs="Times New Roman" w:hint="eastAsia"/>
          <w:color w:val="000000"/>
        </w:rPr>
        <w:t>D</w:t>
      </w:r>
    </w:p>
    <w:p w:rsidR="00ED1FBC" w:rsidRPr="00253BCB" w:rsidRDefault="00ED1FBC" w:rsidP="00ED1FBC">
      <w:pPr>
        <w:pStyle w:val="a6"/>
        <w:ind w:left="420"/>
        <w:jc w:val="right"/>
        <w:rPr>
          <w:rFonts w:ascii="宋体" w:hAnsi="宋体"/>
          <w:sz w:val="21"/>
        </w:rPr>
      </w:pPr>
    </w:p>
    <w:p w:rsidR="00ED1FBC" w:rsidRPr="00253BCB" w:rsidRDefault="00ED1FBC" w:rsidP="00ED1FBC">
      <w:pPr>
        <w:pStyle w:val="a6"/>
        <w:ind w:left="420"/>
        <w:jc w:val="right"/>
        <w:rPr>
          <w:rFonts w:ascii="宋体" w:hAnsi="宋体"/>
          <w:sz w:val="21"/>
        </w:rPr>
      </w:pPr>
    </w:p>
    <w:p w:rsidR="00ED1FBC" w:rsidRPr="00ED1FBC" w:rsidRDefault="00ED1FBC" w:rsidP="00ED1FBC">
      <w:pPr>
        <w:pStyle w:val="a6"/>
        <w:ind w:left="420"/>
        <w:rPr>
          <w:rFonts w:ascii="宋体" w:hAnsi="宋体"/>
          <w:b/>
          <w:sz w:val="32"/>
          <w:szCs w:val="32"/>
        </w:rPr>
      </w:pPr>
      <w:r w:rsidRPr="00ED1FBC">
        <w:rPr>
          <w:rFonts w:ascii="宋体" w:hAnsi="宋体" w:hint="eastAsia"/>
          <w:b/>
          <w:sz w:val="32"/>
          <w:szCs w:val="32"/>
        </w:rPr>
        <w:t>高处作业</w:t>
      </w:r>
    </w:p>
    <w:p w:rsidR="00ED1FBC" w:rsidRPr="00253BCB" w:rsidRDefault="00ED1FBC" w:rsidP="00ED1FBC">
      <w:pPr>
        <w:pStyle w:val="a6"/>
        <w:ind w:left="420"/>
        <w:jc w:val="right"/>
        <w:rPr>
          <w:rFonts w:ascii="宋体" w:hAnsi="宋体"/>
          <w:sz w:val="21"/>
        </w:rPr>
      </w:pP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1</w:t>
      </w:r>
      <w:r w:rsidRPr="00253BCB">
        <w:rPr>
          <w:rFonts w:ascii="宋体" w:hAnsi="宋体" w:hint="eastAsia"/>
          <w:sz w:val="21"/>
        </w:rPr>
        <w:t>、高度超过（</w:t>
      </w:r>
      <w:r w:rsidRPr="00253BCB">
        <w:rPr>
          <w:rFonts w:ascii="宋体" w:hAnsi="宋体" w:hint="eastAsia"/>
          <w:sz w:val="21"/>
        </w:rPr>
        <w:t xml:space="preserve">  </w:t>
      </w:r>
      <w:r w:rsidRPr="00253BCB">
        <w:rPr>
          <w:rFonts w:ascii="宋体" w:hAnsi="宋体" w:hint="eastAsia"/>
          <w:sz w:val="21"/>
        </w:rPr>
        <w:t>）的层次上的交叉作业，</w:t>
      </w:r>
      <w:proofErr w:type="gramStart"/>
      <w:r w:rsidRPr="00253BCB">
        <w:rPr>
          <w:rFonts w:ascii="宋体" w:hAnsi="宋体" w:hint="eastAsia"/>
          <w:sz w:val="21"/>
        </w:rPr>
        <w:t>凡人员</w:t>
      </w:r>
      <w:proofErr w:type="gramEnd"/>
      <w:r w:rsidRPr="00253BCB">
        <w:rPr>
          <w:rFonts w:ascii="宋体" w:hAnsi="宋体" w:hint="eastAsia"/>
          <w:sz w:val="21"/>
        </w:rPr>
        <w:t>进出的通道口应设双层安全防护棚。</w:t>
      </w:r>
      <w:r w:rsidRPr="00253BCB">
        <w:rPr>
          <w:rFonts w:ascii="宋体" w:hAnsi="宋体" w:hint="eastAsia"/>
          <w:sz w:val="21"/>
        </w:rPr>
        <w:t xml:space="preserve"> </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w:t>
      </w:r>
      <w:smartTag w:uri="urn:schemas-microsoft-com:office:smarttags" w:element="chmetcnv">
        <w:smartTagPr>
          <w:attr w:name="UnitName" w:val="m"/>
          <w:attr w:name="SourceValue" w:val="18"/>
          <w:attr w:name="HasSpace" w:val="False"/>
          <w:attr w:name="Negative" w:val="False"/>
          <w:attr w:name="NumberType" w:val="1"/>
          <w:attr w:name="TCSC" w:val="0"/>
        </w:smartTagPr>
        <w:r w:rsidRPr="00253BCB">
          <w:rPr>
            <w:rFonts w:ascii="宋体" w:hAnsi="宋体" w:hint="eastAsia"/>
            <w:sz w:val="21"/>
          </w:rPr>
          <w:t>18m</w:t>
        </w:r>
      </w:smartTag>
      <w:r w:rsidRPr="00253BCB">
        <w:rPr>
          <w:rFonts w:ascii="宋体" w:hAnsi="宋体" w:hint="eastAsia"/>
          <w:sz w:val="21"/>
        </w:rPr>
        <w:t xml:space="preserve">      B</w:t>
      </w:r>
      <w:r w:rsidRPr="00253BCB">
        <w:rPr>
          <w:rFonts w:ascii="宋体" w:hAnsi="宋体" w:hint="eastAsia"/>
          <w:sz w:val="21"/>
        </w:rPr>
        <w:t>．</w:t>
      </w:r>
      <w:smartTag w:uri="urn:schemas-microsoft-com:office:smarttags" w:element="chmetcnv">
        <w:smartTagPr>
          <w:attr w:name="UnitName" w:val="m"/>
          <w:attr w:name="SourceValue" w:val="20"/>
          <w:attr w:name="HasSpace" w:val="False"/>
          <w:attr w:name="Negative" w:val="False"/>
          <w:attr w:name="NumberType" w:val="1"/>
          <w:attr w:name="TCSC" w:val="0"/>
        </w:smartTagPr>
        <w:r w:rsidRPr="00253BCB">
          <w:rPr>
            <w:rFonts w:ascii="宋体" w:hAnsi="宋体" w:hint="eastAsia"/>
            <w:sz w:val="21"/>
          </w:rPr>
          <w:t>20m</w:t>
        </w:r>
      </w:smartTag>
      <w:r w:rsidRPr="00253BCB">
        <w:rPr>
          <w:rFonts w:ascii="宋体" w:hAnsi="宋体" w:hint="eastAsia"/>
          <w:sz w:val="21"/>
        </w:rPr>
        <w:t xml:space="preserve">      C</w:t>
      </w:r>
      <w:r w:rsidRPr="00253BCB">
        <w:rPr>
          <w:rFonts w:ascii="宋体" w:hAnsi="宋体" w:hint="eastAsia"/>
          <w:sz w:val="21"/>
        </w:rPr>
        <w:t>．</w:t>
      </w:r>
      <w:smartTag w:uri="urn:schemas-microsoft-com:office:smarttags" w:element="chmetcnv">
        <w:smartTagPr>
          <w:attr w:name="UnitName" w:val="m"/>
          <w:attr w:name="SourceValue" w:val="24"/>
          <w:attr w:name="HasSpace" w:val="False"/>
          <w:attr w:name="Negative" w:val="False"/>
          <w:attr w:name="NumberType" w:val="1"/>
          <w:attr w:name="TCSC" w:val="0"/>
        </w:smartTagPr>
        <w:r w:rsidRPr="00253BCB">
          <w:rPr>
            <w:rFonts w:ascii="宋体" w:hAnsi="宋体" w:hint="eastAsia"/>
            <w:sz w:val="21"/>
          </w:rPr>
          <w:t>24m</w:t>
        </w:r>
      </w:smartTag>
      <w:r w:rsidRPr="00253BCB">
        <w:rPr>
          <w:rFonts w:ascii="宋体" w:hAnsi="宋体" w:hint="eastAsia"/>
          <w:sz w:val="21"/>
        </w:rPr>
        <w:t xml:space="preserve">      D</w:t>
      </w:r>
      <w:r w:rsidRPr="00253BCB">
        <w:rPr>
          <w:rFonts w:ascii="宋体" w:hAnsi="宋体" w:hint="eastAsia"/>
          <w:sz w:val="21"/>
        </w:rPr>
        <w:t>．</w:t>
      </w:r>
      <w:smartTag w:uri="urn:schemas-microsoft-com:office:smarttags" w:element="chmetcnv">
        <w:smartTagPr>
          <w:attr w:name="UnitName" w:val="m"/>
          <w:attr w:name="SourceValue" w:val="28"/>
          <w:attr w:name="HasSpace" w:val="False"/>
          <w:attr w:name="Negative" w:val="False"/>
          <w:attr w:name="NumberType" w:val="1"/>
          <w:attr w:name="TCSC" w:val="0"/>
        </w:smartTagPr>
        <w:r w:rsidRPr="00253BCB">
          <w:rPr>
            <w:rFonts w:ascii="宋体" w:hAnsi="宋体" w:hint="eastAsia"/>
            <w:sz w:val="21"/>
          </w:rPr>
          <w:t>28m</w:t>
        </w:r>
      </w:smartTag>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C</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2</w:t>
      </w:r>
      <w:r w:rsidRPr="00253BCB">
        <w:rPr>
          <w:rFonts w:ascii="宋体" w:hAnsi="宋体" w:hint="eastAsia"/>
          <w:sz w:val="21"/>
        </w:rPr>
        <w:t>、装设轮子的移动式操作平台，轮子与平台的接合处应牢固可靠，立柱底端与地面的距离不得超过多少？（</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50"/>
          <w:attr w:name="UnitName" w:val="mm"/>
        </w:smartTagPr>
        <w:r w:rsidRPr="00253BCB">
          <w:rPr>
            <w:rFonts w:ascii="宋体" w:hAnsi="宋体" w:hint="eastAsia"/>
            <w:sz w:val="21"/>
          </w:rPr>
          <w:t>50 mm</w:t>
        </w:r>
      </w:smartTag>
      <w:r w:rsidRPr="00253BCB">
        <w:rPr>
          <w:rFonts w:ascii="宋体" w:hAnsi="宋体" w:hint="eastAsia"/>
          <w:sz w:val="21"/>
        </w:rPr>
        <w:t xml:space="preserve">      B</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60"/>
          <w:attr w:name="UnitName" w:val="mm"/>
        </w:smartTagPr>
        <w:r w:rsidRPr="00253BCB">
          <w:rPr>
            <w:rFonts w:ascii="宋体" w:hAnsi="宋体" w:hint="eastAsia"/>
            <w:sz w:val="21"/>
          </w:rPr>
          <w:t>60 mm</w:t>
        </w:r>
      </w:smartTag>
      <w:r w:rsidRPr="00253BCB">
        <w:rPr>
          <w:rFonts w:ascii="宋体" w:hAnsi="宋体" w:hint="eastAsia"/>
          <w:sz w:val="21"/>
        </w:rPr>
        <w:t xml:space="preserve">      C</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80"/>
          <w:attr w:name="UnitName" w:val="mm"/>
        </w:smartTagPr>
        <w:r w:rsidRPr="00253BCB">
          <w:rPr>
            <w:rFonts w:ascii="宋体" w:hAnsi="宋体" w:hint="eastAsia"/>
            <w:sz w:val="21"/>
          </w:rPr>
          <w:t>80 mm</w:t>
        </w:r>
      </w:smartTag>
      <w:r w:rsidRPr="00253BCB">
        <w:rPr>
          <w:rFonts w:ascii="宋体" w:hAnsi="宋体" w:hint="eastAsia"/>
          <w:sz w:val="21"/>
        </w:rPr>
        <w:t xml:space="preserve">      D</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100"/>
          <w:attr w:name="UnitName" w:val="mm"/>
        </w:smartTagPr>
        <w:r w:rsidRPr="00253BCB">
          <w:rPr>
            <w:rFonts w:ascii="宋体" w:hAnsi="宋体" w:hint="eastAsia"/>
            <w:sz w:val="21"/>
          </w:rPr>
          <w:t>100 mm</w:t>
        </w:r>
      </w:smartTag>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C</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3</w:t>
      </w:r>
      <w:r w:rsidRPr="00253BCB">
        <w:rPr>
          <w:rFonts w:ascii="宋体" w:hAnsi="宋体" w:hint="eastAsia"/>
          <w:sz w:val="21"/>
        </w:rPr>
        <w:t>、坡度大于</w:t>
      </w:r>
      <w:r w:rsidRPr="00253BCB">
        <w:rPr>
          <w:rFonts w:ascii="宋体" w:hAnsi="宋体" w:hint="eastAsia"/>
          <w:sz w:val="21"/>
        </w:rPr>
        <w:t>1</w:t>
      </w:r>
      <w:r w:rsidRPr="00253BCB">
        <w:rPr>
          <w:rFonts w:ascii="宋体" w:hAnsi="宋体" w:hint="eastAsia"/>
          <w:sz w:val="21"/>
        </w:rPr>
        <w:t>：</w:t>
      </w:r>
      <w:r w:rsidRPr="00253BCB">
        <w:rPr>
          <w:rFonts w:ascii="宋体" w:hAnsi="宋体" w:hint="eastAsia"/>
          <w:sz w:val="21"/>
        </w:rPr>
        <w:t>2</w:t>
      </w:r>
      <w:r w:rsidRPr="00253BCB">
        <w:rPr>
          <w:rFonts w:ascii="宋体" w:hAnsi="宋体" w:hint="eastAsia"/>
          <w:sz w:val="21"/>
        </w:rPr>
        <w:t>、</w:t>
      </w:r>
      <w:r w:rsidRPr="00253BCB">
        <w:rPr>
          <w:rFonts w:ascii="宋体" w:hAnsi="宋体" w:hint="eastAsia"/>
          <w:sz w:val="21"/>
        </w:rPr>
        <w:t>2</w:t>
      </w:r>
      <w:r w:rsidRPr="00253BCB">
        <w:rPr>
          <w:rFonts w:ascii="宋体" w:hAnsi="宋体" w:hint="eastAsia"/>
          <w:sz w:val="21"/>
        </w:rPr>
        <w:t>的屋面，防护栏杆应设置多高？（</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1"/>
          <w:attr w:name="UnitName" w:val="m"/>
        </w:smartTagPr>
        <w:r w:rsidRPr="00253BCB">
          <w:rPr>
            <w:rFonts w:ascii="宋体" w:hAnsi="宋体" w:hint="eastAsia"/>
            <w:sz w:val="21"/>
          </w:rPr>
          <w:t>1 m</w:t>
        </w:r>
      </w:smartTag>
      <w:r w:rsidRPr="00253BCB">
        <w:rPr>
          <w:rFonts w:ascii="宋体" w:hAnsi="宋体" w:hint="eastAsia"/>
          <w:sz w:val="21"/>
        </w:rPr>
        <w:t xml:space="preserve">      B</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1.2"/>
          <w:attr w:name="UnitName" w:val="m"/>
        </w:smartTagPr>
        <w:r w:rsidRPr="00253BCB">
          <w:rPr>
            <w:rFonts w:ascii="宋体" w:hAnsi="宋体" w:hint="eastAsia"/>
            <w:sz w:val="21"/>
          </w:rPr>
          <w:t>1.2 m</w:t>
        </w:r>
      </w:smartTag>
      <w:r w:rsidRPr="00253BCB">
        <w:rPr>
          <w:rFonts w:ascii="宋体" w:hAnsi="宋体" w:hint="eastAsia"/>
          <w:sz w:val="21"/>
        </w:rPr>
        <w:t xml:space="preserve">      C</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1.3"/>
          <w:attr w:name="UnitName" w:val="m"/>
        </w:smartTagPr>
        <w:r w:rsidRPr="00253BCB">
          <w:rPr>
            <w:rFonts w:ascii="宋体" w:hAnsi="宋体" w:hint="eastAsia"/>
            <w:sz w:val="21"/>
          </w:rPr>
          <w:t>1.3 m</w:t>
        </w:r>
      </w:smartTag>
      <w:r w:rsidRPr="00253BCB">
        <w:rPr>
          <w:rFonts w:ascii="宋体" w:hAnsi="宋体" w:hint="eastAsia"/>
          <w:sz w:val="21"/>
        </w:rPr>
        <w:t xml:space="preserve">      D</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1.5"/>
          <w:attr w:name="UnitName" w:val="m"/>
        </w:smartTagPr>
        <w:r w:rsidRPr="00253BCB">
          <w:rPr>
            <w:rFonts w:ascii="宋体" w:hAnsi="宋体" w:hint="eastAsia"/>
            <w:sz w:val="21"/>
          </w:rPr>
          <w:t>1.5 m</w:t>
        </w:r>
      </w:smartTag>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D</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4</w:t>
      </w:r>
      <w:r w:rsidRPr="00253BCB">
        <w:rPr>
          <w:rFonts w:ascii="宋体" w:hAnsi="宋体" w:hint="eastAsia"/>
          <w:sz w:val="21"/>
        </w:rPr>
        <w:t>、电梯井口必须设防护栏杆或固定栅门；电梯井内应每隔两层</w:t>
      </w:r>
      <w:proofErr w:type="gramStart"/>
      <w:r w:rsidRPr="00253BCB">
        <w:rPr>
          <w:rFonts w:ascii="宋体" w:hAnsi="宋体" w:hint="eastAsia"/>
          <w:sz w:val="21"/>
        </w:rPr>
        <w:t>并最多隔</w:t>
      </w:r>
      <w:proofErr w:type="gramEnd"/>
      <w:r w:rsidRPr="00253BCB">
        <w:rPr>
          <w:rFonts w:ascii="宋体" w:hAnsi="宋体" w:hint="eastAsia"/>
          <w:sz w:val="21"/>
        </w:rPr>
        <w:t>（</w:t>
      </w:r>
      <w:r w:rsidRPr="00253BCB">
        <w:rPr>
          <w:rFonts w:ascii="宋体" w:hAnsi="宋体" w:hint="eastAsia"/>
          <w:sz w:val="21"/>
        </w:rPr>
        <w:t xml:space="preserve">  </w:t>
      </w:r>
      <w:r w:rsidRPr="00253BCB">
        <w:rPr>
          <w:rFonts w:ascii="宋体" w:hAnsi="宋体" w:hint="eastAsia"/>
          <w:sz w:val="21"/>
        </w:rPr>
        <w:t>）设一道安全网。</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False"/>
          <w:attr w:name="SourceValue" w:val="8"/>
          <w:attr w:name="UnitName" w:val="m"/>
        </w:smartTagPr>
        <w:r w:rsidRPr="00253BCB">
          <w:rPr>
            <w:rFonts w:ascii="宋体" w:hAnsi="宋体" w:hint="eastAsia"/>
            <w:sz w:val="21"/>
          </w:rPr>
          <w:t>8m</w:t>
        </w:r>
      </w:smartTag>
      <w:r w:rsidRPr="00253BCB">
        <w:rPr>
          <w:rFonts w:ascii="宋体" w:hAnsi="宋体" w:hint="eastAsia"/>
          <w:sz w:val="21"/>
        </w:rPr>
        <w:t xml:space="preserve">      B</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False"/>
          <w:attr w:name="SourceValue" w:val="9"/>
          <w:attr w:name="UnitName" w:val="m"/>
        </w:smartTagPr>
        <w:r w:rsidRPr="00253BCB">
          <w:rPr>
            <w:rFonts w:ascii="宋体" w:hAnsi="宋体" w:hint="eastAsia"/>
            <w:sz w:val="21"/>
          </w:rPr>
          <w:t>9m</w:t>
        </w:r>
      </w:smartTag>
      <w:r w:rsidRPr="00253BCB">
        <w:rPr>
          <w:rFonts w:ascii="宋体" w:hAnsi="宋体" w:hint="eastAsia"/>
          <w:sz w:val="21"/>
        </w:rPr>
        <w:t xml:space="preserve">      C</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253BCB">
          <w:rPr>
            <w:rFonts w:ascii="宋体" w:hAnsi="宋体" w:hint="eastAsia"/>
            <w:sz w:val="21"/>
          </w:rPr>
          <w:t>10m</w:t>
        </w:r>
      </w:smartTag>
      <w:r w:rsidRPr="00253BCB">
        <w:rPr>
          <w:rFonts w:ascii="宋体" w:hAnsi="宋体" w:hint="eastAsia"/>
          <w:sz w:val="21"/>
        </w:rPr>
        <w:t xml:space="preserve">      D</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False"/>
          <w:attr w:name="SourceValue" w:val="12"/>
          <w:attr w:name="UnitName" w:val="m"/>
        </w:smartTagPr>
        <w:r w:rsidRPr="00253BCB">
          <w:rPr>
            <w:rFonts w:ascii="宋体" w:hAnsi="宋体" w:hint="eastAsia"/>
            <w:sz w:val="21"/>
          </w:rPr>
          <w:t>12m</w:t>
        </w:r>
      </w:smartTag>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C</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5</w:t>
      </w:r>
      <w:r w:rsidRPr="00253BCB">
        <w:rPr>
          <w:rFonts w:ascii="宋体" w:hAnsi="宋体" w:hint="eastAsia"/>
          <w:sz w:val="21"/>
        </w:rPr>
        <w:t>、临边防护栏杆采用钢筋作杆件时，上杆直径不应小于</w:t>
      </w:r>
      <w:smartTag w:uri="urn:schemas-microsoft-com:office:smarttags" w:element="chmetcnv">
        <w:smartTagPr>
          <w:attr w:name="UnitName" w:val="mm"/>
          <w:attr w:name="SourceValue" w:val="16"/>
          <w:attr w:name="HasSpace" w:val="False"/>
          <w:attr w:name="Negative" w:val="False"/>
          <w:attr w:name="NumberType" w:val="1"/>
          <w:attr w:name="TCSC" w:val="0"/>
        </w:smartTagPr>
        <w:r w:rsidRPr="00253BCB">
          <w:rPr>
            <w:rFonts w:ascii="宋体" w:hAnsi="宋体" w:hint="eastAsia"/>
            <w:sz w:val="21"/>
          </w:rPr>
          <w:t>16mm</w:t>
        </w:r>
      </w:smartTag>
      <w:r w:rsidRPr="00253BCB">
        <w:rPr>
          <w:rFonts w:ascii="宋体" w:hAnsi="宋体" w:hint="eastAsia"/>
          <w:sz w:val="21"/>
        </w:rPr>
        <w:t>，下杆直径不应小于</w:t>
      </w:r>
      <w:smartTag w:uri="urn:schemas-microsoft-com:office:smarttags" w:element="chmetcnv">
        <w:smartTagPr>
          <w:attr w:name="UnitName" w:val="mm"/>
          <w:attr w:name="SourceValue" w:val="14"/>
          <w:attr w:name="HasSpace" w:val="True"/>
          <w:attr w:name="Negative" w:val="False"/>
          <w:attr w:name="NumberType" w:val="1"/>
          <w:attr w:name="TCSC" w:val="0"/>
        </w:smartTagPr>
        <w:r w:rsidRPr="00253BCB">
          <w:rPr>
            <w:rFonts w:ascii="宋体" w:hAnsi="宋体" w:hint="eastAsia"/>
            <w:sz w:val="21"/>
          </w:rPr>
          <w:t>14 mm</w:t>
        </w:r>
      </w:smartTag>
      <w:r w:rsidRPr="00253BCB">
        <w:rPr>
          <w:rFonts w:ascii="宋体" w:hAnsi="宋体" w:hint="eastAsia"/>
          <w:sz w:val="21"/>
        </w:rPr>
        <w:t>，栏杆柱直径不应小于（</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14"/>
          <w:attr w:name="UnitName" w:val="mm"/>
        </w:smartTagPr>
        <w:r w:rsidRPr="00253BCB">
          <w:rPr>
            <w:rFonts w:ascii="宋体" w:hAnsi="宋体" w:hint="eastAsia"/>
            <w:sz w:val="21"/>
          </w:rPr>
          <w:t>14 mm</w:t>
        </w:r>
      </w:smartTag>
      <w:r w:rsidRPr="00253BCB">
        <w:rPr>
          <w:rFonts w:ascii="宋体" w:hAnsi="宋体" w:hint="eastAsia"/>
          <w:sz w:val="21"/>
        </w:rPr>
        <w:t xml:space="preserve">      B</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16"/>
          <w:attr w:name="UnitName" w:val="mm"/>
        </w:smartTagPr>
        <w:r w:rsidRPr="00253BCB">
          <w:rPr>
            <w:rFonts w:ascii="宋体" w:hAnsi="宋体" w:hint="eastAsia"/>
            <w:sz w:val="21"/>
          </w:rPr>
          <w:t>16 mm</w:t>
        </w:r>
      </w:smartTag>
      <w:r w:rsidRPr="00253BCB">
        <w:rPr>
          <w:rFonts w:ascii="宋体" w:hAnsi="宋体" w:hint="eastAsia"/>
          <w:sz w:val="21"/>
        </w:rPr>
        <w:t xml:space="preserve">      C</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18"/>
          <w:attr w:name="UnitName" w:val="mm"/>
        </w:smartTagPr>
        <w:r w:rsidRPr="00253BCB">
          <w:rPr>
            <w:rFonts w:ascii="宋体" w:hAnsi="宋体" w:hint="eastAsia"/>
            <w:sz w:val="21"/>
          </w:rPr>
          <w:t>18 mm</w:t>
        </w:r>
      </w:smartTag>
      <w:r w:rsidRPr="00253BCB">
        <w:rPr>
          <w:rFonts w:ascii="宋体" w:hAnsi="宋体" w:hint="eastAsia"/>
          <w:sz w:val="21"/>
        </w:rPr>
        <w:t xml:space="preserve">      D</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True"/>
          <w:attr w:name="SourceValue" w:val="20"/>
          <w:attr w:name="UnitName" w:val="mm"/>
        </w:smartTagPr>
        <w:r w:rsidRPr="00253BCB">
          <w:rPr>
            <w:rFonts w:ascii="宋体" w:hAnsi="宋体" w:hint="eastAsia"/>
            <w:sz w:val="21"/>
          </w:rPr>
          <w:t>20 mm</w:t>
        </w:r>
      </w:smartTag>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C</w:t>
      </w:r>
    </w:p>
    <w:p w:rsidR="00ED1FBC" w:rsidRPr="00253BCB" w:rsidRDefault="00ED1FBC" w:rsidP="00ED1FBC">
      <w:pPr>
        <w:pStyle w:val="a6"/>
        <w:rPr>
          <w:rFonts w:ascii="宋体" w:hAnsi="宋体"/>
          <w:sz w:val="32"/>
          <w:szCs w:val="32"/>
        </w:rPr>
      </w:pPr>
      <w:r w:rsidRPr="00253BCB">
        <w:rPr>
          <w:rFonts w:ascii="宋体" w:hAnsi="宋体" w:hint="eastAsia"/>
          <w:sz w:val="32"/>
          <w:szCs w:val="32"/>
        </w:rPr>
        <w:t>脚手架</w:t>
      </w:r>
    </w:p>
    <w:p w:rsidR="00ED1FBC" w:rsidRPr="00253BCB" w:rsidRDefault="00ED1FBC" w:rsidP="00ED1FBC">
      <w:pPr>
        <w:rPr>
          <w:rFonts w:ascii="宋体" w:hAnsi="宋体"/>
        </w:rPr>
      </w:pPr>
      <w:r w:rsidRPr="00253BCB">
        <w:rPr>
          <w:rFonts w:ascii="宋体" w:hAnsi="宋体" w:hint="eastAsia"/>
          <w:b/>
          <w:bCs/>
        </w:rPr>
        <w:lastRenderedPageBreak/>
        <w:t>二、多选题</w:t>
      </w:r>
      <w:r w:rsidRPr="00253BCB">
        <w:rPr>
          <w:rFonts w:ascii="宋体" w:hAnsi="宋体" w:hint="eastAsia"/>
        </w:rPr>
        <w:t>（每题至少</w:t>
      </w:r>
      <w:r w:rsidRPr="00253BCB">
        <w:rPr>
          <w:rFonts w:ascii="宋体" w:hAnsi="宋体" w:hint="eastAsia"/>
        </w:rPr>
        <w:t>2</w:t>
      </w:r>
      <w:r w:rsidRPr="00253BCB">
        <w:rPr>
          <w:rFonts w:ascii="宋体" w:hAnsi="宋体" w:hint="eastAsia"/>
        </w:rPr>
        <w:t>个以上选择项，少选或多选均不得分）</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1</w:t>
      </w:r>
      <w:r w:rsidRPr="00253BCB">
        <w:rPr>
          <w:rFonts w:ascii="宋体" w:hAnsi="宋体" w:hint="eastAsia"/>
          <w:sz w:val="21"/>
        </w:rPr>
        <w:t>、双排脚手架</w:t>
      </w:r>
      <w:proofErr w:type="gramStart"/>
      <w:r w:rsidRPr="00253BCB">
        <w:rPr>
          <w:rFonts w:ascii="宋体" w:hAnsi="宋体" w:hint="eastAsia"/>
          <w:sz w:val="21"/>
        </w:rPr>
        <w:t>连墙件的</w:t>
      </w:r>
      <w:proofErr w:type="gramEnd"/>
      <w:r w:rsidRPr="00253BCB">
        <w:rPr>
          <w:rFonts w:ascii="宋体" w:hAnsi="宋体" w:hint="eastAsia"/>
          <w:sz w:val="21"/>
        </w:rPr>
        <w:t>间距除应满足计算要求外，还应符合下列规定：（</w:t>
      </w:r>
      <w:r w:rsidRPr="00253BCB">
        <w:rPr>
          <w:rFonts w:ascii="宋体" w:hAnsi="宋体" w:hint="eastAsia"/>
          <w:sz w:val="21"/>
        </w:rPr>
        <w:t>A C</w:t>
      </w:r>
      <w:r w:rsidRPr="00253BCB">
        <w:rPr>
          <w:rFonts w:ascii="宋体" w:hAnsi="宋体" w:hint="eastAsia"/>
          <w:sz w:val="21"/>
        </w:rPr>
        <w:t>）</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．脚手架高度不大于</w:t>
      </w:r>
      <w:r w:rsidRPr="00253BCB">
        <w:rPr>
          <w:rFonts w:ascii="宋体" w:hAnsi="宋体" w:hint="eastAsia"/>
          <w:sz w:val="21"/>
        </w:rPr>
        <w:t>50</w:t>
      </w:r>
      <w:r w:rsidRPr="00253BCB">
        <w:rPr>
          <w:rFonts w:ascii="宋体" w:hAnsi="宋体" w:hint="eastAsia"/>
          <w:sz w:val="21"/>
        </w:rPr>
        <w:t>ｍ时，竖向不大于</w:t>
      </w:r>
      <w:r w:rsidRPr="00253BCB">
        <w:rPr>
          <w:rFonts w:ascii="宋体" w:hAnsi="宋体" w:hint="eastAsia"/>
          <w:sz w:val="21"/>
        </w:rPr>
        <w:t>3</w:t>
      </w:r>
      <w:r w:rsidRPr="00253BCB">
        <w:rPr>
          <w:rFonts w:ascii="宋体" w:hAnsi="宋体" w:hint="eastAsia"/>
          <w:sz w:val="21"/>
        </w:rPr>
        <w:t>步距，横向不大于</w:t>
      </w:r>
      <w:r w:rsidRPr="00253BCB">
        <w:rPr>
          <w:rFonts w:ascii="宋体" w:hAnsi="宋体" w:hint="eastAsia"/>
          <w:sz w:val="21"/>
        </w:rPr>
        <w:t>3</w:t>
      </w:r>
      <w:r w:rsidRPr="00253BCB">
        <w:rPr>
          <w:rFonts w:ascii="宋体" w:hAnsi="宋体" w:hint="eastAsia"/>
          <w:sz w:val="21"/>
        </w:rPr>
        <w:t>跨距</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B</w:t>
      </w:r>
      <w:r w:rsidRPr="00253BCB">
        <w:rPr>
          <w:rFonts w:ascii="宋体" w:hAnsi="宋体" w:hint="eastAsia"/>
          <w:sz w:val="21"/>
        </w:rPr>
        <w:t>．脚手架高度不大于</w:t>
      </w:r>
      <w:r w:rsidRPr="00253BCB">
        <w:rPr>
          <w:rFonts w:ascii="宋体" w:hAnsi="宋体" w:hint="eastAsia"/>
          <w:sz w:val="21"/>
        </w:rPr>
        <w:t>50</w:t>
      </w:r>
      <w:r w:rsidRPr="00253BCB">
        <w:rPr>
          <w:rFonts w:ascii="宋体" w:hAnsi="宋体" w:hint="eastAsia"/>
          <w:sz w:val="21"/>
        </w:rPr>
        <w:t>ｍ时，竖向不大于</w:t>
      </w:r>
      <w:r w:rsidRPr="00253BCB">
        <w:rPr>
          <w:rFonts w:ascii="宋体" w:hAnsi="宋体" w:hint="eastAsia"/>
          <w:sz w:val="21"/>
        </w:rPr>
        <w:t>4</w:t>
      </w:r>
      <w:r w:rsidRPr="00253BCB">
        <w:rPr>
          <w:rFonts w:ascii="宋体" w:hAnsi="宋体" w:hint="eastAsia"/>
          <w:sz w:val="21"/>
        </w:rPr>
        <w:t>步距，横向不大于</w:t>
      </w:r>
      <w:r w:rsidRPr="00253BCB">
        <w:rPr>
          <w:rFonts w:ascii="宋体" w:hAnsi="宋体" w:hint="eastAsia"/>
          <w:sz w:val="21"/>
        </w:rPr>
        <w:t>4</w:t>
      </w:r>
      <w:r w:rsidRPr="00253BCB">
        <w:rPr>
          <w:rFonts w:ascii="宋体" w:hAnsi="宋体" w:hint="eastAsia"/>
          <w:sz w:val="21"/>
        </w:rPr>
        <w:t>跨距</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C</w:t>
      </w:r>
      <w:r w:rsidRPr="00253BCB">
        <w:rPr>
          <w:rFonts w:ascii="宋体" w:hAnsi="宋体" w:hint="eastAsia"/>
          <w:sz w:val="21"/>
        </w:rPr>
        <w:t>．脚手架高度大于</w:t>
      </w:r>
      <w:r w:rsidRPr="00253BCB">
        <w:rPr>
          <w:rFonts w:ascii="宋体" w:hAnsi="宋体" w:hint="eastAsia"/>
          <w:sz w:val="21"/>
        </w:rPr>
        <w:t>50</w:t>
      </w:r>
      <w:r w:rsidRPr="00253BCB">
        <w:rPr>
          <w:rFonts w:ascii="宋体" w:hAnsi="宋体" w:hint="eastAsia"/>
          <w:sz w:val="21"/>
        </w:rPr>
        <w:t>ｍ时，竖向不大于</w:t>
      </w:r>
      <w:r w:rsidRPr="00253BCB">
        <w:rPr>
          <w:rFonts w:ascii="宋体" w:hAnsi="宋体" w:hint="eastAsia"/>
          <w:sz w:val="21"/>
        </w:rPr>
        <w:t>2</w:t>
      </w:r>
      <w:r w:rsidRPr="00253BCB">
        <w:rPr>
          <w:rFonts w:ascii="宋体" w:hAnsi="宋体" w:hint="eastAsia"/>
          <w:sz w:val="21"/>
        </w:rPr>
        <w:t>步距，横向不大于</w:t>
      </w:r>
      <w:r w:rsidRPr="00253BCB">
        <w:rPr>
          <w:rFonts w:ascii="宋体" w:hAnsi="宋体" w:hint="eastAsia"/>
          <w:sz w:val="21"/>
        </w:rPr>
        <w:t>3</w:t>
      </w:r>
      <w:r w:rsidRPr="00253BCB">
        <w:rPr>
          <w:rFonts w:ascii="宋体" w:hAnsi="宋体" w:hint="eastAsia"/>
          <w:sz w:val="21"/>
        </w:rPr>
        <w:t>跨距</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D</w:t>
      </w:r>
      <w:r w:rsidRPr="00253BCB">
        <w:rPr>
          <w:rFonts w:ascii="宋体" w:hAnsi="宋体" w:hint="eastAsia"/>
          <w:sz w:val="21"/>
        </w:rPr>
        <w:t>．脚手架高度不大于</w:t>
      </w:r>
      <w:r w:rsidRPr="00253BCB">
        <w:rPr>
          <w:rFonts w:ascii="宋体" w:hAnsi="宋体" w:hint="eastAsia"/>
          <w:sz w:val="21"/>
        </w:rPr>
        <w:t>50</w:t>
      </w:r>
      <w:r w:rsidRPr="00253BCB">
        <w:rPr>
          <w:rFonts w:ascii="宋体" w:hAnsi="宋体" w:hint="eastAsia"/>
          <w:sz w:val="21"/>
        </w:rPr>
        <w:t>ｍ时，竖向不大于</w:t>
      </w:r>
      <w:r w:rsidRPr="00253BCB">
        <w:rPr>
          <w:rFonts w:ascii="宋体" w:hAnsi="宋体" w:hint="eastAsia"/>
          <w:sz w:val="21"/>
        </w:rPr>
        <w:t>2</w:t>
      </w:r>
      <w:r w:rsidRPr="00253BCB">
        <w:rPr>
          <w:rFonts w:ascii="宋体" w:hAnsi="宋体" w:hint="eastAsia"/>
          <w:sz w:val="21"/>
        </w:rPr>
        <w:t>步距，横向不大于</w:t>
      </w:r>
      <w:r w:rsidRPr="00253BCB">
        <w:rPr>
          <w:rFonts w:ascii="宋体" w:hAnsi="宋体" w:hint="eastAsia"/>
          <w:sz w:val="21"/>
        </w:rPr>
        <w:t>4</w:t>
      </w:r>
      <w:r w:rsidRPr="00253BCB">
        <w:rPr>
          <w:rFonts w:ascii="宋体" w:hAnsi="宋体" w:hint="eastAsia"/>
          <w:sz w:val="21"/>
        </w:rPr>
        <w:t>跨距</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E</w:t>
      </w:r>
      <w:r w:rsidRPr="00253BCB">
        <w:rPr>
          <w:rFonts w:ascii="宋体" w:hAnsi="宋体" w:hint="eastAsia"/>
          <w:sz w:val="21"/>
        </w:rPr>
        <w:t>．脚手架高度不大于</w:t>
      </w:r>
      <w:r w:rsidRPr="00253BCB">
        <w:rPr>
          <w:rFonts w:ascii="宋体" w:hAnsi="宋体" w:hint="eastAsia"/>
          <w:sz w:val="21"/>
        </w:rPr>
        <w:t>50</w:t>
      </w:r>
      <w:r w:rsidRPr="00253BCB">
        <w:rPr>
          <w:rFonts w:ascii="宋体" w:hAnsi="宋体" w:hint="eastAsia"/>
          <w:sz w:val="21"/>
        </w:rPr>
        <w:t>ｍ时，竖向不大于</w:t>
      </w:r>
      <w:r w:rsidRPr="00253BCB">
        <w:rPr>
          <w:rFonts w:ascii="宋体" w:hAnsi="宋体" w:hint="eastAsia"/>
          <w:sz w:val="21"/>
        </w:rPr>
        <w:t>5</w:t>
      </w:r>
      <w:r w:rsidRPr="00253BCB">
        <w:rPr>
          <w:rFonts w:ascii="宋体" w:hAnsi="宋体" w:hint="eastAsia"/>
          <w:sz w:val="21"/>
        </w:rPr>
        <w:t>步距，横向大于</w:t>
      </w:r>
      <w:r w:rsidRPr="00253BCB">
        <w:rPr>
          <w:rFonts w:ascii="宋体" w:hAnsi="宋体" w:hint="eastAsia"/>
          <w:sz w:val="21"/>
        </w:rPr>
        <w:t>5</w:t>
      </w:r>
      <w:r w:rsidRPr="00253BCB">
        <w:rPr>
          <w:rFonts w:ascii="宋体" w:hAnsi="宋体" w:hint="eastAsia"/>
          <w:sz w:val="21"/>
        </w:rPr>
        <w:t>跨距</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A C</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2</w:t>
      </w:r>
      <w:r w:rsidRPr="00253BCB">
        <w:rPr>
          <w:rFonts w:ascii="宋体" w:hAnsi="宋体" w:hint="eastAsia"/>
          <w:sz w:val="21"/>
        </w:rPr>
        <w:t>、下列对一字型、开口型脚手架连</w:t>
      </w:r>
      <w:proofErr w:type="gramStart"/>
      <w:r w:rsidRPr="00253BCB">
        <w:rPr>
          <w:rFonts w:ascii="宋体" w:hAnsi="宋体" w:hint="eastAsia"/>
          <w:sz w:val="21"/>
        </w:rPr>
        <w:t>墙件设置</w:t>
      </w:r>
      <w:proofErr w:type="gramEnd"/>
      <w:r w:rsidRPr="00253BCB">
        <w:rPr>
          <w:rFonts w:ascii="宋体" w:hAnsi="宋体" w:hint="eastAsia"/>
          <w:sz w:val="21"/>
        </w:rPr>
        <w:t>的规定，哪些是正确的？（</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．在脚手架的两端必须设置连墙件</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B</w:t>
      </w:r>
      <w:r w:rsidRPr="00253BCB">
        <w:rPr>
          <w:rFonts w:ascii="宋体" w:hAnsi="宋体" w:hint="eastAsia"/>
          <w:sz w:val="21"/>
        </w:rPr>
        <w:t>．在脚手架的两端</w:t>
      </w:r>
      <w:proofErr w:type="gramStart"/>
      <w:r w:rsidRPr="00253BCB">
        <w:rPr>
          <w:rFonts w:ascii="宋体" w:hAnsi="宋体" w:hint="eastAsia"/>
          <w:sz w:val="21"/>
        </w:rPr>
        <w:t>宜设置连</w:t>
      </w:r>
      <w:proofErr w:type="gramEnd"/>
      <w:r w:rsidRPr="00253BCB">
        <w:rPr>
          <w:rFonts w:ascii="宋体" w:hAnsi="宋体" w:hint="eastAsia"/>
          <w:sz w:val="21"/>
        </w:rPr>
        <w:t>墙件</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C</w:t>
      </w:r>
      <w:r w:rsidRPr="00253BCB">
        <w:rPr>
          <w:rFonts w:ascii="宋体" w:hAnsi="宋体" w:hint="eastAsia"/>
          <w:sz w:val="21"/>
        </w:rPr>
        <w:t>．</w:t>
      </w:r>
      <w:proofErr w:type="gramStart"/>
      <w:r w:rsidRPr="00253BCB">
        <w:rPr>
          <w:rFonts w:ascii="宋体" w:hAnsi="宋体" w:hint="eastAsia"/>
          <w:sz w:val="21"/>
        </w:rPr>
        <w:t>连墙件间距</w:t>
      </w:r>
      <w:proofErr w:type="gramEnd"/>
      <w:r w:rsidRPr="00253BCB">
        <w:rPr>
          <w:rFonts w:ascii="宋体" w:hAnsi="宋体" w:hint="eastAsia"/>
          <w:sz w:val="21"/>
        </w:rPr>
        <w:t>竖向不应大于建筑物层高，并不应大于</w:t>
      </w:r>
      <w:r w:rsidRPr="00253BCB">
        <w:rPr>
          <w:rFonts w:ascii="宋体" w:hAnsi="宋体" w:hint="eastAsia"/>
          <w:sz w:val="21"/>
        </w:rPr>
        <w:t>4</w:t>
      </w:r>
      <w:r w:rsidRPr="00253BCB">
        <w:rPr>
          <w:rFonts w:ascii="宋体" w:hAnsi="宋体" w:hint="eastAsia"/>
          <w:sz w:val="21"/>
        </w:rPr>
        <w:t>ｍ（两步）</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D</w:t>
      </w:r>
      <w:r w:rsidRPr="00253BCB">
        <w:rPr>
          <w:rFonts w:ascii="宋体" w:hAnsi="宋体" w:hint="eastAsia"/>
          <w:sz w:val="21"/>
        </w:rPr>
        <w:t>．</w:t>
      </w:r>
      <w:proofErr w:type="gramStart"/>
      <w:r w:rsidRPr="00253BCB">
        <w:rPr>
          <w:rFonts w:ascii="宋体" w:hAnsi="宋体" w:hint="eastAsia"/>
          <w:sz w:val="21"/>
        </w:rPr>
        <w:t>连墙件间距</w:t>
      </w:r>
      <w:proofErr w:type="gramEnd"/>
      <w:r w:rsidRPr="00253BCB">
        <w:rPr>
          <w:rFonts w:ascii="宋体" w:hAnsi="宋体" w:hint="eastAsia"/>
          <w:sz w:val="21"/>
        </w:rPr>
        <w:t>竖向不应大于建筑物层高，并不应大于</w:t>
      </w:r>
      <w:r w:rsidRPr="00253BCB">
        <w:rPr>
          <w:rFonts w:ascii="宋体" w:hAnsi="宋体" w:hint="eastAsia"/>
          <w:sz w:val="21"/>
        </w:rPr>
        <w:t>6</w:t>
      </w:r>
      <w:r w:rsidRPr="00253BCB">
        <w:rPr>
          <w:rFonts w:ascii="宋体" w:hAnsi="宋体" w:hint="eastAsia"/>
          <w:sz w:val="21"/>
        </w:rPr>
        <w:t>ｍ（三步）</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E</w:t>
      </w:r>
      <w:r w:rsidRPr="00253BCB">
        <w:rPr>
          <w:rFonts w:ascii="宋体" w:hAnsi="宋体" w:hint="eastAsia"/>
          <w:sz w:val="21"/>
        </w:rPr>
        <w:t>．</w:t>
      </w:r>
      <w:proofErr w:type="gramStart"/>
      <w:r w:rsidRPr="00253BCB">
        <w:rPr>
          <w:rFonts w:ascii="宋体" w:hAnsi="宋体" w:hint="eastAsia"/>
          <w:sz w:val="21"/>
        </w:rPr>
        <w:t>连墙件的</w:t>
      </w:r>
      <w:proofErr w:type="gramEnd"/>
      <w:r w:rsidRPr="00253BCB">
        <w:rPr>
          <w:rFonts w:ascii="宋体" w:hAnsi="宋体" w:hint="eastAsia"/>
          <w:sz w:val="21"/>
        </w:rPr>
        <w:t>设置与</w:t>
      </w:r>
      <w:proofErr w:type="gramStart"/>
      <w:r w:rsidRPr="00253BCB">
        <w:rPr>
          <w:rFonts w:ascii="宋体" w:hAnsi="宋体" w:hint="eastAsia"/>
          <w:sz w:val="21"/>
        </w:rPr>
        <w:t>封圈型架</w:t>
      </w:r>
      <w:proofErr w:type="gramEnd"/>
      <w:r w:rsidRPr="00253BCB">
        <w:rPr>
          <w:rFonts w:ascii="宋体" w:hAnsi="宋体" w:hint="eastAsia"/>
          <w:sz w:val="21"/>
        </w:rPr>
        <w:t>相同</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A C</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3</w:t>
      </w:r>
      <w:r w:rsidRPr="00253BCB">
        <w:rPr>
          <w:rFonts w:ascii="宋体" w:hAnsi="宋体" w:hint="eastAsia"/>
          <w:sz w:val="21"/>
        </w:rPr>
        <w:t>、纵向水平杆的对接接头应交错布置，具体应符合下列哪些规定要求？（</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．两个相邻接头不宜设在同步、</w:t>
      </w:r>
      <w:proofErr w:type="gramStart"/>
      <w:r w:rsidRPr="00253BCB">
        <w:rPr>
          <w:rFonts w:ascii="宋体" w:hAnsi="宋体" w:hint="eastAsia"/>
          <w:sz w:val="21"/>
        </w:rPr>
        <w:t>同跨内</w:t>
      </w:r>
      <w:proofErr w:type="gramEnd"/>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B</w:t>
      </w:r>
      <w:r w:rsidRPr="00253BCB">
        <w:rPr>
          <w:rFonts w:ascii="宋体" w:hAnsi="宋体" w:hint="eastAsia"/>
          <w:sz w:val="21"/>
        </w:rPr>
        <w:t>．各接头中心至最近主节点的距离不宜大于纵距的</w:t>
      </w:r>
      <w:r w:rsidRPr="00253BCB">
        <w:rPr>
          <w:rFonts w:ascii="宋体" w:hAnsi="宋体" w:hint="eastAsia"/>
          <w:sz w:val="21"/>
        </w:rPr>
        <w:t>1/3</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C</w:t>
      </w:r>
      <w:r w:rsidRPr="00253BCB">
        <w:rPr>
          <w:rFonts w:ascii="宋体" w:hAnsi="宋体" w:hint="eastAsia"/>
          <w:sz w:val="21"/>
        </w:rPr>
        <w:t>．各接头中心至最近主节点的距离不宜大于纵距的</w:t>
      </w:r>
      <w:r w:rsidRPr="00253BCB">
        <w:rPr>
          <w:rFonts w:ascii="宋体" w:hAnsi="宋体" w:hint="eastAsia"/>
          <w:sz w:val="21"/>
        </w:rPr>
        <w:t>1/2</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D</w:t>
      </w:r>
      <w:r w:rsidRPr="00253BCB">
        <w:rPr>
          <w:rFonts w:ascii="宋体" w:hAnsi="宋体" w:hint="eastAsia"/>
          <w:sz w:val="21"/>
        </w:rPr>
        <w:t>．不同步、不同跨的两相邻接</w:t>
      </w:r>
      <w:proofErr w:type="gramStart"/>
      <w:r w:rsidRPr="00253BCB">
        <w:rPr>
          <w:rFonts w:ascii="宋体" w:hAnsi="宋体" w:hint="eastAsia"/>
          <w:sz w:val="21"/>
        </w:rPr>
        <w:t>头水平</w:t>
      </w:r>
      <w:proofErr w:type="gramEnd"/>
      <w:r w:rsidRPr="00253BCB">
        <w:rPr>
          <w:rFonts w:ascii="宋体" w:hAnsi="宋体" w:hint="eastAsia"/>
          <w:sz w:val="21"/>
        </w:rPr>
        <w:t>向错开距离不应小于</w:t>
      </w:r>
      <w:r w:rsidRPr="00253BCB">
        <w:rPr>
          <w:rFonts w:ascii="宋体" w:hAnsi="宋体" w:hint="eastAsia"/>
          <w:sz w:val="21"/>
        </w:rPr>
        <w:t>500</w:t>
      </w:r>
      <w:r w:rsidRPr="00253BCB">
        <w:rPr>
          <w:rFonts w:ascii="宋体" w:hAnsi="宋体"/>
          <w:sz w:val="21"/>
        </w:rPr>
        <w:t>mm</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E</w:t>
      </w:r>
      <w:r w:rsidRPr="00253BCB">
        <w:rPr>
          <w:rFonts w:ascii="宋体" w:hAnsi="宋体" w:hint="eastAsia"/>
          <w:sz w:val="21"/>
        </w:rPr>
        <w:t>．不同步、不同跨的两相邻接</w:t>
      </w:r>
      <w:proofErr w:type="gramStart"/>
      <w:r w:rsidRPr="00253BCB">
        <w:rPr>
          <w:rFonts w:ascii="宋体" w:hAnsi="宋体" w:hint="eastAsia"/>
          <w:sz w:val="21"/>
        </w:rPr>
        <w:t>头水平</w:t>
      </w:r>
      <w:proofErr w:type="gramEnd"/>
      <w:r w:rsidRPr="00253BCB">
        <w:rPr>
          <w:rFonts w:ascii="宋体" w:hAnsi="宋体" w:hint="eastAsia"/>
          <w:sz w:val="21"/>
        </w:rPr>
        <w:t>向可在同一个平面上</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A B D</w:t>
      </w:r>
    </w:p>
    <w:p w:rsidR="00ED1FBC" w:rsidRPr="00253BCB" w:rsidRDefault="00ED1FBC" w:rsidP="00ED1FBC">
      <w:pPr>
        <w:pStyle w:val="a6"/>
        <w:ind w:firstLineChars="200" w:firstLine="420"/>
        <w:jc w:val="right"/>
        <w:rPr>
          <w:rFonts w:ascii="宋体" w:hAnsi="宋体"/>
          <w:sz w:val="21"/>
        </w:rPr>
      </w:pPr>
    </w:p>
    <w:p w:rsidR="00ED1FBC" w:rsidRPr="00ED1FBC" w:rsidRDefault="00ED1FBC" w:rsidP="00ED1FBC">
      <w:pPr>
        <w:pStyle w:val="a6"/>
        <w:ind w:firstLineChars="200" w:firstLine="640"/>
        <w:rPr>
          <w:rFonts w:ascii="宋体" w:hAnsi="宋体"/>
          <w:b/>
          <w:sz w:val="32"/>
          <w:szCs w:val="32"/>
        </w:rPr>
      </w:pPr>
      <w:r w:rsidRPr="00ED1FBC">
        <w:rPr>
          <w:rFonts w:ascii="宋体" w:hAnsi="宋体" w:hint="eastAsia"/>
          <w:b/>
          <w:sz w:val="32"/>
          <w:szCs w:val="32"/>
        </w:rPr>
        <w:t>高处作业</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1</w:t>
      </w:r>
      <w:r w:rsidRPr="00253BCB">
        <w:rPr>
          <w:rFonts w:ascii="宋体" w:hAnsi="宋体" w:hint="eastAsia"/>
          <w:sz w:val="21"/>
        </w:rPr>
        <w:t>、进行高处作业前，应逐级进行安全技术教育及交底，落实所有（</w:t>
      </w:r>
      <w:r w:rsidRPr="00253BCB">
        <w:rPr>
          <w:rFonts w:ascii="宋体" w:hAnsi="宋体" w:hint="eastAsia"/>
          <w:sz w:val="21"/>
        </w:rPr>
        <w:t xml:space="preserve">  </w:t>
      </w:r>
      <w:r w:rsidRPr="00253BCB">
        <w:rPr>
          <w:rFonts w:ascii="宋体" w:hAnsi="宋体" w:hint="eastAsia"/>
          <w:sz w:val="21"/>
        </w:rPr>
        <w:t>），未经落实时不得进行施工。</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．安全思想教育</w:t>
      </w:r>
      <w:r w:rsidRPr="00253BCB">
        <w:rPr>
          <w:rFonts w:ascii="宋体" w:hAnsi="宋体" w:hint="eastAsia"/>
          <w:sz w:val="21"/>
        </w:rPr>
        <w:t xml:space="preserve">      B</w:t>
      </w:r>
      <w:r w:rsidRPr="00253BCB">
        <w:rPr>
          <w:rFonts w:ascii="宋体" w:hAnsi="宋体" w:hint="eastAsia"/>
          <w:sz w:val="21"/>
        </w:rPr>
        <w:t>．安全技术</w:t>
      </w:r>
      <w:r w:rsidRPr="00253BCB">
        <w:rPr>
          <w:rFonts w:ascii="宋体" w:hAnsi="宋体" w:hint="eastAsia"/>
          <w:sz w:val="21"/>
        </w:rPr>
        <w:t xml:space="preserve">      C</w:t>
      </w:r>
      <w:r w:rsidRPr="00253BCB">
        <w:rPr>
          <w:rFonts w:ascii="宋体" w:hAnsi="宋体" w:hint="eastAsia"/>
          <w:sz w:val="21"/>
        </w:rPr>
        <w:t>．技术交底</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D</w:t>
      </w:r>
      <w:r w:rsidRPr="00253BCB">
        <w:rPr>
          <w:rFonts w:ascii="宋体" w:hAnsi="宋体" w:hint="eastAsia"/>
          <w:sz w:val="21"/>
        </w:rPr>
        <w:t>．安全技术措施</w:t>
      </w:r>
      <w:r w:rsidRPr="00253BCB">
        <w:rPr>
          <w:rFonts w:ascii="宋体" w:hAnsi="宋体" w:hint="eastAsia"/>
          <w:sz w:val="21"/>
        </w:rPr>
        <w:t xml:space="preserve">      E</w:t>
      </w:r>
      <w:r w:rsidRPr="00253BCB">
        <w:rPr>
          <w:rFonts w:ascii="宋体" w:hAnsi="宋体" w:hint="eastAsia"/>
          <w:sz w:val="21"/>
        </w:rPr>
        <w:t>．人身防护用品</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D E</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2</w:t>
      </w:r>
      <w:r w:rsidRPr="00253BCB">
        <w:rPr>
          <w:rFonts w:ascii="宋体" w:hAnsi="宋体" w:hint="eastAsia"/>
          <w:sz w:val="21"/>
        </w:rPr>
        <w:t>、下列关于临边防护栏杆的规定，哪些是正确的？（</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．防护栏杆应由上、下两道横杆及栏杆柱组成</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B</w:t>
      </w:r>
      <w:r w:rsidRPr="00253BCB">
        <w:rPr>
          <w:rFonts w:ascii="宋体" w:hAnsi="宋体" w:hint="eastAsia"/>
          <w:sz w:val="21"/>
        </w:rPr>
        <w:t>．上杆离地高度为</w:t>
      </w:r>
      <w:r w:rsidRPr="00253BCB">
        <w:rPr>
          <w:rFonts w:ascii="宋体" w:hAnsi="宋体" w:hint="eastAsia"/>
          <w:sz w:val="21"/>
        </w:rPr>
        <w:t>1.5</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False"/>
          <w:attr w:name="SourceValue" w:val="1.8"/>
          <w:attr w:name="UnitName" w:val="m"/>
        </w:smartTagPr>
        <w:r w:rsidRPr="00253BCB">
          <w:rPr>
            <w:rFonts w:ascii="宋体" w:hAnsi="宋体" w:hint="eastAsia"/>
            <w:sz w:val="21"/>
          </w:rPr>
          <w:t>1.8m</w:t>
        </w:r>
      </w:smartTag>
      <w:r w:rsidRPr="00253BCB">
        <w:rPr>
          <w:rFonts w:ascii="宋体" w:hAnsi="宋体" w:hint="eastAsia"/>
          <w:sz w:val="21"/>
        </w:rPr>
        <w:t xml:space="preserve">      C</w:t>
      </w:r>
      <w:r w:rsidRPr="00253BCB">
        <w:rPr>
          <w:rFonts w:ascii="宋体" w:hAnsi="宋体" w:hint="eastAsia"/>
          <w:sz w:val="21"/>
        </w:rPr>
        <w:t>．下杆离地高度为</w:t>
      </w:r>
      <w:r w:rsidRPr="00253BCB">
        <w:rPr>
          <w:rFonts w:ascii="宋体" w:hAnsi="宋体" w:hint="eastAsia"/>
          <w:sz w:val="21"/>
        </w:rPr>
        <w:t>0.5</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253BCB">
          <w:rPr>
            <w:rFonts w:ascii="宋体" w:hAnsi="宋体" w:hint="eastAsia"/>
            <w:sz w:val="21"/>
          </w:rPr>
          <w:t>0.6m</w:t>
        </w:r>
      </w:smartTag>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lastRenderedPageBreak/>
        <w:t>D</w:t>
      </w:r>
      <w:r w:rsidRPr="00253BCB">
        <w:rPr>
          <w:rFonts w:ascii="宋体" w:hAnsi="宋体" w:hint="eastAsia"/>
          <w:sz w:val="21"/>
        </w:rPr>
        <w:t>．上杆离地高度为</w:t>
      </w:r>
      <w:r w:rsidRPr="00253BCB">
        <w:rPr>
          <w:rFonts w:ascii="宋体" w:hAnsi="宋体" w:hint="eastAsia"/>
          <w:sz w:val="21"/>
        </w:rPr>
        <w:t>1.0</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False"/>
          <w:attr w:name="SourceValue" w:val="1.2"/>
          <w:attr w:name="UnitName" w:val="m"/>
        </w:smartTagPr>
        <w:r w:rsidRPr="00253BCB">
          <w:rPr>
            <w:rFonts w:ascii="宋体" w:hAnsi="宋体" w:hint="eastAsia"/>
            <w:sz w:val="21"/>
          </w:rPr>
          <w:t>1.2m</w:t>
        </w:r>
      </w:smartTag>
      <w:r w:rsidRPr="00253BCB">
        <w:rPr>
          <w:rFonts w:ascii="宋体" w:hAnsi="宋体" w:hint="eastAsia"/>
          <w:sz w:val="21"/>
        </w:rPr>
        <w:t xml:space="preserve">      E</w:t>
      </w:r>
      <w:r w:rsidRPr="00253BCB">
        <w:rPr>
          <w:rFonts w:ascii="宋体" w:hAnsi="宋体" w:hint="eastAsia"/>
          <w:sz w:val="21"/>
        </w:rPr>
        <w:t>．下杆离地高度为</w:t>
      </w:r>
      <w:r w:rsidRPr="00253BCB">
        <w:rPr>
          <w:rFonts w:ascii="宋体" w:hAnsi="宋体" w:hint="eastAsia"/>
          <w:sz w:val="21"/>
        </w:rPr>
        <w:t>0.6</w:t>
      </w:r>
      <w:r w:rsidRPr="00253BCB">
        <w:rPr>
          <w:rFonts w:ascii="宋体" w:hAnsi="宋体" w:hint="eastAsia"/>
          <w:sz w:val="21"/>
        </w:rPr>
        <w:t>～</w:t>
      </w:r>
      <w:smartTag w:uri="urn:schemas-microsoft-com:office:smarttags" w:element="chmetcnv">
        <w:smartTagPr>
          <w:attr w:name="TCSC" w:val="0"/>
          <w:attr w:name="NumberType" w:val="1"/>
          <w:attr w:name="Negative" w:val="False"/>
          <w:attr w:name="HasSpace" w:val="False"/>
          <w:attr w:name="SourceValue" w:val=".8"/>
          <w:attr w:name="UnitName" w:val="m"/>
        </w:smartTagPr>
        <w:r w:rsidRPr="00253BCB">
          <w:rPr>
            <w:rFonts w:ascii="宋体" w:hAnsi="宋体" w:hint="eastAsia"/>
            <w:sz w:val="21"/>
          </w:rPr>
          <w:t>0.8m</w:t>
        </w:r>
      </w:smartTag>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A C D</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3</w:t>
      </w:r>
      <w:r w:rsidRPr="00253BCB">
        <w:rPr>
          <w:rFonts w:ascii="宋体" w:hAnsi="宋体" w:hint="eastAsia"/>
          <w:sz w:val="21"/>
        </w:rPr>
        <w:t>、在下列那些部位进行高处作业必须设置防护栏杆？（</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A</w:t>
      </w:r>
      <w:r w:rsidRPr="00253BCB">
        <w:rPr>
          <w:rFonts w:ascii="宋体" w:hAnsi="宋体" w:hint="eastAsia"/>
          <w:sz w:val="21"/>
        </w:rPr>
        <w:t>．基坑周边</w:t>
      </w:r>
      <w:r w:rsidRPr="00253BCB">
        <w:rPr>
          <w:rFonts w:ascii="宋体" w:hAnsi="宋体" w:hint="eastAsia"/>
          <w:sz w:val="21"/>
        </w:rPr>
        <w:t xml:space="preserve">      B</w:t>
      </w:r>
      <w:r w:rsidRPr="00253BCB">
        <w:rPr>
          <w:rFonts w:ascii="宋体" w:hAnsi="宋体" w:hint="eastAsia"/>
          <w:sz w:val="21"/>
        </w:rPr>
        <w:t>．雨蓬边</w:t>
      </w:r>
      <w:r w:rsidRPr="00253BCB">
        <w:rPr>
          <w:rFonts w:ascii="宋体" w:hAnsi="宋体" w:hint="eastAsia"/>
          <w:sz w:val="21"/>
        </w:rPr>
        <w:t xml:space="preserve">      C</w:t>
      </w:r>
      <w:r w:rsidRPr="00253BCB">
        <w:rPr>
          <w:rFonts w:ascii="宋体" w:hAnsi="宋体" w:hint="eastAsia"/>
          <w:sz w:val="21"/>
        </w:rPr>
        <w:t>．挑檐边</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D</w:t>
      </w:r>
      <w:r w:rsidRPr="00253BCB">
        <w:rPr>
          <w:rFonts w:ascii="宋体" w:hAnsi="宋体" w:hint="eastAsia"/>
          <w:sz w:val="21"/>
        </w:rPr>
        <w:t>．</w:t>
      </w:r>
      <w:proofErr w:type="gramStart"/>
      <w:r w:rsidRPr="00253BCB">
        <w:rPr>
          <w:rFonts w:ascii="宋体" w:hAnsi="宋体" w:hint="eastAsia"/>
          <w:sz w:val="21"/>
        </w:rPr>
        <w:t>无外脚手</w:t>
      </w:r>
      <w:proofErr w:type="gramEnd"/>
      <w:r w:rsidRPr="00253BCB">
        <w:rPr>
          <w:rFonts w:ascii="宋体" w:hAnsi="宋体" w:hint="eastAsia"/>
          <w:sz w:val="21"/>
        </w:rPr>
        <w:t>的屋面与楼层周边</w:t>
      </w:r>
      <w:r w:rsidRPr="00253BCB">
        <w:rPr>
          <w:rFonts w:ascii="宋体" w:hAnsi="宋体" w:hint="eastAsia"/>
          <w:sz w:val="21"/>
        </w:rPr>
        <w:t xml:space="preserve">      E</w:t>
      </w:r>
      <w:r w:rsidRPr="00253BCB">
        <w:rPr>
          <w:rFonts w:ascii="宋体" w:hAnsi="宋体" w:hint="eastAsia"/>
          <w:sz w:val="21"/>
        </w:rPr>
        <w:t>．</w:t>
      </w:r>
      <w:proofErr w:type="gramStart"/>
      <w:r w:rsidRPr="00253BCB">
        <w:rPr>
          <w:rFonts w:ascii="宋体" w:hAnsi="宋体" w:hint="eastAsia"/>
          <w:sz w:val="21"/>
        </w:rPr>
        <w:t>料台与挑</w:t>
      </w:r>
      <w:proofErr w:type="gramEnd"/>
      <w:r w:rsidRPr="00253BCB">
        <w:rPr>
          <w:rFonts w:ascii="宋体" w:hAnsi="宋体" w:hint="eastAsia"/>
          <w:sz w:val="21"/>
        </w:rPr>
        <w:t>平台周边</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rPr>
        <w:t>正确答案：</w:t>
      </w:r>
      <w:r w:rsidRPr="00253BCB">
        <w:rPr>
          <w:rFonts w:ascii="宋体" w:hAnsi="宋体" w:hint="eastAsia"/>
          <w:sz w:val="21"/>
        </w:rPr>
        <w:t>A B C D E</w:t>
      </w:r>
    </w:p>
    <w:p w:rsidR="00ED1FBC" w:rsidRPr="00253BCB" w:rsidRDefault="00ED1FBC" w:rsidP="00ED1FBC">
      <w:pPr>
        <w:pStyle w:val="a6"/>
        <w:rPr>
          <w:rFonts w:ascii="宋体" w:hAnsi="宋体"/>
          <w:b/>
          <w:bCs/>
          <w:sz w:val="21"/>
        </w:rPr>
      </w:pPr>
      <w:r w:rsidRPr="00253BCB">
        <w:rPr>
          <w:rFonts w:ascii="宋体" w:hAnsi="宋体" w:hint="eastAsia"/>
          <w:b/>
          <w:bCs/>
          <w:sz w:val="21"/>
        </w:rPr>
        <w:t>三、判断题</w:t>
      </w:r>
      <w:r w:rsidRPr="00253BCB">
        <w:rPr>
          <w:rFonts w:ascii="宋体" w:hAnsi="宋体" w:hint="eastAsia"/>
          <w:b/>
          <w:bCs/>
          <w:sz w:val="21"/>
        </w:rPr>
        <w:t>(</w:t>
      </w:r>
      <w:r w:rsidRPr="00253BCB">
        <w:rPr>
          <w:rFonts w:ascii="宋体" w:hAnsi="宋体" w:hint="eastAsia"/>
          <w:b/>
          <w:bCs/>
          <w:sz w:val="21"/>
        </w:rPr>
        <w:t>正确的用“</w:t>
      </w:r>
      <w:r w:rsidRPr="00253BCB">
        <w:rPr>
          <w:rFonts w:ascii="宋体" w:hAnsi="宋体" w:hint="eastAsia"/>
          <w:b/>
          <w:bCs/>
          <w:sz w:val="21"/>
        </w:rPr>
        <w:t>A</w:t>
      </w:r>
      <w:r w:rsidRPr="00253BCB">
        <w:rPr>
          <w:rFonts w:ascii="宋体" w:hAnsi="宋体" w:hint="eastAsia"/>
          <w:b/>
          <w:bCs/>
          <w:sz w:val="21"/>
        </w:rPr>
        <w:t>”表示，错误的用“</w:t>
      </w:r>
      <w:r w:rsidRPr="00253BCB">
        <w:rPr>
          <w:rFonts w:ascii="宋体" w:hAnsi="宋体" w:hint="eastAsia"/>
          <w:b/>
          <w:bCs/>
          <w:sz w:val="21"/>
        </w:rPr>
        <w:t>B</w:t>
      </w:r>
      <w:r w:rsidRPr="00253BCB">
        <w:rPr>
          <w:rFonts w:ascii="宋体" w:hAnsi="宋体" w:hint="eastAsia"/>
          <w:b/>
          <w:bCs/>
          <w:sz w:val="21"/>
        </w:rPr>
        <w:t>”表示</w:t>
      </w:r>
      <w:r w:rsidRPr="00253BCB">
        <w:rPr>
          <w:rFonts w:ascii="宋体" w:hAnsi="宋体" w:hint="eastAsia"/>
          <w:b/>
          <w:bCs/>
          <w:sz w:val="21"/>
        </w:rPr>
        <w:t>)</w:t>
      </w:r>
    </w:p>
    <w:p w:rsidR="00ED1FBC" w:rsidRPr="00253BCB" w:rsidRDefault="00ED1FBC" w:rsidP="00ED1FBC">
      <w:pPr>
        <w:pStyle w:val="a6"/>
        <w:ind w:firstLineChars="200" w:firstLine="420"/>
        <w:jc w:val="right"/>
        <w:rPr>
          <w:rFonts w:ascii="宋体" w:hAnsi="宋体"/>
          <w:sz w:val="21"/>
        </w:rPr>
      </w:pP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1</w:t>
      </w:r>
      <w:r w:rsidRPr="00253BCB">
        <w:rPr>
          <w:rFonts w:ascii="宋体" w:hAnsi="宋体" w:hint="eastAsia"/>
          <w:sz w:val="21"/>
        </w:rPr>
        <w:t>、脚手架底层步距不应大于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253BCB">
          <w:rPr>
            <w:rFonts w:ascii="宋体" w:hAnsi="宋体" w:hint="eastAsia"/>
            <w:sz w:val="21"/>
          </w:rPr>
          <w:t>2m</w:t>
        </w:r>
      </w:smartTag>
      <w:r w:rsidRPr="00253BCB">
        <w:rPr>
          <w:rFonts w:ascii="宋体" w:hAnsi="宋体" w:hint="eastAsia"/>
          <w:sz w:val="21"/>
        </w:rPr>
        <w:t>。（</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2</w:t>
      </w:r>
      <w:r w:rsidRPr="00253BCB">
        <w:rPr>
          <w:rFonts w:ascii="宋体" w:hAnsi="宋体" w:hint="eastAsia"/>
          <w:sz w:val="21"/>
        </w:rPr>
        <w:t>、</w:t>
      </w:r>
      <w:proofErr w:type="gramStart"/>
      <w:r w:rsidRPr="00253BCB">
        <w:rPr>
          <w:rFonts w:ascii="宋体" w:hAnsi="宋体" w:hint="eastAsia"/>
          <w:sz w:val="21"/>
        </w:rPr>
        <w:t>连墙件应</w:t>
      </w:r>
      <w:proofErr w:type="gramEnd"/>
      <w:r w:rsidRPr="00253BCB">
        <w:rPr>
          <w:rFonts w:ascii="宋体" w:hAnsi="宋体" w:hint="eastAsia"/>
          <w:sz w:val="21"/>
        </w:rPr>
        <w:t>均匀布置且宜靠近主节点，偏离主节点的距离不应大于</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253BCB">
          <w:rPr>
            <w:rFonts w:ascii="宋体" w:hAnsi="宋体" w:hint="eastAsia"/>
            <w:sz w:val="21"/>
          </w:rPr>
          <w:t>500mm</w:t>
        </w:r>
      </w:smartTag>
      <w:r w:rsidRPr="00253BCB">
        <w:rPr>
          <w:rFonts w:ascii="宋体" w:hAnsi="宋体" w:hint="eastAsia"/>
          <w:sz w:val="21"/>
        </w:rPr>
        <w:t>。（</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B</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3</w:t>
      </w:r>
      <w:r w:rsidRPr="00253BCB">
        <w:rPr>
          <w:rFonts w:ascii="宋体" w:hAnsi="宋体" w:hint="eastAsia"/>
          <w:sz w:val="21"/>
        </w:rPr>
        <w:t>、双排脚手架横向水平杆的靠墙</w:t>
      </w:r>
      <w:proofErr w:type="gramStart"/>
      <w:r w:rsidRPr="00253BCB">
        <w:rPr>
          <w:rFonts w:ascii="宋体" w:hAnsi="宋体" w:hint="eastAsia"/>
          <w:sz w:val="21"/>
        </w:rPr>
        <w:t>一端至墙装饰</w:t>
      </w:r>
      <w:proofErr w:type="gramEnd"/>
      <w:r w:rsidRPr="00253BCB">
        <w:rPr>
          <w:rFonts w:ascii="宋体" w:hAnsi="宋体" w:hint="eastAsia"/>
          <w:sz w:val="21"/>
        </w:rPr>
        <w:t>面的距离不宜大于</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253BCB">
          <w:rPr>
            <w:rFonts w:ascii="宋体" w:hAnsi="宋体" w:hint="eastAsia"/>
            <w:sz w:val="21"/>
          </w:rPr>
          <w:t>100mm</w:t>
        </w:r>
      </w:smartTag>
      <w:r w:rsidRPr="00253BCB">
        <w:rPr>
          <w:rFonts w:ascii="宋体" w:hAnsi="宋体" w:hint="eastAsia"/>
          <w:sz w:val="21"/>
        </w:rPr>
        <w:t>。（</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4</w:t>
      </w:r>
      <w:r w:rsidRPr="00253BCB">
        <w:rPr>
          <w:rFonts w:ascii="宋体" w:hAnsi="宋体" w:hint="eastAsia"/>
          <w:sz w:val="21"/>
        </w:rPr>
        <w:t>、拆除脚手架时，</w:t>
      </w:r>
      <w:proofErr w:type="gramStart"/>
      <w:r w:rsidRPr="00253BCB">
        <w:rPr>
          <w:rFonts w:ascii="宋体" w:hAnsi="宋体" w:hint="eastAsia"/>
          <w:sz w:val="21"/>
        </w:rPr>
        <w:t>连墙件必须</w:t>
      </w:r>
      <w:proofErr w:type="gramEnd"/>
      <w:r w:rsidRPr="00253BCB">
        <w:rPr>
          <w:rFonts w:ascii="宋体" w:hAnsi="宋体" w:hint="eastAsia"/>
          <w:sz w:val="21"/>
        </w:rPr>
        <w:t>随脚手架逐层拆除，严禁先将连</w:t>
      </w:r>
      <w:proofErr w:type="gramStart"/>
      <w:r w:rsidRPr="00253BCB">
        <w:rPr>
          <w:rFonts w:ascii="宋体" w:hAnsi="宋体" w:hint="eastAsia"/>
          <w:sz w:val="21"/>
        </w:rPr>
        <w:t>墙件整</w:t>
      </w:r>
      <w:proofErr w:type="gramEnd"/>
      <w:r w:rsidRPr="00253BCB">
        <w:rPr>
          <w:rFonts w:ascii="宋体" w:hAnsi="宋体" w:hint="eastAsia"/>
          <w:sz w:val="21"/>
        </w:rPr>
        <w:t>层或数层拆除后再拆脚手架。（</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1</w:t>
      </w:r>
      <w:r w:rsidRPr="00253BCB">
        <w:rPr>
          <w:rFonts w:ascii="宋体" w:hAnsi="宋体" w:hint="eastAsia"/>
          <w:sz w:val="21"/>
        </w:rPr>
        <w:t>、基坑周边、尚未装栏板的阳台、</w:t>
      </w:r>
      <w:proofErr w:type="gramStart"/>
      <w:r w:rsidRPr="00253BCB">
        <w:rPr>
          <w:rFonts w:ascii="宋体" w:hAnsi="宋体" w:hint="eastAsia"/>
          <w:sz w:val="21"/>
        </w:rPr>
        <w:t>料台与</w:t>
      </w:r>
      <w:proofErr w:type="gramEnd"/>
      <w:r w:rsidRPr="00253BCB">
        <w:rPr>
          <w:rFonts w:ascii="宋体" w:hAnsi="宋体" w:hint="eastAsia"/>
          <w:sz w:val="21"/>
        </w:rPr>
        <w:t>各种平台周边、雨蓬与挑檐边、无外脚手架的屋面和楼层边，以及水箱与水塔周边等处，都必须设置防护栏杆。（</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2</w:t>
      </w:r>
      <w:r w:rsidRPr="00253BCB">
        <w:rPr>
          <w:rFonts w:ascii="宋体" w:hAnsi="宋体" w:hint="eastAsia"/>
          <w:sz w:val="21"/>
        </w:rPr>
        <w:t>、边长在</w:t>
      </w:r>
      <w:r w:rsidRPr="00253BCB">
        <w:rPr>
          <w:rFonts w:ascii="宋体" w:hAnsi="宋体" w:hint="eastAsia"/>
          <w:sz w:val="21"/>
        </w:rPr>
        <w:t>150</w:t>
      </w:r>
      <w:r w:rsidRPr="00253BCB">
        <w:rPr>
          <w:rFonts w:ascii="宋体" w:hAnsi="宋体" w:hint="eastAsia"/>
          <w:sz w:val="21"/>
        </w:rPr>
        <w:t>㎝以上的洞口，应在四周设防护栏杆，洞口下张设安全平网。</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3</w:t>
      </w:r>
      <w:r w:rsidRPr="00253BCB">
        <w:rPr>
          <w:rFonts w:ascii="宋体" w:hAnsi="宋体" w:hint="eastAsia"/>
          <w:sz w:val="21"/>
        </w:rPr>
        <w:t>、对邻近的人与物有坠落危险性的竖向孔、洞口，均应予以设盖板或加以防护，并有固定其位置的措施。（</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4</w:t>
      </w:r>
      <w:r w:rsidRPr="00253BCB">
        <w:rPr>
          <w:rFonts w:ascii="宋体" w:hAnsi="宋体" w:hint="eastAsia"/>
          <w:sz w:val="21"/>
        </w:rPr>
        <w:t>、</w:t>
      </w:r>
      <w:r w:rsidRPr="00253BCB">
        <w:rPr>
          <w:rFonts w:ascii="宋体" w:hAnsi="宋体"/>
          <w:sz w:val="21"/>
        </w:rPr>
        <w:t>施工现场通道附近的各类洞口与深度在</w:t>
      </w:r>
      <w:smartTag w:uri="urn:schemas-microsoft-com:office:smarttags" w:element="chmetcnv">
        <w:smartTagPr>
          <w:attr w:name="TCSC" w:val="0"/>
          <w:attr w:name="NumberType" w:val="1"/>
          <w:attr w:name="Negative" w:val="False"/>
          <w:attr w:name="HasSpace" w:val="False"/>
          <w:attr w:name="SourceValue" w:val="2"/>
          <w:attr w:name="UnitName" w:val="m"/>
        </w:smartTagPr>
        <w:r w:rsidRPr="00253BCB">
          <w:rPr>
            <w:rFonts w:ascii="宋体" w:hAnsi="宋体"/>
            <w:sz w:val="21"/>
          </w:rPr>
          <w:t>2</w:t>
        </w:r>
        <w:r w:rsidRPr="00253BCB">
          <w:rPr>
            <w:rFonts w:ascii="宋体" w:hAnsi="宋体" w:hint="eastAsia"/>
            <w:sz w:val="21"/>
          </w:rPr>
          <w:t>m</w:t>
        </w:r>
      </w:smartTag>
      <w:r w:rsidRPr="00253BCB">
        <w:rPr>
          <w:rFonts w:ascii="宋体" w:hAnsi="宋体"/>
          <w:sz w:val="21"/>
        </w:rPr>
        <w:t>以上的敞口等处</w:t>
      </w:r>
      <w:r w:rsidRPr="00253BCB">
        <w:rPr>
          <w:rFonts w:ascii="宋体" w:hAnsi="宋体" w:hint="eastAsia"/>
          <w:sz w:val="21"/>
        </w:rPr>
        <w:t>，</w:t>
      </w:r>
      <w:r w:rsidRPr="00253BCB">
        <w:rPr>
          <w:rFonts w:ascii="宋体" w:hAnsi="宋体"/>
          <w:sz w:val="21"/>
        </w:rPr>
        <w:t>除设置防护设施与安全标志外，夜间还应设红灯示警。</w:t>
      </w:r>
      <w:r w:rsidRPr="00253BCB">
        <w:rPr>
          <w:rFonts w:ascii="宋体" w:hAnsi="宋体" w:hint="eastAsia"/>
          <w:sz w:val="21"/>
        </w:rPr>
        <w:t>（</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5</w:t>
      </w:r>
      <w:r w:rsidRPr="00253BCB">
        <w:rPr>
          <w:rFonts w:ascii="宋体" w:hAnsi="宋体" w:hint="eastAsia"/>
          <w:sz w:val="21"/>
        </w:rPr>
        <w:t>、进行混凝土浇筑，当浇筑离地面高度</w:t>
      </w:r>
      <w:smartTag w:uri="urn:schemas-microsoft-com:office:smarttags" w:element="chmetcnv">
        <w:smartTagPr>
          <w:attr w:name="TCSC" w:val="0"/>
          <w:attr w:name="NumberType" w:val="1"/>
          <w:attr w:name="Negative" w:val="False"/>
          <w:attr w:name="HasSpace" w:val="False"/>
          <w:attr w:name="SourceValue" w:val="2"/>
          <w:attr w:name="UnitName" w:val="m"/>
        </w:smartTagPr>
        <w:r w:rsidRPr="00253BCB">
          <w:rPr>
            <w:rFonts w:ascii="宋体" w:hAnsi="宋体"/>
            <w:sz w:val="21"/>
          </w:rPr>
          <w:t>2</w:t>
        </w:r>
        <w:r w:rsidRPr="00253BCB">
          <w:rPr>
            <w:rFonts w:ascii="宋体" w:hAnsi="宋体" w:hint="eastAsia"/>
            <w:sz w:val="21"/>
          </w:rPr>
          <w:t>m</w:t>
        </w:r>
      </w:smartTag>
      <w:r w:rsidRPr="00253BCB">
        <w:rPr>
          <w:rFonts w:ascii="宋体" w:hAnsi="宋体"/>
          <w:sz w:val="21"/>
        </w:rPr>
        <w:t>以上的框架、过梁、雨蓬和小平台等，需搭设操作平台，操作人员不能站在模板上或支撑杆件上操作</w:t>
      </w:r>
      <w:r w:rsidRPr="00253BCB">
        <w:rPr>
          <w:rFonts w:ascii="宋体" w:hAnsi="宋体" w:hint="eastAsia"/>
          <w:sz w:val="21"/>
        </w:rPr>
        <w:t>。（</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6</w:t>
      </w:r>
      <w:r w:rsidRPr="00253BCB">
        <w:rPr>
          <w:rFonts w:ascii="宋体" w:hAnsi="宋体" w:hint="eastAsia"/>
          <w:sz w:val="21"/>
        </w:rPr>
        <w:t>、建筑施工中的攀登作业、独立悬空作业如搭设脚手架、吊装混凝土构件、钢构件及设备等，都属于高处作业，操作人员都应佩戴安全带。（</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lastRenderedPageBreak/>
        <w:t>7</w:t>
      </w:r>
      <w:r w:rsidRPr="00253BCB">
        <w:rPr>
          <w:rFonts w:ascii="宋体" w:hAnsi="宋体" w:hint="eastAsia"/>
          <w:sz w:val="21"/>
        </w:rPr>
        <w:t>、</w:t>
      </w:r>
      <w:proofErr w:type="gramStart"/>
      <w:r w:rsidRPr="00253BCB">
        <w:rPr>
          <w:rFonts w:ascii="宋体" w:hAnsi="宋体" w:hint="eastAsia"/>
          <w:sz w:val="21"/>
        </w:rPr>
        <w:t>悬挑式钢平台</w:t>
      </w:r>
      <w:proofErr w:type="gramEnd"/>
      <w:r w:rsidRPr="00253BCB">
        <w:rPr>
          <w:rFonts w:ascii="宋体" w:hAnsi="宋体" w:hint="eastAsia"/>
          <w:sz w:val="21"/>
        </w:rPr>
        <w:t>的搁支点与上部拉结点，</w:t>
      </w:r>
      <w:proofErr w:type="gramStart"/>
      <w:r w:rsidRPr="00253BCB">
        <w:rPr>
          <w:rFonts w:ascii="宋体" w:hAnsi="宋体" w:hint="eastAsia"/>
          <w:sz w:val="21"/>
        </w:rPr>
        <w:t>宜设置</w:t>
      </w:r>
      <w:proofErr w:type="gramEnd"/>
      <w:r w:rsidRPr="00253BCB">
        <w:rPr>
          <w:rFonts w:ascii="宋体" w:hAnsi="宋体" w:hint="eastAsia"/>
          <w:sz w:val="21"/>
        </w:rPr>
        <w:t>在脚手架等施工设施上。（</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B</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8</w:t>
      </w:r>
      <w:r w:rsidRPr="00253BCB">
        <w:rPr>
          <w:rFonts w:ascii="宋体" w:hAnsi="宋体" w:hint="eastAsia"/>
          <w:sz w:val="21"/>
        </w:rPr>
        <w:t>、制作</w:t>
      </w:r>
      <w:proofErr w:type="gramStart"/>
      <w:r w:rsidRPr="00253BCB">
        <w:rPr>
          <w:rFonts w:ascii="宋体" w:hAnsi="宋体" w:hint="eastAsia"/>
          <w:sz w:val="21"/>
        </w:rPr>
        <w:t>钢操作</w:t>
      </w:r>
      <w:proofErr w:type="gramEnd"/>
      <w:r w:rsidRPr="00253BCB">
        <w:rPr>
          <w:rFonts w:ascii="宋体" w:hAnsi="宋体" w:hint="eastAsia"/>
          <w:sz w:val="21"/>
        </w:rPr>
        <w:t>平台时，吊点上需设置四个经过验算的合格的吊环，吊环用</w:t>
      </w:r>
      <w:r w:rsidRPr="00253BCB">
        <w:rPr>
          <w:rFonts w:ascii="宋体" w:hAnsi="宋体" w:hint="eastAsia"/>
          <w:sz w:val="21"/>
        </w:rPr>
        <w:t>Q235</w:t>
      </w:r>
      <w:r w:rsidRPr="00253BCB">
        <w:rPr>
          <w:rFonts w:ascii="宋体" w:hAnsi="宋体"/>
          <w:sz w:val="21"/>
        </w:rPr>
        <w:t>钢制作。钢平台两侧，要按规定设置固定的防护栏杆。</w:t>
      </w:r>
      <w:r w:rsidRPr="00253BCB">
        <w:rPr>
          <w:rFonts w:ascii="宋体" w:hAnsi="宋体" w:hint="eastAsia"/>
          <w:sz w:val="21"/>
        </w:rPr>
        <w:t>（</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9</w:t>
      </w:r>
      <w:r w:rsidRPr="00253BCB">
        <w:rPr>
          <w:rFonts w:ascii="宋体" w:hAnsi="宋体" w:hint="eastAsia"/>
          <w:sz w:val="21"/>
        </w:rPr>
        <w:t>、结构施工自二层起，</w:t>
      </w:r>
      <w:proofErr w:type="gramStart"/>
      <w:r w:rsidRPr="00253BCB">
        <w:rPr>
          <w:rFonts w:ascii="宋体" w:hAnsi="宋体" w:hint="eastAsia"/>
          <w:sz w:val="21"/>
        </w:rPr>
        <w:t>凡人员</w:t>
      </w:r>
      <w:proofErr w:type="gramEnd"/>
      <w:r w:rsidRPr="00253BCB">
        <w:rPr>
          <w:rFonts w:ascii="宋体" w:hAnsi="宋体" w:hint="eastAsia"/>
          <w:sz w:val="21"/>
        </w:rPr>
        <w:t>进出的通道口宜视情况搭设安全防护棚，高度超过</w:t>
      </w:r>
      <w:smartTag w:uri="urn:schemas-microsoft-com:office:smarttags" w:element="chmetcnv">
        <w:smartTagPr>
          <w:attr w:name="TCSC" w:val="0"/>
          <w:attr w:name="NumberType" w:val="1"/>
          <w:attr w:name="Negative" w:val="False"/>
          <w:attr w:name="HasSpace" w:val="False"/>
          <w:attr w:name="SourceValue" w:val="24"/>
          <w:attr w:name="UnitName" w:val="m"/>
        </w:smartTagPr>
        <w:r w:rsidRPr="00253BCB">
          <w:rPr>
            <w:rFonts w:ascii="宋体" w:hAnsi="宋体" w:hint="eastAsia"/>
            <w:sz w:val="21"/>
          </w:rPr>
          <w:t>24m</w:t>
        </w:r>
      </w:smartTag>
      <w:r w:rsidRPr="00253BCB">
        <w:rPr>
          <w:rFonts w:ascii="宋体" w:hAnsi="宋体" w:hint="eastAsia"/>
          <w:sz w:val="21"/>
        </w:rPr>
        <w:t>的层次必须搭设安全防护棚。（</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B</w:t>
      </w:r>
    </w:p>
    <w:p w:rsidR="00ED1FBC" w:rsidRPr="00253BCB" w:rsidRDefault="00ED1FBC" w:rsidP="00ED1FBC">
      <w:pPr>
        <w:pStyle w:val="a6"/>
        <w:ind w:firstLineChars="200" w:firstLine="420"/>
        <w:rPr>
          <w:rFonts w:ascii="宋体" w:hAnsi="宋体"/>
          <w:sz w:val="21"/>
        </w:rPr>
      </w:pPr>
      <w:r w:rsidRPr="00253BCB">
        <w:rPr>
          <w:rFonts w:ascii="宋体" w:hAnsi="宋体" w:hint="eastAsia"/>
          <w:sz w:val="21"/>
        </w:rPr>
        <w:t>10</w:t>
      </w:r>
      <w:r w:rsidRPr="00253BCB">
        <w:rPr>
          <w:rFonts w:ascii="宋体" w:hAnsi="宋体" w:hint="eastAsia"/>
          <w:sz w:val="21"/>
        </w:rPr>
        <w:t>、进行高处作业前，应逐级进行安全技术教育及交底，落实所有安全技术措施和人身防护用品，未经落实时不得进行施工。（</w:t>
      </w:r>
      <w:r w:rsidRPr="00253BCB">
        <w:rPr>
          <w:rFonts w:ascii="宋体" w:hAnsi="宋体" w:hint="eastAsia"/>
          <w:sz w:val="21"/>
        </w:rPr>
        <w:t xml:space="preserve">  </w:t>
      </w:r>
      <w:r w:rsidRPr="00253BCB">
        <w:rPr>
          <w:rFonts w:ascii="宋体" w:hAnsi="宋体" w:hint="eastAsia"/>
          <w:sz w:val="21"/>
        </w:rPr>
        <w:t>）</w:t>
      </w:r>
    </w:p>
    <w:p w:rsidR="00ED1FBC" w:rsidRPr="00253BCB" w:rsidRDefault="00ED1FBC" w:rsidP="00ED1FBC">
      <w:pPr>
        <w:pStyle w:val="a6"/>
        <w:ind w:firstLineChars="200" w:firstLine="420"/>
        <w:jc w:val="right"/>
        <w:rPr>
          <w:rFonts w:ascii="宋体" w:hAnsi="宋体"/>
          <w:sz w:val="21"/>
        </w:rPr>
      </w:pPr>
      <w:r w:rsidRPr="00253BCB">
        <w:rPr>
          <w:rFonts w:ascii="宋体" w:hAnsi="宋体" w:hint="eastAsia"/>
          <w:sz w:val="21"/>
          <w:szCs w:val="18"/>
        </w:rPr>
        <w:t>正确答案：</w:t>
      </w:r>
      <w:r w:rsidRPr="00253BCB">
        <w:rPr>
          <w:rFonts w:ascii="宋体" w:hAnsi="宋体" w:hint="eastAsia"/>
          <w:sz w:val="21"/>
        </w:rPr>
        <w:t>A</w:t>
      </w:r>
    </w:p>
    <w:p w:rsidR="00237B28" w:rsidRPr="00C25951" w:rsidRDefault="00237B28" w:rsidP="00237B28">
      <w:pPr>
        <w:rPr>
          <w:b/>
          <w:sz w:val="30"/>
          <w:szCs w:val="30"/>
        </w:rPr>
      </w:pPr>
      <w:r w:rsidRPr="00C25951">
        <w:rPr>
          <w:rFonts w:hint="eastAsia"/>
          <w:b/>
          <w:sz w:val="30"/>
          <w:szCs w:val="30"/>
        </w:rPr>
        <w:t>起重机械、起重吊装</w:t>
      </w:r>
    </w:p>
    <w:p w:rsidR="00237B28" w:rsidRPr="00EC7449" w:rsidRDefault="00237B28" w:rsidP="00237B28">
      <w:pPr>
        <w:rPr>
          <w:rFonts w:ascii="宋体" w:hAnsi="宋体"/>
          <w:color w:val="000000"/>
          <w:szCs w:val="21"/>
        </w:rPr>
      </w:pPr>
      <w:r>
        <w:rPr>
          <w:rFonts w:ascii="宋体" w:hAnsi="宋体" w:hint="eastAsia"/>
          <w:color w:val="000000"/>
          <w:szCs w:val="21"/>
        </w:rPr>
        <w:t>一</w:t>
      </w:r>
      <w:r w:rsidRPr="00EC7449">
        <w:rPr>
          <w:rFonts w:ascii="宋体" w:hAnsi="宋体" w:hint="eastAsia"/>
          <w:color w:val="000000"/>
          <w:szCs w:val="21"/>
        </w:rPr>
        <w:t>、单选题</w:t>
      </w:r>
    </w:p>
    <w:p w:rsidR="00237B28" w:rsidRPr="00A55D9E" w:rsidRDefault="00237B28" w:rsidP="006A46A4">
      <w:pPr>
        <w:spacing w:line="240" w:lineRule="exact"/>
        <w:ind w:firstLineChars="200" w:firstLine="440"/>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sidRPr="00A55D9E">
        <w:rPr>
          <w:rFonts w:ascii="宋体" w:hAnsi="宋体" w:hint="eastAsia"/>
          <w:color w:val="000000"/>
          <w:szCs w:val="21"/>
        </w:rPr>
        <w:t>建筑起重机械使用单位应当在建筑起重机械安装过程中指定专职设备管理人员、专职安全生产管理人员进行</w:t>
      </w:r>
      <w:r w:rsidRPr="0042640A">
        <w:rPr>
          <w:rFonts w:ascii="宋体" w:hAnsi="宋体" w:hint="eastAsia"/>
          <w:color w:val="000000"/>
          <w:szCs w:val="21"/>
        </w:rPr>
        <w:t>(</w:t>
      </w:r>
      <w:r>
        <w:rPr>
          <w:rFonts w:ascii="宋体" w:hAnsi="宋体" w:hint="eastAsia"/>
          <w:color w:val="000000"/>
          <w:szCs w:val="21"/>
        </w:rPr>
        <w:t xml:space="preserve">      </w:t>
      </w:r>
      <w:r w:rsidRPr="0042640A">
        <w:rPr>
          <w:rFonts w:ascii="宋体" w:hAnsi="宋体" w:hint="eastAsia"/>
          <w:color w:val="000000"/>
          <w:szCs w:val="21"/>
        </w:rPr>
        <w:t>)</w:t>
      </w:r>
      <w:r w:rsidRPr="00A55D9E">
        <w:rPr>
          <w:rFonts w:ascii="宋体" w:hAnsi="宋体" w:hint="eastAsia"/>
          <w:color w:val="000000"/>
          <w:szCs w:val="21"/>
        </w:rPr>
        <w:t>。</w:t>
      </w:r>
    </w:p>
    <w:p w:rsidR="00237B28" w:rsidRDefault="00237B28" w:rsidP="006A46A4">
      <w:pPr>
        <w:spacing w:line="240" w:lineRule="exact"/>
        <w:ind w:firstLineChars="200" w:firstLine="440"/>
        <w:rPr>
          <w:rFonts w:ascii="宋体" w:hAnsi="宋体"/>
          <w:color w:val="000000"/>
          <w:szCs w:val="21"/>
        </w:rPr>
      </w:pPr>
      <w:r w:rsidRPr="00A55D9E">
        <w:rPr>
          <w:rFonts w:ascii="宋体" w:hAnsi="宋体" w:hint="eastAsia"/>
          <w:color w:val="000000"/>
          <w:szCs w:val="21"/>
        </w:rPr>
        <w:t>A</w:t>
      </w:r>
      <w:r>
        <w:rPr>
          <w:rFonts w:ascii="宋体" w:hAnsi="宋体" w:hint="eastAsia"/>
          <w:color w:val="000000"/>
          <w:szCs w:val="21"/>
        </w:rPr>
        <w:t>．</w:t>
      </w:r>
      <w:r w:rsidRPr="00A55D9E">
        <w:rPr>
          <w:rFonts w:ascii="宋体" w:hAnsi="宋体" w:hint="eastAsia"/>
          <w:color w:val="000000"/>
          <w:szCs w:val="21"/>
        </w:rPr>
        <w:t>现场监督检查</w:t>
      </w:r>
      <w:r w:rsidRPr="00A55D9E">
        <w:rPr>
          <w:rFonts w:ascii="宋体" w:hAnsi="宋体" w:hint="eastAsia"/>
          <w:color w:val="000000"/>
          <w:szCs w:val="21"/>
        </w:rPr>
        <w:t xml:space="preserve">    B</w:t>
      </w:r>
      <w:r>
        <w:rPr>
          <w:rFonts w:ascii="宋体" w:hAnsi="宋体" w:hint="eastAsia"/>
          <w:color w:val="000000"/>
          <w:szCs w:val="21"/>
        </w:rPr>
        <w:t>．</w:t>
      </w:r>
      <w:r w:rsidRPr="00A55D9E">
        <w:rPr>
          <w:rFonts w:ascii="宋体" w:hAnsi="宋体" w:hint="eastAsia"/>
          <w:color w:val="000000"/>
          <w:szCs w:val="21"/>
        </w:rPr>
        <w:t>现场指导</w:t>
      </w:r>
      <w:r w:rsidRPr="00A55D9E">
        <w:rPr>
          <w:rFonts w:ascii="宋体" w:hAnsi="宋体" w:hint="eastAsia"/>
          <w:color w:val="000000"/>
          <w:szCs w:val="21"/>
        </w:rPr>
        <w:t xml:space="preserve">      C</w:t>
      </w:r>
      <w:r>
        <w:rPr>
          <w:rFonts w:ascii="宋体" w:hAnsi="宋体" w:hint="eastAsia"/>
          <w:color w:val="000000"/>
          <w:szCs w:val="21"/>
        </w:rPr>
        <w:t>．</w:t>
      </w:r>
      <w:r w:rsidRPr="00A55D9E">
        <w:rPr>
          <w:rFonts w:ascii="宋体" w:hAnsi="宋体" w:hint="eastAsia"/>
          <w:color w:val="000000"/>
          <w:szCs w:val="21"/>
        </w:rPr>
        <w:t>现场指挥</w:t>
      </w:r>
      <w:r w:rsidRPr="00A55D9E">
        <w:rPr>
          <w:rFonts w:ascii="宋体" w:hAnsi="宋体" w:hint="eastAsia"/>
          <w:color w:val="000000"/>
          <w:szCs w:val="21"/>
        </w:rPr>
        <w:t xml:space="preserve">       D</w:t>
      </w:r>
      <w:r>
        <w:rPr>
          <w:rFonts w:ascii="宋体" w:hAnsi="宋体" w:hint="eastAsia"/>
          <w:color w:val="000000"/>
          <w:szCs w:val="21"/>
        </w:rPr>
        <w:t>．</w:t>
      </w:r>
      <w:r w:rsidRPr="00A55D9E">
        <w:rPr>
          <w:rFonts w:ascii="宋体" w:hAnsi="宋体" w:hint="eastAsia"/>
          <w:color w:val="000000"/>
          <w:szCs w:val="21"/>
        </w:rPr>
        <w:t>经常巡查</w:t>
      </w:r>
    </w:p>
    <w:p w:rsidR="00237B28" w:rsidRPr="00A55D9E" w:rsidRDefault="00237B28" w:rsidP="006A46A4">
      <w:pPr>
        <w:spacing w:line="240" w:lineRule="exact"/>
        <w:ind w:firstLineChars="200" w:firstLine="440"/>
        <w:jc w:val="right"/>
        <w:rPr>
          <w:rFonts w:ascii="宋体" w:hAnsi="宋体"/>
          <w:color w:val="000000"/>
          <w:szCs w:val="21"/>
          <w:u w:val="single"/>
        </w:rPr>
      </w:pPr>
      <w:r w:rsidRPr="00DE58AA">
        <w:rPr>
          <w:rFonts w:ascii="宋体" w:hAnsi="宋体" w:hint="eastAsia"/>
          <w:color w:val="000000"/>
        </w:rPr>
        <w:t>正确答案：</w:t>
      </w:r>
      <w:r>
        <w:rPr>
          <w:rFonts w:ascii="宋体" w:hAnsi="宋体" w:hint="eastAsia"/>
          <w:color w:val="000000"/>
        </w:rPr>
        <w:t>A</w:t>
      </w:r>
    </w:p>
    <w:p w:rsidR="00237B28" w:rsidRPr="00A55D9E" w:rsidRDefault="00237B28" w:rsidP="006A46A4">
      <w:pPr>
        <w:spacing w:line="240" w:lineRule="exact"/>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sidRPr="00A55D9E">
        <w:rPr>
          <w:rFonts w:ascii="宋体" w:hAnsi="宋体" w:hint="eastAsia"/>
          <w:color w:val="000000"/>
          <w:szCs w:val="21"/>
        </w:rPr>
        <w:t>用人单位应按规定组织特种作业人员参加年度安全教育培训或继续教育，培训时间不少于</w:t>
      </w:r>
      <w:r w:rsidRPr="0042640A">
        <w:rPr>
          <w:rFonts w:ascii="宋体" w:hAnsi="宋体" w:hint="eastAsia"/>
          <w:color w:val="000000"/>
          <w:szCs w:val="21"/>
        </w:rPr>
        <w:t>(</w:t>
      </w:r>
      <w:r>
        <w:rPr>
          <w:rFonts w:ascii="宋体" w:hAnsi="宋体" w:hint="eastAsia"/>
          <w:color w:val="000000"/>
          <w:szCs w:val="21"/>
        </w:rPr>
        <w:t xml:space="preserve">      </w:t>
      </w:r>
      <w:r w:rsidRPr="0042640A">
        <w:rPr>
          <w:rFonts w:ascii="宋体" w:hAnsi="宋体" w:hint="eastAsia"/>
          <w:color w:val="000000"/>
          <w:szCs w:val="21"/>
        </w:rPr>
        <w:t>)</w:t>
      </w:r>
      <w:r w:rsidRPr="00A55D9E">
        <w:rPr>
          <w:rFonts w:ascii="宋体" w:hAnsi="宋体" w:hint="eastAsia"/>
          <w:color w:val="000000"/>
          <w:szCs w:val="21"/>
        </w:rPr>
        <w:t>小时。</w:t>
      </w:r>
    </w:p>
    <w:p w:rsidR="00237B28" w:rsidRDefault="00237B28" w:rsidP="006A46A4">
      <w:pPr>
        <w:spacing w:line="240" w:lineRule="exact"/>
        <w:ind w:firstLineChars="200" w:firstLine="440"/>
        <w:rPr>
          <w:rFonts w:ascii="宋体" w:hAnsi="宋体"/>
          <w:color w:val="000000"/>
          <w:szCs w:val="21"/>
        </w:rPr>
      </w:pPr>
      <w:r w:rsidRPr="00A55D9E">
        <w:rPr>
          <w:rFonts w:ascii="宋体" w:hAnsi="宋体" w:hint="eastAsia"/>
          <w:color w:val="000000"/>
          <w:szCs w:val="21"/>
        </w:rPr>
        <w:t>A</w:t>
      </w:r>
      <w:r>
        <w:rPr>
          <w:rFonts w:ascii="宋体" w:hAnsi="宋体" w:hint="eastAsia"/>
          <w:color w:val="000000"/>
          <w:szCs w:val="21"/>
        </w:rPr>
        <w:t>．</w:t>
      </w:r>
      <w:r w:rsidRPr="00A55D9E">
        <w:rPr>
          <w:rFonts w:ascii="宋体" w:hAnsi="宋体" w:hint="eastAsia"/>
          <w:color w:val="000000"/>
          <w:szCs w:val="21"/>
        </w:rPr>
        <w:t>8              B</w:t>
      </w:r>
      <w:r>
        <w:rPr>
          <w:rFonts w:ascii="宋体" w:hAnsi="宋体" w:hint="eastAsia"/>
          <w:color w:val="000000"/>
          <w:szCs w:val="21"/>
        </w:rPr>
        <w:t>．</w:t>
      </w:r>
      <w:smartTag w:uri="urn:schemas-microsoft-com:office:smarttags" w:element="chmetcnv">
        <w:smartTagPr>
          <w:attr w:name="UnitName" w:val="C"/>
          <w:attr w:name="SourceValue" w:val="12"/>
          <w:attr w:name="HasSpace" w:val="True"/>
          <w:attr w:name="Negative" w:val="False"/>
          <w:attr w:name="NumberType" w:val="1"/>
          <w:attr w:name="TCSC" w:val="0"/>
        </w:smartTagPr>
        <w:r w:rsidRPr="00A55D9E">
          <w:rPr>
            <w:rFonts w:ascii="宋体" w:hAnsi="宋体" w:hint="eastAsia"/>
            <w:color w:val="000000"/>
            <w:szCs w:val="21"/>
          </w:rPr>
          <w:t>12            C</w:t>
        </w:r>
      </w:smartTag>
      <w:r>
        <w:rPr>
          <w:rFonts w:ascii="宋体" w:hAnsi="宋体" w:hint="eastAsia"/>
          <w:color w:val="000000"/>
          <w:szCs w:val="21"/>
        </w:rPr>
        <w:t>．</w:t>
      </w:r>
      <w:r w:rsidRPr="00A55D9E">
        <w:rPr>
          <w:rFonts w:ascii="宋体" w:hAnsi="宋体" w:hint="eastAsia"/>
          <w:color w:val="000000"/>
          <w:szCs w:val="21"/>
        </w:rPr>
        <w:t>24                D</w:t>
      </w:r>
      <w:r>
        <w:rPr>
          <w:rFonts w:ascii="宋体" w:hAnsi="宋体" w:hint="eastAsia"/>
          <w:color w:val="000000"/>
          <w:szCs w:val="21"/>
        </w:rPr>
        <w:t>．</w:t>
      </w:r>
      <w:r w:rsidRPr="00A55D9E">
        <w:rPr>
          <w:rFonts w:ascii="宋体" w:hAnsi="宋体" w:hint="eastAsia"/>
          <w:color w:val="000000"/>
          <w:szCs w:val="21"/>
        </w:rPr>
        <w:t>32</w:t>
      </w:r>
    </w:p>
    <w:p w:rsidR="00237B28" w:rsidRPr="00A55D9E" w:rsidRDefault="00237B28" w:rsidP="006A46A4">
      <w:pPr>
        <w:spacing w:line="240" w:lineRule="exact"/>
        <w:ind w:firstLineChars="200" w:firstLine="440"/>
        <w:jc w:val="right"/>
        <w:rPr>
          <w:rFonts w:ascii="宋体" w:hAnsi="宋体"/>
          <w:color w:val="000000"/>
          <w:szCs w:val="21"/>
        </w:rPr>
      </w:pPr>
      <w:r w:rsidRPr="00DE58AA">
        <w:rPr>
          <w:rFonts w:ascii="宋体" w:hAnsi="宋体" w:hint="eastAsia"/>
          <w:color w:val="000000"/>
        </w:rPr>
        <w:t>正确答案：</w:t>
      </w:r>
      <w:r>
        <w:rPr>
          <w:rFonts w:ascii="宋体" w:hAnsi="宋体" w:hint="eastAsia"/>
          <w:color w:val="000000"/>
        </w:rPr>
        <w:t>C</w:t>
      </w:r>
    </w:p>
    <w:p w:rsidR="00237B28" w:rsidRPr="00A55D9E" w:rsidRDefault="00237B28" w:rsidP="006A46A4">
      <w:pPr>
        <w:autoSpaceDE w:val="0"/>
        <w:autoSpaceDN w:val="0"/>
        <w:spacing w:line="240" w:lineRule="exact"/>
        <w:ind w:firstLineChars="200" w:firstLine="440"/>
        <w:rPr>
          <w:rFonts w:ascii="宋体" w:hAnsi="宋体" w:cs="宋体"/>
          <w:color w:val="000000"/>
          <w:szCs w:val="21"/>
        </w:rPr>
      </w:pPr>
      <w:r>
        <w:rPr>
          <w:rFonts w:ascii="宋体" w:hAnsi="宋体" w:hint="eastAsia"/>
          <w:color w:val="000000"/>
          <w:szCs w:val="21"/>
        </w:rPr>
        <w:t>3</w:t>
      </w:r>
      <w:r>
        <w:rPr>
          <w:rFonts w:ascii="宋体" w:hAnsi="宋体" w:hint="eastAsia"/>
          <w:color w:val="000000"/>
          <w:szCs w:val="21"/>
        </w:rPr>
        <w:t>、</w:t>
      </w:r>
      <w:r w:rsidRPr="00A55D9E">
        <w:rPr>
          <w:rFonts w:ascii="宋体" w:hAnsi="宋体" w:cs="宋体" w:hint="eastAsia"/>
          <w:color w:val="000000"/>
          <w:szCs w:val="21"/>
        </w:rPr>
        <w:t>建筑施工特种作业操作资格证有效期为</w:t>
      </w:r>
      <w:r w:rsidRPr="0042640A">
        <w:rPr>
          <w:rFonts w:ascii="宋体" w:hAnsi="宋体" w:hint="eastAsia"/>
          <w:color w:val="000000"/>
          <w:szCs w:val="21"/>
        </w:rPr>
        <w:t>(</w:t>
      </w:r>
      <w:r>
        <w:rPr>
          <w:rFonts w:ascii="宋体" w:hAnsi="宋体" w:hint="eastAsia"/>
          <w:color w:val="000000"/>
          <w:szCs w:val="21"/>
        </w:rPr>
        <w:t xml:space="preserve">      </w:t>
      </w:r>
      <w:r w:rsidRPr="0042640A">
        <w:rPr>
          <w:rFonts w:ascii="宋体" w:hAnsi="宋体" w:hint="eastAsia"/>
          <w:color w:val="000000"/>
          <w:szCs w:val="21"/>
        </w:rPr>
        <w:t>)</w:t>
      </w:r>
      <w:r w:rsidRPr="00A55D9E">
        <w:rPr>
          <w:rFonts w:ascii="宋体" w:hAnsi="宋体" w:cs="宋体" w:hint="eastAsia"/>
          <w:color w:val="000000"/>
          <w:szCs w:val="21"/>
        </w:rPr>
        <w:t>年。</w:t>
      </w:r>
    </w:p>
    <w:p w:rsidR="00237B28" w:rsidRDefault="00237B28" w:rsidP="006A46A4">
      <w:pPr>
        <w:autoSpaceDE w:val="0"/>
        <w:autoSpaceDN w:val="0"/>
        <w:spacing w:line="240" w:lineRule="exact"/>
        <w:ind w:firstLineChars="200" w:firstLine="420"/>
        <w:rPr>
          <w:rStyle w:val="unnamed11"/>
          <w:rFonts w:hint="default"/>
          <w:color w:val="000000"/>
        </w:rPr>
      </w:pPr>
      <w:r w:rsidRPr="00A55D9E">
        <w:rPr>
          <w:rStyle w:val="unnamed11"/>
          <w:rFonts w:hint="default"/>
          <w:color w:val="000000"/>
        </w:rPr>
        <w:t>A</w:t>
      </w:r>
      <w:r>
        <w:rPr>
          <w:rStyle w:val="unnamed11"/>
          <w:rFonts w:hint="default"/>
          <w:color w:val="000000"/>
        </w:rPr>
        <w:t>．</w:t>
      </w:r>
      <w:r w:rsidRPr="00A55D9E">
        <w:rPr>
          <w:rStyle w:val="unnamed11"/>
          <w:rFonts w:hint="default"/>
          <w:color w:val="000000"/>
        </w:rPr>
        <w:t>2                  B</w:t>
      </w:r>
      <w:r>
        <w:rPr>
          <w:rStyle w:val="unnamed11"/>
          <w:rFonts w:hint="default"/>
          <w:color w:val="000000"/>
        </w:rPr>
        <w:t>．</w:t>
      </w:r>
      <w:smartTag w:uri="urn:schemas-microsoft-com:office:smarttags" w:element="chmetcnv">
        <w:smartTagPr>
          <w:attr w:name="UnitName" w:val="C"/>
          <w:attr w:name="SourceValue" w:val="3"/>
          <w:attr w:name="HasSpace" w:val="True"/>
          <w:attr w:name="Negative" w:val="False"/>
          <w:attr w:name="NumberType" w:val="1"/>
          <w:attr w:name="TCSC" w:val="0"/>
        </w:smartTagPr>
        <w:r w:rsidRPr="00A55D9E">
          <w:rPr>
            <w:rStyle w:val="unnamed11"/>
            <w:rFonts w:hint="default"/>
            <w:color w:val="000000"/>
          </w:rPr>
          <w:t>3                 C</w:t>
        </w:r>
      </w:smartTag>
      <w:r>
        <w:rPr>
          <w:rStyle w:val="unnamed11"/>
          <w:rFonts w:hint="default"/>
          <w:color w:val="000000"/>
        </w:rPr>
        <w:t>．</w:t>
      </w:r>
      <w:r w:rsidRPr="00A55D9E">
        <w:rPr>
          <w:rStyle w:val="unnamed11"/>
          <w:rFonts w:hint="default"/>
          <w:color w:val="000000"/>
        </w:rPr>
        <w:t>4               D</w:t>
      </w:r>
      <w:r>
        <w:rPr>
          <w:rStyle w:val="unnamed11"/>
          <w:rFonts w:hint="default"/>
          <w:color w:val="000000"/>
        </w:rPr>
        <w:t>．</w:t>
      </w:r>
      <w:r w:rsidRPr="00A55D9E">
        <w:rPr>
          <w:rStyle w:val="unnamed11"/>
          <w:rFonts w:hint="default"/>
          <w:color w:val="000000"/>
        </w:rPr>
        <w:t>5</w:t>
      </w:r>
    </w:p>
    <w:p w:rsidR="00237B28" w:rsidRPr="00A55D9E" w:rsidRDefault="00237B28" w:rsidP="006A46A4">
      <w:pPr>
        <w:autoSpaceDE w:val="0"/>
        <w:autoSpaceDN w:val="0"/>
        <w:spacing w:line="240" w:lineRule="exact"/>
        <w:ind w:firstLineChars="200" w:firstLine="440"/>
        <w:jc w:val="right"/>
        <w:rPr>
          <w:rFonts w:ascii="宋体" w:hAnsi="宋体"/>
          <w:color w:val="000000"/>
          <w:szCs w:val="21"/>
        </w:rPr>
      </w:pPr>
      <w:r w:rsidRPr="00DE58AA">
        <w:rPr>
          <w:rFonts w:ascii="宋体" w:hAnsi="宋体" w:hint="eastAsia"/>
          <w:color w:val="000000"/>
        </w:rPr>
        <w:t>正确答案：</w:t>
      </w:r>
      <w:r>
        <w:rPr>
          <w:rFonts w:ascii="宋体" w:hAnsi="宋体" w:hint="eastAsia"/>
          <w:color w:val="000000"/>
        </w:rPr>
        <w:t>A</w:t>
      </w:r>
    </w:p>
    <w:p w:rsidR="00237B28" w:rsidRPr="00A55D9E" w:rsidRDefault="00237B28" w:rsidP="006A46A4">
      <w:pPr>
        <w:spacing w:line="240" w:lineRule="exact"/>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sidRPr="00A55D9E">
        <w:rPr>
          <w:rFonts w:ascii="宋体" w:hAnsi="宋体" w:hint="eastAsia"/>
          <w:color w:val="000000"/>
          <w:szCs w:val="21"/>
        </w:rPr>
        <w:t>塔式起重机当起重量大于相应档位的额定值并小于额定值的</w:t>
      </w:r>
      <w:r w:rsidRPr="008D06D5">
        <w:rPr>
          <w:rFonts w:ascii="宋体" w:hAnsi="宋体" w:hint="eastAsia"/>
          <w:color w:val="000000"/>
          <w:szCs w:val="21"/>
        </w:rPr>
        <w:t>(</w:t>
      </w:r>
      <w:r>
        <w:rPr>
          <w:rFonts w:ascii="宋体" w:hAnsi="宋体" w:hint="eastAsia"/>
          <w:color w:val="000000"/>
          <w:szCs w:val="21"/>
        </w:rPr>
        <w:t xml:space="preserve">      </w:t>
      </w:r>
      <w:r w:rsidRPr="008D06D5">
        <w:rPr>
          <w:rFonts w:ascii="宋体" w:hAnsi="宋体" w:hint="eastAsia"/>
          <w:color w:val="000000"/>
          <w:szCs w:val="21"/>
        </w:rPr>
        <w:t>)</w:t>
      </w:r>
      <w:r w:rsidRPr="00A55D9E">
        <w:rPr>
          <w:rFonts w:ascii="宋体" w:hAnsi="宋体" w:hint="eastAsia"/>
          <w:color w:val="000000"/>
          <w:szCs w:val="21"/>
          <w:u w:val="single"/>
        </w:rPr>
        <w:t xml:space="preserve"> </w:t>
      </w:r>
      <w:r w:rsidRPr="00A55D9E">
        <w:rPr>
          <w:rFonts w:ascii="宋体" w:hAnsi="宋体" w:hint="eastAsia"/>
          <w:color w:val="000000"/>
          <w:szCs w:val="21"/>
        </w:rPr>
        <w:t>时，应切断上升方向的电源，但机构可作下降方向的运行。</w:t>
      </w:r>
    </w:p>
    <w:p w:rsidR="00237B28" w:rsidRDefault="00237B28" w:rsidP="006A46A4">
      <w:pPr>
        <w:spacing w:line="240" w:lineRule="exact"/>
        <w:ind w:firstLineChars="200" w:firstLine="440"/>
        <w:rPr>
          <w:rFonts w:ascii="宋体" w:hAnsi="宋体"/>
          <w:color w:val="000000"/>
          <w:szCs w:val="21"/>
        </w:rPr>
      </w:pPr>
      <w:r w:rsidRPr="00A55D9E">
        <w:rPr>
          <w:rFonts w:ascii="宋体" w:hAnsi="宋体" w:hint="eastAsia"/>
          <w:color w:val="000000"/>
          <w:szCs w:val="21"/>
        </w:rPr>
        <w:t>A</w:t>
      </w:r>
      <w:r>
        <w:rPr>
          <w:rFonts w:ascii="宋体" w:hAnsi="宋体" w:hint="eastAsia"/>
          <w:color w:val="000000"/>
          <w:szCs w:val="21"/>
        </w:rPr>
        <w:t>．</w:t>
      </w:r>
      <w:r w:rsidRPr="00A55D9E">
        <w:rPr>
          <w:rFonts w:ascii="宋体" w:hAnsi="宋体" w:hint="eastAsia"/>
          <w:color w:val="000000"/>
          <w:szCs w:val="21"/>
        </w:rPr>
        <w:t>90%            B</w:t>
      </w:r>
      <w:r>
        <w:rPr>
          <w:rFonts w:ascii="宋体" w:hAnsi="宋体" w:hint="eastAsia"/>
          <w:color w:val="000000"/>
          <w:szCs w:val="21"/>
        </w:rPr>
        <w:t>．</w:t>
      </w:r>
      <w:r w:rsidRPr="00A55D9E">
        <w:rPr>
          <w:rFonts w:ascii="宋体" w:hAnsi="宋体" w:hint="eastAsia"/>
          <w:color w:val="000000"/>
          <w:szCs w:val="21"/>
        </w:rPr>
        <w:t>100%              C</w:t>
      </w:r>
      <w:r>
        <w:rPr>
          <w:rFonts w:ascii="宋体" w:hAnsi="宋体" w:hint="eastAsia"/>
          <w:color w:val="000000"/>
          <w:szCs w:val="21"/>
        </w:rPr>
        <w:t>．</w:t>
      </w:r>
      <w:r w:rsidRPr="00A55D9E">
        <w:rPr>
          <w:rFonts w:ascii="宋体" w:hAnsi="宋体" w:hint="eastAsia"/>
          <w:color w:val="000000"/>
          <w:szCs w:val="21"/>
        </w:rPr>
        <w:t>110%        D</w:t>
      </w:r>
      <w:r>
        <w:rPr>
          <w:rFonts w:ascii="宋体" w:hAnsi="宋体" w:hint="eastAsia"/>
          <w:color w:val="000000"/>
          <w:szCs w:val="21"/>
        </w:rPr>
        <w:t>．</w:t>
      </w:r>
      <w:r w:rsidRPr="00A55D9E">
        <w:rPr>
          <w:rFonts w:ascii="宋体" w:hAnsi="宋体" w:hint="eastAsia"/>
          <w:color w:val="000000"/>
          <w:szCs w:val="21"/>
        </w:rPr>
        <w:t>125%</w:t>
      </w:r>
    </w:p>
    <w:p w:rsidR="00237B28" w:rsidRPr="00A55D9E" w:rsidRDefault="00237B28" w:rsidP="006A46A4">
      <w:pPr>
        <w:spacing w:line="240" w:lineRule="exact"/>
        <w:ind w:firstLineChars="200" w:firstLine="440"/>
        <w:jc w:val="right"/>
        <w:rPr>
          <w:rFonts w:ascii="宋体" w:hAnsi="宋体"/>
          <w:color w:val="000000"/>
          <w:szCs w:val="21"/>
        </w:rPr>
      </w:pPr>
      <w:r w:rsidRPr="00ED1822">
        <w:rPr>
          <w:rFonts w:ascii="宋体" w:hAnsi="宋体" w:hint="eastAsia"/>
          <w:color w:val="000000"/>
          <w:szCs w:val="21"/>
        </w:rPr>
        <w:t>正确答案：</w:t>
      </w:r>
      <w:r>
        <w:rPr>
          <w:rFonts w:ascii="宋体" w:hAnsi="宋体" w:hint="eastAsia"/>
          <w:color w:val="000000"/>
          <w:szCs w:val="21"/>
        </w:rPr>
        <w:t>C</w:t>
      </w:r>
    </w:p>
    <w:p w:rsidR="00237B28" w:rsidRPr="00A55D9E" w:rsidRDefault="00237B28" w:rsidP="006A46A4">
      <w:pPr>
        <w:spacing w:line="240" w:lineRule="exact"/>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w:t>
      </w:r>
      <w:r w:rsidRPr="00A55D9E">
        <w:rPr>
          <w:rFonts w:ascii="宋体" w:hAnsi="宋体" w:hint="eastAsia"/>
          <w:color w:val="000000"/>
          <w:szCs w:val="21"/>
        </w:rPr>
        <w:t>为了防止小车变幅式塔式起重机小车牵引钢丝绳突然断裂造成小车失控，可能使起重力矩快速增大，在小车上要设置</w:t>
      </w:r>
      <w:r w:rsidRPr="008D06D5">
        <w:rPr>
          <w:rFonts w:ascii="宋体" w:hAnsi="宋体" w:hint="eastAsia"/>
          <w:color w:val="000000"/>
          <w:szCs w:val="21"/>
        </w:rPr>
        <w:t>(</w:t>
      </w:r>
      <w:r>
        <w:rPr>
          <w:rFonts w:ascii="宋体" w:hAnsi="宋体" w:hint="eastAsia"/>
          <w:color w:val="000000"/>
          <w:szCs w:val="21"/>
        </w:rPr>
        <w:t xml:space="preserve">      </w:t>
      </w:r>
      <w:r w:rsidRPr="008D06D5">
        <w:rPr>
          <w:rFonts w:ascii="宋体" w:hAnsi="宋体" w:hint="eastAsia"/>
          <w:color w:val="000000"/>
          <w:szCs w:val="21"/>
        </w:rPr>
        <w:t>)</w:t>
      </w:r>
      <w:r w:rsidRPr="00A55D9E">
        <w:rPr>
          <w:rFonts w:ascii="宋体" w:hAnsi="宋体" w:hint="eastAsia"/>
          <w:color w:val="000000"/>
          <w:szCs w:val="21"/>
        </w:rPr>
        <w:t>安全保护装置。</w:t>
      </w:r>
    </w:p>
    <w:p w:rsidR="00237B28" w:rsidRDefault="00237B28" w:rsidP="006A46A4">
      <w:pPr>
        <w:spacing w:line="240" w:lineRule="exact"/>
        <w:ind w:firstLineChars="200" w:firstLine="440"/>
        <w:rPr>
          <w:rFonts w:ascii="宋体" w:hAnsi="宋体"/>
          <w:color w:val="000000"/>
          <w:szCs w:val="21"/>
        </w:rPr>
      </w:pPr>
      <w:r w:rsidRPr="00A55D9E">
        <w:rPr>
          <w:rFonts w:ascii="宋体" w:hAnsi="宋体"/>
          <w:color w:val="000000"/>
          <w:szCs w:val="21"/>
        </w:rPr>
        <w:t>A</w:t>
      </w:r>
      <w:r>
        <w:rPr>
          <w:rFonts w:ascii="宋体" w:hAnsi="宋体" w:hint="eastAsia"/>
          <w:color w:val="000000"/>
          <w:szCs w:val="21"/>
        </w:rPr>
        <w:t>．</w:t>
      </w:r>
      <w:r w:rsidRPr="00A55D9E">
        <w:rPr>
          <w:rFonts w:ascii="宋体" w:hAnsi="宋体" w:hint="eastAsia"/>
          <w:color w:val="000000"/>
          <w:szCs w:val="21"/>
        </w:rPr>
        <w:t>防断绳</w:t>
      </w:r>
      <w:r w:rsidRPr="00A55D9E">
        <w:rPr>
          <w:rFonts w:ascii="宋体" w:hAnsi="宋体"/>
          <w:color w:val="000000"/>
          <w:szCs w:val="21"/>
        </w:rPr>
        <w:t xml:space="preserve">             </w:t>
      </w:r>
      <w:r w:rsidRPr="00A55D9E">
        <w:rPr>
          <w:rFonts w:ascii="宋体" w:hAnsi="宋体" w:hint="eastAsia"/>
          <w:color w:val="000000"/>
          <w:szCs w:val="21"/>
        </w:rPr>
        <w:t xml:space="preserve">   </w:t>
      </w:r>
      <w:r w:rsidRPr="00A55D9E">
        <w:rPr>
          <w:rFonts w:ascii="宋体" w:hAnsi="宋体"/>
          <w:color w:val="000000"/>
          <w:szCs w:val="21"/>
        </w:rPr>
        <w:t>B</w:t>
      </w:r>
      <w:r>
        <w:rPr>
          <w:rFonts w:ascii="宋体" w:hAnsi="宋体" w:hint="eastAsia"/>
          <w:color w:val="000000"/>
          <w:szCs w:val="21"/>
        </w:rPr>
        <w:t>．</w:t>
      </w:r>
      <w:r w:rsidRPr="00A55D9E">
        <w:rPr>
          <w:rFonts w:ascii="宋体" w:hAnsi="宋体" w:hint="eastAsia"/>
          <w:color w:val="000000"/>
          <w:szCs w:val="21"/>
        </w:rPr>
        <w:t>防扭转</w:t>
      </w:r>
      <w:r w:rsidRPr="00A55D9E">
        <w:rPr>
          <w:rFonts w:ascii="宋体" w:hAnsi="宋体"/>
          <w:color w:val="000000"/>
          <w:szCs w:val="21"/>
        </w:rPr>
        <w:t xml:space="preserve">   </w:t>
      </w:r>
      <w:r w:rsidRPr="00A55D9E">
        <w:rPr>
          <w:rFonts w:ascii="宋体" w:hAnsi="宋体" w:hint="eastAsia"/>
          <w:color w:val="000000"/>
          <w:szCs w:val="21"/>
        </w:rPr>
        <w:t xml:space="preserve">          </w:t>
      </w:r>
      <w:r w:rsidRPr="00A55D9E">
        <w:rPr>
          <w:rFonts w:ascii="宋体" w:hAnsi="宋体"/>
          <w:color w:val="000000"/>
          <w:szCs w:val="21"/>
        </w:rPr>
        <w:t>C</w:t>
      </w:r>
      <w:r>
        <w:rPr>
          <w:rFonts w:ascii="宋体" w:hAnsi="宋体" w:hint="eastAsia"/>
          <w:color w:val="000000"/>
          <w:szCs w:val="21"/>
        </w:rPr>
        <w:t>．</w:t>
      </w:r>
      <w:r w:rsidRPr="00A55D9E">
        <w:rPr>
          <w:rFonts w:ascii="宋体" w:hAnsi="宋体" w:hint="eastAsia"/>
          <w:color w:val="000000"/>
          <w:szCs w:val="21"/>
        </w:rPr>
        <w:t>防断轴</w:t>
      </w:r>
    </w:p>
    <w:p w:rsidR="00237B28" w:rsidRPr="00A55D9E" w:rsidRDefault="00237B28" w:rsidP="006A46A4">
      <w:pPr>
        <w:spacing w:line="240" w:lineRule="exact"/>
        <w:ind w:firstLineChars="200" w:firstLine="440"/>
        <w:jc w:val="right"/>
        <w:rPr>
          <w:rFonts w:ascii="宋体" w:hAnsi="宋体"/>
          <w:color w:val="000000"/>
          <w:szCs w:val="21"/>
        </w:rPr>
      </w:pPr>
      <w:r w:rsidRPr="00ED1822">
        <w:rPr>
          <w:rFonts w:ascii="宋体" w:hAnsi="宋体" w:hint="eastAsia"/>
          <w:color w:val="000000"/>
          <w:szCs w:val="21"/>
        </w:rPr>
        <w:t>正确答案：</w:t>
      </w:r>
      <w:r>
        <w:rPr>
          <w:rFonts w:ascii="宋体" w:hAnsi="宋体" w:hint="eastAsia"/>
          <w:color w:val="000000"/>
          <w:szCs w:val="21"/>
        </w:rPr>
        <w:t>A</w:t>
      </w:r>
    </w:p>
    <w:p w:rsidR="00237B28" w:rsidRPr="00A55D9E" w:rsidRDefault="00237B28" w:rsidP="006A46A4">
      <w:pPr>
        <w:spacing w:line="240" w:lineRule="exact"/>
        <w:ind w:firstLineChars="200" w:firstLine="440"/>
        <w:rPr>
          <w:rFonts w:ascii="宋体" w:hAnsi="宋体"/>
          <w:color w:val="000000"/>
          <w:szCs w:val="21"/>
        </w:rPr>
      </w:pPr>
      <w:r>
        <w:rPr>
          <w:rFonts w:ascii="宋体" w:hAnsi="宋体" w:hint="eastAsia"/>
          <w:color w:val="000000"/>
          <w:szCs w:val="21"/>
        </w:rPr>
        <w:t>6</w:t>
      </w:r>
      <w:r>
        <w:rPr>
          <w:rFonts w:ascii="宋体" w:hAnsi="宋体" w:hint="eastAsia"/>
          <w:color w:val="000000"/>
          <w:szCs w:val="21"/>
        </w:rPr>
        <w:t>、</w:t>
      </w:r>
      <w:r w:rsidRPr="00A55D9E">
        <w:rPr>
          <w:rFonts w:ascii="宋体" w:hAnsi="宋体" w:hint="eastAsia"/>
          <w:color w:val="000000"/>
          <w:szCs w:val="21"/>
        </w:rPr>
        <w:t>架空输电线的电压在</w:t>
      </w:r>
      <w:r w:rsidRPr="00A55D9E">
        <w:rPr>
          <w:rFonts w:ascii="宋体" w:hAnsi="宋体" w:hint="eastAsia"/>
          <w:color w:val="000000"/>
          <w:szCs w:val="21"/>
        </w:rPr>
        <w:t>1</w:t>
      </w:r>
      <w:r w:rsidRPr="00A55D9E">
        <w:rPr>
          <w:rFonts w:ascii="宋体" w:hAnsi="宋体" w:hint="eastAsia"/>
          <w:color w:val="000000"/>
          <w:szCs w:val="21"/>
        </w:rPr>
        <w:t>～</w:t>
      </w:r>
      <w:r w:rsidRPr="00A55D9E">
        <w:rPr>
          <w:rFonts w:ascii="宋体" w:hAnsi="宋体" w:hint="eastAsia"/>
          <w:color w:val="000000"/>
          <w:szCs w:val="21"/>
        </w:rPr>
        <w:t>15Kv</w:t>
      </w:r>
      <w:r w:rsidRPr="00A55D9E">
        <w:rPr>
          <w:rFonts w:ascii="宋体" w:hAnsi="宋体" w:hint="eastAsia"/>
          <w:color w:val="000000"/>
          <w:szCs w:val="21"/>
        </w:rPr>
        <w:t>时，塔式起重机的任何部位与输电线路的水平距离不小于</w:t>
      </w:r>
      <w:r w:rsidRPr="008D06D5">
        <w:rPr>
          <w:rFonts w:ascii="宋体" w:hAnsi="宋体" w:hint="eastAsia"/>
          <w:color w:val="000000"/>
          <w:szCs w:val="21"/>
        </w:rPr>
        <w:t>(</w:t>
      </w:r>
      <w:r>
        <w:rPr>
          <w:rFonts w:ascii="宋体" w:hAnsi="宋体" w:hint="eastAsia"/>
          <w:color w:val="000000"/>
          <w:szCs w:val="21"/>
        </w:rPr>
        <w:t xml:space="preserve">      </w:t>
      </w:r>
      <w:r w:rsidRPr="008D06D5">
        <w:rPr>
          <w:rFonts w:ascii="宋体" w:hAnsi="宋体" w:hint="eastAsia"/>
          <w:color w:val="000000"/>
          <w:szCs w:val="21"/>
        </w:rPr>
        <w:t>)</w:t>
      </w:r>
      <w:r w:rsidRPr="00A55D9E">
        <w:rPr>
          <w:rFonts w:ascii="宋体" w:hAnsi="宋体" w:hint="eastAsia"/>
          <w:color w:val="000000"/>
          <w:szCs w:val="21"/>
        </w:rPr>
        <w:t>。</w:t>
      </w:r>
    </w:p>
    <w:p w:rsidR="00237B28" w:rsidRDefault="00237B28" w:rsidP="006A46A4">
      <w:pPr>
        <w:spacing w:line="240" w:lineRule="exact"/>
        <w:ind w:firstLineChars="200" w:firstLine="440"/>
        <w:rPr>
          <w:rFonts w:ascii="宋体" w:hAnsi="宋体"/>
          <w:color w:val="000000"/>
          <w:szCs w:val="21"/>
        </w:rPr>
      </w:pPr>
      <w:r w:rsidRPr="00A55D9E">
        <w:rPr>
          <w:rFonts w:ascii="宋体" w:hAnsi="宋体" w:hint="eastAsia"/>
          <w:color w:val="000000"/>
          <w:szCs w:val="21"/>
        </w:rPr>
        <w:t>A</w:t>
      </w:r>
      <w:r>
        <w:rPr>
          <w:rFonts w:ascii="宋体" w:hAnsi="宋体" w:hint="eastAsia"/>
          <w:color w:val="000000"/>
          <w:szCs w:val="21"/>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A55D9E">
          <w:rPr>
            <w:rFonts w:ascii="宋体" w:hAnsi="宋体" w:hint="eastAsia"/>
            <w:color w:val="000000"/>
            <w:szCs w:val="21"/>
          </w:rPr>
          <w:t>3m</w:t>
        </w:r>
      </w:smartTag>
      <w:r w:rsidRPr="00A55D9E">
        <w:rPr>
          <w:rFonts w:ascii="宋体" w:hAnsi="宋体" w:hint="eastAsia"/>
          <w:color w:val="000000"/>
          <w:szCs w:val="21"/>
        </w:rPr>
        <w:t xml:space="preserve">                  B</w:t>
      </w:r>
      <w:r>
        <w:rPr>
          <w:rFonts w:ascii="宋体" w:hAnsi="宋体" w:hint="eastAsia"/>
          <w:color w:val="000000"/>
          <w:szCs w:val="21"/>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A55D9E">
          <w:rPr>
            <w:rFonts w:ascii="宋体" w:hAnsi="宋体" w:hint="eastAsia"/>
            <w:color w:val="000000"/>
            <w:szCs w:val="21"/>
          </w:rPr>
          <w:t>2m</w:t>
        </w:r>
      </w:smartTag>
      <w:r w:rsidRPr="00A55D9E">
        <w:rPr>
          <w:rFonts w:ascii="宋体" w:hAnsi="宋体" w:hint="eastAsia"/>
          <w:color w:val="000000"/>
          <w:szCs w:val="21"/>
        </w:rPr>
        <w:t xml:space="preserve">                   C</w:t>
      </w:r>
      <w:r>
        <w:rPr>
          <w:rFonts w:ascii="宋体" w:hAnsi="宋体" w:hint="eastAsia"/>
          <w:color w:val="000000"/>
          <w:szCs w:val="21"/>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A55D9E">
          <w:rPr>
            <w:rFonts w:ascii="宋体" w:hAnsi="宋体" w:hint="eastAsia"/>
            <w:color w:val="000000"/>
            <w:szCs w:val="21"/>
          </w:rPr>
          <w:t>1.5m</w:t>
        </w:r>
      </w:smartTag>
    </w:p>
    <w:p w:rsidR="00237B28" w:rsidRPr="00A55D9E" w:rsidRDefault="00237B28" w:rsidP="006A46A4">
      <w:pPr>
        <w:spacing w:line="240" w:lineRule="exact"/>
        <w:ind w:firstLineChars="200" w:firstLine="440"/>
        <w:jc w:val="right"/>
        <w:rPr>
          <w:rFonts w:ascii="宋体" w:hAnsi="宋体"/>
          <w:color w:val="000000"/>
          <w:szCs w:val="21"/>
        </w:rPr>
      </w:pPr>
      <w:r w:rsidRPr="00ED1822">
        <w:rPr>
          <w:rFonts w:ascii="宋体" w:hAnsi="宋体" w:hint="eastAsia"/>
          <w:color w:val="000000"/>
          <w:szCs w:val="21"/>
        </w:rPr>
        <w:t>正确答案：</w:t>
      </w:r>
      <w:r>
        <w:rPr>
          <w:rFonts w:ascii="宋体" w:hAnsi="宋体" w:hint="eastAsia"/>
          <w:color w:val="000000"/>
          <w:szCs w:val="21"/>
        </w:rPr>
        <w:t>C</w:t>
      </w:r>
    </w:p>
    <w:p w:rsidR="00237B28" w:rsidRPr="00A55D9E" w:rsidRDefault="00237B28" w:rsidP="006A46A4">
      <w:pPr>
        <w:spacing w:line="240" w:lineRule="exact"/>
        <w:ind w:firstLineChars="200" w:firstLine="440"/>
        <w:rPr>
          <w:rFonts w:ascii="宋体" w:hAnsi="宋体"/>
          <w:color w:val="000000"/>
          <w:szCs w:val="21"/>
        </w:rPr>
      </w:pPr>
      <w:r>
        <w:rPr>
          <w:rFonts w:ascii="宋体" w:hAnsi="宋体" w:hint="eastAsia"/>
          <w:color w:val="000000"/>
          <w:szCs w:val="21"/>
        </w:rPr>
        <w:lastRenderedPageBreak/>
        <w:t>7</w:t>
      </w:r>
      <w:r>
        <w:rPr>
          <w:rFonts w:ascii="宋体" w:hAnsi="宋体" w:hint="eastAsia"/>
          <w:color w:val="000000"/>
          <w:szCs w:val="21"/>
        </w:rPr>
        <w:t>、</w:t>
      </w:r>
      <w:r w:rsidRPr="00A55D9E">
        <w:rPr>
          <w:rFonts w:ascii="宋体" w:hAnsi="宋体" w:hint="eastAsia"/>
          <w:color w:val="000000"/>
          <w:szCs w:val="21"/>
        </w:rPr>
        <w:t>SC</w:t>
      </w:r>
      <w:proofErr w:type="gramStart"/>
      <w:r w:rsidRPr="00A55D9E">
        <w:rPr>
          <w:rFonts w:ascii="宋体" w:hAnsi="宋体" w:hint="eastAsia"/>
          <w:color w:val="000000"/>
          <w:szCs w:val="21"/>
        </w:rPr>
        <w:t>型施工</w:t>
      </w:r>
      <w:proofErr w:type="gramEnd"/>
      <w:r w:rsidRPr="00A55D9E">
        <w:rPr>
          <w:rFonts w:ascii="宋体" w:hAnsi="宋体" w:hint="eastAsia"/>
          <w:color w:val="000000"/>
          <w:szCs w:val="21"/>
        </w:rPr>
        <w:t>升降机应采用渐进式安全器，安全器有效标定期限不得超过</w:t>
      </w:r>
      <w:r w:rsidRPr="004609BA">
        <w:rPr>
          <w:rFonts w:ascii="宋体" w:hAnsi="宋体" w:hint="eastAsia"/>
          <w:color w:val="000000"/>
          <w:szCs w:val="21"/>
        </w:rPr>
        <w:t>(</w:t>
      </w:r>
      <w:r>
        <w:rPr>
          <w:rFonts w:ascii="宋体" w:hAnsi="宋体" w:hint="eastAsia"/>
          <w:color w:val="000000"/>
          <w:szCs w:val="21"/>
        </w:rPr>
        <w:t xml:space="preserve">      </w:t>
      </w:r>
      <w:r w:rsidRPr="004609BA">
        <w:rPr>
          <w:rFonts w:ascii="宋体" w:hAnsi="宋体" w:hint="eastAsia"/>
          <w:color w:val="000000"/>
          <w:szCs w:val="21"/>
        </w:rPr>
        <w:t>)</w:t>
      </w:r>
      <w:r w:rsidRPr="00A55D9E">
        <w:rPr>
          <w:rFonts w:ascii="宋体" w:hAnsi="宋体" w:hint="eastAsia"/>
          <w:color w:val="000000"/>
          <w:szCs w:val="21"/>
        </w:rPr>
        <w:t>。</w:t>
      </w:r>
    </w:p>
    <w:p w:rsidR="00237B28" w:rsidRDefault="00237B28" w:rsidP="006A46A4">
      <w:pPr>
        <w:spacing w:line="240" w:lineRule="exact"/>
        <w:ind w:firstLineChars="200" w:firstLine="440"/>
        <w:rPr>
          <w:rFonts w:ascii="宋体" w:hAnsi="宋体"/>
          <w:color w:val="000000"/>
          <w:szCs w:val="21"/>
        </w:rPr>
      </w:pPr>
      <w:r w:rsidRPr="00A55D9E">
        <w:rPr>
          <w:rFonts w:ascii="宋体" w:hAnsi="宋体" w:hint="eastAsia"/>
          <w:color w:val="000000"/>
          <w:szCs w:val="21"/>
        </w:rPr>
        <w:t>A</w:t>
      </w:r>
      <w:r>
        <w:rPr>
          <w:rFonts w:ascii="宋体" w:hAnsi="宋体" w:hint="eastAsia"/>
          <w:color w:val="000000"/>
          <w:szCs w:val="21"/>
        </w:rPr>
        <w:t>．</w:t>
      </w:r>
      <w:r w:rsidRPr="00A55D9E">
        <w:rPr>
          <w:rFonts w:ascii="宋体" w:hAnsi="宋体" w:hint="eastAsia"/>
          <w:color w:val="000000"/>
          <w:szCs w:val="21"/>
        </w:rPr>
        <w:t>半年</w:t>
      </w:r>
      <w:r w:rsidRPr="00A55D9E">
        <w:rPr>
          <w:rFonts w:ascii="宋体" w:hAnsi="宋体" w:hint="eastAsia"/>
          <w:color w:val="000000"/>
          <w:szCs w:val="21"/>
        </w:rPr>
        <w:t xml:space="preserve">          B</w:t>
      </w:r>
      <w:r>
        <w:rPr>
          <w:rFonts w:ascii="宋体" w:hAnsi="宋体" w:hint="eastAsia"/>
          <w:color w:val="000000"/>
          <w:szCs w:val="21"/>
        </w:rPr>
        <w:t>．</w:t>
      </w:r>
      <w:r w:rsidRPr="00A55D9E">
        <w:rPr>
          <w:rFonts w:ascii="宋体" w:hAnsi="宋体" w:hint="eastAsia"/>
          <w:color w:val="000000"/>
          <w:szCs w:val="21"/>
        </w:rPr>
        <w:t>1</w:t>
      </w:r>
      <w:r w:rsidRPr="00A55D9E">
        <w:rPr>
          <w:rFonts w:ascii="宋体" w:hAnsi="宋体" w:hint="eastAsia"/>
          <w:color w:val="000000"/>
          <w:szCs w:val="21"/>
        </w:rPr>
        <w:t>年</w:t>
      </w:r>
      <w:r w:rsidRPr="00A55D9E">
        <w:rPr>
          <w:rFonts w:ascii="宋体" w:hAnsi="宋体" w:hint="eastAsia"/>
          <w:color w:val="000000"/>
          <w:szCs w:val="21"/>
        </w:rPr>
        <w:t xml:space="preserve">          C</w:t>
      </w:r>
      <w:r>
        <w:rPr>
          <w:rFonts w:ascii="宋体" w:hAnsi="宋体" w:hint="eastAsia"/>
          <w:color w:val="000000"/>
          <w:szCs w:val="21"/>
        </w:rPr>
        <w:t>．</w:t>
      </w:r>
      <w:r w:rsidRPr="00A55D9E">
        <w:rPr>
          <w:rFonts w:ascii="宋体" w:hAnsi="宋体" w:hint="eastAsia"/>
          <w:color w:val="000000"/>
          <w:szCs w:val="21"/>
        </w:rPr>
        <w:t>2</w:t>
      </w:r>
      <w:r w:rsidRPr="00A55D9E">
        <w:rPr>
          <w:rFonts w:ascii="宋体" w:hAnsi="宋体" w:hint="eastAsia"/>
          <w:color w:val="000000"/>
          <w:szCs w:val="21"/>
        </w:rPr>
        <w:t>年</w:t>
      </w:r>
      <w:r w:rsidRPr="00A55D9E">
        <w:rPr>
          <w:rFonts w:ascii="宋体" w:hAnsi="宋体" w:hint="eastAsia"/>
          <w:color w:val="000000"/>
          <w:szCs w:val="21"/>
        </w:rPr>
        <w:t xml:space="preserve">           D</w:t>
      </w:r>
      <w:r>
        <w:rPr>
          <w:rFonts w:ascii="宋体" w:hAnsi="宋体" w:hint="eastAsia"/>
          <w:color w:val="000000"/>
          <w:szCs w:val="21"/>
        </w:rPr>
        <w:t>．</w:t>
      </w:r>
      <w:r w:rsidRPr="00A55D9E">
        <w:rPr>
          <w:rFonts w:ascii="宋体" w:hAnsi="宋体" w:hint="eastAsia"/>
          <w:color w:val="000000"/>
          <w:szCs w:val="21"/>
        </w:rPr>
        <w:t>3</w:t>
      </w:r>
      <w:r w:rsidRPr="00A55D9E">
        <w:rPr>
          <w:rFonts w:ascii="宋体" w:hAnsi="宋体" w:hint="eastAsia"/>
          <w:color w:val="000000"/>
          <w:szCs w:val="21"/>
        </w:rPr>
        <w:t>年</w:t>
      </w:r>
    </w:p>
    <w:p w:rsidR="00237B28" w:rsidRPr="00A55D9E" w:rsidRDefault="00237B28" w:rsidP="006A46A4">
      <w:pPr>
        <w:spacing w:line="240" w:lineRule="exact"/>
        <w:ind w:firstLineChars="200" w:firstLine="440"/>
        <w:jc w:val="right"/>
        <w:rPr>
          <w:rFonts w:ascii="宋体" w:hAnsi="宋体"/>
          <w:color w:val="000000"/>
          <w:szCs w:val="21"/>
        </w:rPr>
      </w:pPr>
      <w:r w:rsidRPr="00ED1822">
        <w:rPr>
          <w:rFonts w:ascii="宋体" w:hAnsi="宋体" w:hint="eastAsia"/>
          <w:color w:val="000000"/>
          <w:szCs w:val="21"/>
        </w:rPr>
        <w:t>正确答案：</w:t>
      </w:r>
      <w:r>
        <w:rPr>
          <w:rFonts w:ascii="宋体" w:hAnsi="宋体" w:hint="eastAsia"/>
          <w:color w:val="000000"/>
          <w:szCs w:val="21"/>
        </w:rPr>
        <w:t>B</w:t>
      </w:r>
    </w:p>
    <w:p w:rsidR="00237B28" w:rsidRPr="00A55D9E" w:rsidRDefault="00237B28" w:rsidP="006A46A4">
      <w:pPr>
        <w:kinsoku w:val="0"/>
        <w:overflowPunct w:val="0"/>
        <w:autoSpaceDE w:val="0"/>
        <w:autoSpaceDN w:val="0"/>
        <w:spacing w:line="240" w:lineRule="exact"/>
        <w:ind w:firstLineChars="200" w:firstLine="440"/>
        <w:rPr>
          <w:rFonts w:ascii="宋体" w:hAnsi="宋体"/>
          <w:color w:val="000000"/>
          <w:szCs w:val="21"/>
        </w:rPr>
      </w:pPr>
      <w:r>
        <w:rPr>
          <w:rFonts w:ascii="宋体" w:hAnsi="宋体" w:hint="eastAsia"/>
          <w:color w:val="000000"/>
          <w:szCs w:val="21"/>
        </w:rPr>
        <w:t>8</w:t>
      </w:r>
      <w:r>
        <w:rPr>
          <w:rFonts w:ascii="宋体" w:hAnsi="宋体" w:hint="eastAsia"/>
          <w:color w:val="000000"/>
          <w:szCs w:val="21"/>
        </w:rPr>
        <w:t>、</w:t>
      </w:r>
      <w:r w:rsidRPr="00A55D9E">
        <w:rPr>
          <w:rFonts w:ascii="宋体" w:hAnsi="宋体"/>
          <w:color w:val="000000"/>
          <w:szCs w:val="21"/>
        </w:rPr>
        <w:t>按照国家标准</w:t>
      </w:r>
      <w:r w:rsidRPr="00A55D9E">
        <w:rPr>
          <w:rFonts w:ascii="宋体" w:hAnsi="宋体" w:hint="eastAsia"/>
          <w:color w:val="000000"/>
          <w:szCs w:val="21"/>
        </w:rPr>
        <w:t>和</w:t>
      </w:r>
      <w:r w:rsidRPr="00A55D9E">
        <w:rPr>
          <w:rFonts w:ascii="宋体" w:hAnsi="宋体"/>
          <w:color w:val="000000"/>
          <w:szCs w:val="21"/>
        </w:rPr>
        <w:t>说明书规定</w:t>
      </w:r>
      <w:r w:rsidRPr="00A55D9E">
        <w:rPr>
          <w:rFonts w:ascii="宋体" w:hAnsi="宋体" w:hint="eastAsia"/>
          <w:color w:val="000000"/>
          <w:szCs w:val="21"/>
        </w:rPr>
        <w:t>，</w:t>
      </w:r>
      <w:r w:rsidRPr="00A55D9E">
        <w:rPr>
          <w:rFonts w:ascii="宋体" w:hAnsi="宋体"/>
          <w:color w:val="000000"/>
          <w:szCs w:val="21"/>
        </w:rPr>
        <w:t>正在使用的施工升降机，至少每</w:t>
      </w:r>
      <w:r w:rsidRPr="00A55D9E">
        <w:rPr>
          <w:rFonts w:ascii="宋体" w:hAnsi="宋体" w:hint="eastAsia"/>
          <w:color w:val="000000"/>
          <w:szCs w:val="21"/>
        </w:rPr>
        <w:t>（</w:t>
      </w:r>
      <w:r>
        <w:rPr>
          <w:rFonts w:ascii="宋体" w:hAnsi="宋体" w:hint="eastAsia"/>
          <w:snapToGrid w:val="0"/>
          <w:color w:val="000000"/>
          <w:szCs w:val="21"/>
        </w:rPr>
        <w:t xml:space="preserve">      </w:t>
      </w:r>
      <w:r w:rsidRPr="00A55D9E">
        <w:rPr>
          <w:rFonts w:ascii="宋体" w:hAnsi="宋体" w:hint="eastAsia"/>
          <w:color w:val="000000"/>
          <w:szCs w:val="21"/>
        </w:rPr>
        <w:t>）</w:t>
      </w:r>
      <w:proofErr w:type="gramStart"/>
      <w:r w:rsidRPr="00A55D9E">
        <w:rPr>
          <w:rFonts w:ascii="宋体" w:hAnsi="宋体"/>
          <w:color w:val="000000"/>
          <w:szCs w:val="21"/>
        </w:rPr>
        <w:t>个月进行</w:t>
      </w:r>
      <w:proofErr w:type="gramEnd"/>
      <w:r w:rsidRPr="00A55D9E">
        <w:rPr>
          <w:rFonts w:ascii="宋体" w:hAnsi="宋体"/>
          <w:color w:val="000000"/>
          <w:szCs w:val="21"/>
        </w:rPr>
        <w:t>一次额定荷载的坠落试验。</w:t>
      </w:r>
    </w:p>
    <w:p w:rsidR="00237B28" w:rsidRDefault="00237B28" w:rsidP="006A46A4">
      <w:pPr>
        <w:spacing w:line="240" w:lineRule="exact"/>
        <w:ind w:firstLineChars="200" w:firstLine="440"/>
        <w:rPr>
          <w:rFonts w:ascii="宋体" w:hAnsi="宋体"/>
          <w:color w:val="000000"/>
          <w:szCs w:val="21"/>
        </w:rPr>
      </w:pPr>
      <w:r w:rsidRPr="00A55D9E">
        <w:rPr>
          <w:rFonts w:ascii="宋体" w:hAnsi="宋体"/>
          <w:color w:val="000000"/>
          <w:szCs w:val="21"/>
        </w:rPr>
        <w:t>A</w:t>
      </w:r>
      <w:r>
        <w:rPr>
          <w:rFonts w:ascii="宋体" w:hAnsi="宋体" w:hint="eastAsia"/>
          <w:color w:val="000000"/>
          <w:szCs w:val="21"/>
        </w:rPr>
        <w:t>．</w:t>
      </w:r>
      <w:r w:rsidRPr="00A55D9E">
        <w:rPr>
          <w:rFonts w:ascii="宋体" w:hAnsi="宋体"/>
          <w:color w:val="000000"/>
          <w:szCs w:val="21"/>
        </w:rPr>
        <w:t>3           B</w:t>
      </w:r>
      <w:r>
        <w:rPr>
          <w:rFonts w:ascii="宋体" w:hAnsi="宋体" w:hint="eastAsia"/>
          <w:color w:val="000000"/>
          <w:szCs w:val="21"/>
        </w:rPr>
        <w:t>．</w:t>
      </w:r>
      <w:smartTag w:uri="urn:schemas-microsoft-com:office:smarttags" w:element="chmetcnv">
        <w:smartTagPr>
          <w:attr w:name="UnitName" w:val="C"/>
          <w:attr w:name="SourceValue" w:val="6"/>
          <w:attr w:name="HasSpace" w:val="True"/>
          <w:attr w:name="Negative" w:val="False"/>
          <w:attr w:name="NumberType" w:val="1"/>
          <w:attr w:name="TCSC" w:val="0"/>
        </w:smartTagPr>
        <w:r w:rsidRPr="00A55D9E">
          <w:rPr>
            <w:rFonts w:ascii="宋体" w:hAnsi="宋体" w:hint="eastAsia"/>
            <w:color w:val="000000"/>
            <w:szCs w:val="21"/>
          </w:rPr>
          <w:t>6</w:t>
        </w:r>
        <w:r w:rsidRPr="00A55D9E">
          <w:rPr>
            <w:rFonts w:ascii="宋体" w:hAnsi="宋体"/>
            <w:color w:val="000000"/>
            <w:szCs w:val="21"/>
          </w:rPr>
          <w:t xml:space="preserve">            C</w:t>
        </w:r>
      </w:smartTag>
      <w:r>
        <w:rPr>
          <w:rFonts w:ascii="宋体" w:hAnsi="宋体" w:hint="eastAsia"/>
          <w:color w:val="000000"/>
          <w:szCs w:val="21"/>
        </w:rPr>
        <w:t>．</w:t>
      </w:r>
      <w:r w:rsidRPr="00A55D9E">
        <w:rPr>
          <w:rFonts w:ascii="宋体" w:hAnsi="宋体" w:hint="eastAsia"/>
          <w:color w:val="000000"/>
          <w:szCs w:val="21"/>
        </w:rPr>
        <w:t>9</w:t>
      </w:r>
      <w:r w:rsidRPr="00A55D9E">
        <w:rPr>
          <w:rFonts w:ascii="宋体" w:hAnsi="宋体"/>
          <w:color w:val="000000"/>
          <w:szCs w:val="21"/>
        </w:rPr>
        <w:t xml:space="preserve">            D</w:t>
      </w:r>
      <w:r>
        <w:rPr>
          <w:rFonts w:ascii="宋体" w:hAnsi="宋体" w:hint="eastAsia"/>
          <w:color w:val="000000"/>
          <w:szCs w:val="21"/>
        </w:rPr>
        <w:t>．</w:t>
      </w:r>
      <w:r w:rsidRPr="00A55D9E">
        <w:rPr>
          <w:rFonts w:ascii="宋体" w:hAnsi="宋体"/>
          <w:color w:val="000000"/>
          <w:szCs w:val="21"/>
        </w:rPr>
        <w:t>1</w:t>
      </w:r>
      <w:r w:rsidRPr="00A55D9E">
        <w:rPr>
          <w:rFonts w:ascii="宋体" w:hAnsi="宋体" w:hint="eastAsia"/>
          <w:color w:val="000000"/>
          <w:szCs w:val="21"/>
        </w:rPr>
        <w:t>2</w:t>
      </w:r>
    </w:p>
    <w:p w:rsidR="00237B28" w:rsidRPr="00A55D9E" w:rsidRDefault="00237B28" w:rsidP="006A46A4">
      <w:pPr>
        <w:spacing w:line="240" w:lineRule="exact"/>
        <w:ind w:firstLineChars="200" w:firstLine="440"/>
        <w:jc w:val="right"/>
        <w:rPr>
          <w:rFonts w:ascii="宋体" w:hAnsi="宋体"/>
          <w:color w:val="000000"/>
          <w:szCs w:val="21"/>
        </w:rPr>
      </w:pPr>
      <w:r w:rsidRPr="00ED1822">
        <w:rPr>
          <w:rFonts w:ascii="宋体" w:hAnsi="宋体" w:hint="eastAsia"/>
          <w:color w:val="000000"/>
          <w:szCs w:val="21"/>
        </w:rPr>
        <w:t>正确答案：</w:t>
      </w:r>
      <w:r>
        <w:rPr>
          <w:rFonts w:ascii="宋体" w:hAnsi="宋体" w:hint="eastAsia"/>
          <w:color w:val="000000"/>
          <w:szCs w:val="21"/>
        </w:rPr>
        <w:t>A</w:t>
      </w:r>
    </w:p>
    <w:p w:rsidR="00237B28" w:rsidRDefault="00237B28" w:rsidP="00237B28">
      <w:pPr>
        <w:rPr>
          <w:rFonts w:ascii="宋体" w:hAnsi="宋体"/>
          <w:color w:val="000000"/>
          <w:szCs w:val="21"/>
        </w:rPr>
      </w:pPr>
      <w:r>
        <w:rPr>
          <w:rFonts w:ascii="宋体" w:hAnsi="宋体" w:hint="eastAsia"/>
          <w:color w:val="000000"/>
          <w:szCs w:val="21"/>
        </w:rPr>
        <w:t>二</w:t>
      </w:r>
      <w:r w:rsidRPr="00A55D9E">
        <w:rPr>
          <w:rFonts w:ascii="宋体" w:hAnsi="宋体" w:hint="eastAsia"/>
          <w:color w:val="000000"/>
          <w:szCs w:val="21"/>
        </w:rPr>
        <w:t>、多选题</w:t>
      </w:r>
    </w:p>
    <w:p w:rsidR="00237B28" w:rsidRPr="00A55D9E" w:rsidRDefault="00237B28" w:rsidP="00237B28">
      <w:pPr>
        <w:ind w:firstLineChars="200" w:firstLine="440"/>
        <w:rPr>
          <w:rFonts w:ascii="宋体" w:hAnsi="宋体"/>
          <w:color w:val="000000"/>
          <w:szCs w:val="21"/>
        </w:rPr>
      </w:pPr>
      <w:r w:rsidRPr="00A55D9E">
        <w:rPr>
          <w:rFonts w:ascii="宋体" w:hAnsi="宋体" w:hint="eastAsia"/>
          <w:color w:val="000000"/>
          <w:szCs w:val="21"/>
        </w:rPr>
        <w:t>1</w:t>
      </w:r>
      <w:r>
        <w:rPr>
          <w:rFonts w:ascii="宋体" w:hAnsi="宋体" w:hint="eastAsia"/>
          <w:color w:val="000000"/>
          <w:szCs w:val="21"/>
        </w:rPr>
        <w:t>、</w:t>
      </w:r>
      <w:r w:rsidRPr="00A55D9E">
        <w:rPr>
          <w:rFonts w:ascii="宋体" w:hAnsi="宋体" w:hint="eastAsia"/>
          <w:color w:val="000000"/>
          <w:szCs w:val="21"/>
        </w:rPr>
        <w:t>有</w:t>
      </w:r>
      <w:r w:rsidRPr="0042640A">
        <w:rPr>
          <w:rFonts w:ascii="宋体" w:hAnsi="宋体" w:hint="eastAsia"/>
          <w:color w:val="000000"/>
          <w:szCs w:val="21"/>
        </w:rPr>
        <w:t>(</w:t>
      </w:r>
      <w:r>
        <w:rPr>
          <w:rFonts w:ascii="宋体" w:hAnsi="宋体" w:hint="eastAsia"/>
          <w:color w:val="000000"/>
          <w:szCs w:val="21"/>
        </w:rPr>
        <w:t xml:space="preserve">      </w:t>
      </w:r>
      <w:r w:rsidRPr="0042640A">
        <w:rPr>
          <w:rFonts w:ascii="宋体" w:hAnsi="宋体" w:hint="eastAsia"/>
          <w:color w:val="000000"/>
          <w:szCs w:val="21"/>
        </w:rPr>
        <w:t>)</w:t>
      </w:r>
      <w:r w:rsidRPr="00A55D9E">
        <w:rPr>
          <w:rFonts w:ascii="宋体" w:hAnsi="宋体" w:hint="eastAsia"/>
          <w:color w:val="000000"/>
          <w:szCs w:val="21"/>
        </w:rPr>
        <w:t>等情形之一的建筑起重机械，不得出租、使用。</w:t>
      </w:r>
    </w:p>
    <w:p w:rsidR="00237B28" w:rsidRPr="00A55D9E" w:rsidRDefault="00237B28" w:rsidP="00237B28">
      <w:pPr>
        <w:ind w:firstLineChars="200" w:firstLine="440"/>
        <w:rPr>
          <w:rFonts w:ascii="宋体" w:hAnsi="宋体"/>
          <w:color w:val="000000"/>
          <w:szCs w:val="21"/>
        </w:rPr>
      </w:pPr>
      <w:r w:rsidRPr="00A55D9E">
        <w:rPr>
          <w:rFonts w:ascii="宋体" w:hAnsi="宋体" w:hint="eastAsia"/>
          <w:color w:val="000000"/>
          <w:szCs w:val="21"/>
        </w:rPr>
        <w:t>A</w:t>
      </w:r>
      <w:r>
        <w:rPr>
          <w:rFonts w:ascii="宋体" w:hAnsi="宋体" w:hint="eastAsia"/>
          <w:color w:val="000000"/>
          <w:szCs w:val="21"/>
        </w:rPr>
        <w:t>．</w:t>
      </w:r>
      <w:r w:rsidRPr="00A55D9E">
        <w:rPr>
          <w:rFonts w:ascii="宋体" w:hAnsi="宋体" w:hint="eastAsia"/>
          <w:color w:val="000000"/>
          <w:szCs w:val="21"/>
        </w:rPr>
        <w:t>属国家明令淘汰或者禁止使用的</w:t>
      </w:r>
    </w:p>
    <w:p w:rsidR="00237B28" w:rsidRPr="00A55D9E" w:rsidRDefault="00237B28" w:rsidP="00237B28">
      <w:pPr>
        <w:ind w:firstLineChars="200" w:firstLine="440"/>
        <w:rPr>
          <w:rFonts w:ascii="宋体" w:hAnsi="宋体"/>
          <w:color w:val="000000"/>
          <w:szCs w:val="21"/>
        </w:rPr>
      </w:pPr>
      <w:r w:rsidRPr="00A55D9E">
        <w:rPr>
          <w:rFonts w:ascii="宋体" w:hAnsi="宋体" w:hint="eastAsia"/>
          <w:color w:val="000000"/>
          <w:szCs w:val="21"/>
        </w:rPr>
        <w:t>B</w:t>
      </w:r>
      <w:r>
        <w:rPr>
          <w:rFonts w:ascii="宋体" w:hAnsi="宋体" w:hint="eastAsia"/>
          <w:color w:val="000000"/>
          <w:szCs w:val="21"/>
        </w:rPr>
        <w:t>．</w:t>
      </w:r>
      <w:r w:rsidRPr="00A55D9E">
        <w:rPr>
          <w:rFonts w:ascii="宋体" w:hAnsi="宋体" w:hint="eastAsia"/>
          <w:color w:val="000000"/>
          <w:szCs w:val="21"/>
        </w:rPr>
        <w:t>超过安全技术标准或者制造厂家规定的使用年限</w:t>
      </w:r>
    </w:p>
    <w:p w:rsidR="00237B28" w:rsidRPr="00A55D9E" w:rsidRDefault="00237B28" w:rsidP="00237B28">
      <w:pPr>
        <w:ind w:firstLineChars="200" w:firstLine="440"/>
        <w:rPr>
          <w:rFonts w:ascii="宋体" w:hAnsi="宋体"/>
          <w:color w:val="000000"/>
          <w:szCs w:val="21"/>
        </w:rPr>
      </w:pPr>
      <w:r w:rsidRPr="00A55D9E">
        <w:rPr>
          <w:rFonts w:ascii="宋体" w:hAnsi="宋体" w:hint="eastAsia"/>
          <w:color w:val="000000"/>
          <w:szCs w:val="21"/>
        </w:rPr>
        <w:t>C</w:t>
      </w:r>
      <w:r>
        <w:rPr>
          <w:rFonts w:ascii="宋体" w:hAnsi="宋体" w:hint="eastAsia"/>
          <w:color w:val="000000"/>
          <w:szCs w:val="21"/>
        </w:rPr>
        <w:t>．</w:t>
      </w:r>
      <w:r w:rsidRPr="00A55D9E">
        <w:rPr>
          <w:rFonts w:ascii="宋体" w:hAnsi="宋体" w:hint="eastAsia"/>
          <w:color w:val="000000"/>
          <w:szCs w:val="21"/>
        </w:rPr>
        <w:t>经检验达不到安全技术标准规定的</w:t>
      </w:r>
    </w:p>
    <w:p w:rsidR="00237B28" w:rsidRPr="00A55D9E" w:rsidRDefault="00237B28" w:rsidP="00237B28">
      <w:pPr>
        <w:ind w:firstLineChars="200" w:firstLine="440"/>
        <w:rPr>
          <w:rFonts w:ascii="宋体" w:hAnsi="宋体"/>
          <w:color w:val="000000"/>
          <w:szCs w:val="21"/>
        </w:rPr>
      </w:pPr>
      <w:r w:rsidRPr="00A55D9E">
        <w:rPr>
          <w:rFonts w:ascii="宋体" w:hAnsi="宋体" w:hint="eastAsia"/>
          <w:color w:val="000000"/>
          <w:szCs w:val="21"/>
        </w:rPr>
        <w:t>D</w:t>
      </w:r>
      <w:r>
        <w:rPr>
          <w:rFonts w:ascii="宋体" w:hAnsi="宋体" w:hint="eastAsia"/>
          <w:color w:val="000000"/>
          <w:szCs w:val="21"/>
        </w:rPr>
        <w:t>．</w:t>
      </w:r>
      <w:r w:rsidRPr="00A55D9E">
        <w:rPr>
          <w:rFonts w:ascii="宋体" w:hAnsi="宋体" w:hint="eastAsia"/>
          <w:color w:val="000000"/>
          <w:szCs w:val="21"/>
        </w:rPr>
        <w:t>没有完整安全技术档案的；</w:t>
      </w:r>
    </w:p>
    <w:p w:rsidR="00237B28" w:rsidRDefault="00237B28" w:rsidP="00237B28">
      <w:pPr>
        <w:ind w:firstLineChars="200" w:firstLine="440"/>
        <w:rPr>
          <w:rFonts w:ascii="宋体" w:hAnsi="宋体"/>
          <w:color w:val="000000"/>
          <w:szCs w:val="21"/>
        </w:rPr>
      </w:pPr>
      <w:r w:rsidRPr="00A55D9E">
        <w:rPr>
          <w:rFonts w:ascii="宋体" w:hAnsi="宋体" w:hint="eastAsia"/>
          <w:color w:val="000000"/>
          <w:szCs w:val="21"/>
        </w:rPr>
        <w:t>E</w:t>
      </w:r>
      <w:r>
        <w:rPr>
          <w:rFonts w:ascii="宋体" w:hAnsi="宋体" w:hint="eastAsia"/>
          <w:color w:val="000000"/>
          <w:szCs w:val="21"/>
        </w:rPr>
        <w:t>．</w:t>
      </w:r>
      <w:r w:rsidRPr="00A55D9E">
        <w:rPr>
          <w:rFonts w:ascii="宋体" w:hAnsi="宋体" w:hint="eastAsia"/>
          <w:color w:val="000000"/>
          <w:szCs w:val="21"/>
        </w:rPr>
        <w:t>没有齐全有效的安全保护装置的。</w:t>
      </w:r>
    </w:p>
    <w:p w:rsidR="00237B28" w:rsidRDefault="00237B28" w:rsidP="00237B28">
      <w:pPr>
        <w:ind w:firstLineChars="200" w:firstLine="440"/>
        <w:jc w:val="right"/>
        <w:rPr>
          <w:rFonts w:ascii="宋体" w:hAnsi="宋体"/>
          <w:color w:val="000000"/>
        </w:rPr>
      </w:pPr>
      <w:r w:rsidRPr="00DE58AA">
        <w:rPr>
          <w:rFonts w:ascii="宋体" w:hAnsi="宋体" w:hint="eastAsia"/>
          <w:color w:val="000000"/>
        </w:rPr>
        <w:t>正确答案：</w:t>
      </w:r>
      <w:r>
        <w:rPr>
          <w:rFonts w:ascii="宋体" w:hAnsi="宋体" w:hint="eastAsia"/>
          <w:color w:val="000000"/>
        </w:rPr>
        <w:t>ABCDE</w:t>
      </w:r>
    </w:p>
    <w:p w:rsidR="00237B28" w:rsidRPr="00A55D9E" w:rsidRDefault="00237B28" w:rsidP="00237B28">
      <w:pPr>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sidRPr="00A55D9E">
        <w:rPr>
          <w:rFonts w:ascii="宋体" w:hAnsi="宋体" w:hint="eastAsia"/>
          <w:color w:val="000000"/>
          <w:szCs w:val="21"/>
        </w:rPr>
        <w:t>建筑起重机械安装前安装单位应当将建筑起重机械安装、拆卸工程专项施工方案，安装、拆卸人员名单，安装、拆卸时间等材料报</w:t>
      </w:r>
      <w:r w:rsidRPr="0042640A">
        <w:rPr>
          <w:rFonts w:ascii="宋体" w:hAnsi="宋体" w:hint="eastAsia"/>
          <w:color w:val="000000"/>
          <w:szCs w:val="21"/>
        </w:rPr>
        <w:t>(</w:t>
      </w:r>
      <w:r>
        <w:rPr>
          <w:rFonts w:ascii="宋体" w:hAnsi="宋体" w:hint="eastAsia"/>
          <w:color w:val="000000"/>
          <w:szCs w:val="21"/>
        </w:rPr>
        <w:t xml:space="preserve">      </w:t>
      </w:r>
      <w:r w:rsidRPr="0042640A">
        <w:rPr>
          <w:rFonts w:ascii="宋体" w:hAnsi="宋体" w:hint="eastAsia"/>
          <w:color w:val="000000"/>
          <w:szCs w:val="21"/>
        </w:rPr>
        <w:t>)</w:t>
      </w:r>
      <w:r w:rsidRPr="00A55D9E">
        <w:rPr>
          <w:rFonts w:ascii="宋体" w:hAnsi="宋体" w:hint="eastAsia"/>
          <w:color w:val="000000"/>
          <w:szCs w:val="21"/>
        </w:rPr>
        <w:t>审核后，告知工程所在地县级以上地方人民政府建设主管部门。</w:t>
      </w:r>
    </w:p>
    <w:p w:rsidR="00237B28" w:rsidRDefault="00237B28" w:rsidP="00237B28">
      <w:pPr>
        <w:ind w:firstLineChars="200" w:firstLine="440"/>
        <w:rPr>
          <w:rFonts w:ascii="宋体" w:hAnsi="宋体"/>
          <w:color w:val="000000"/>
          <w:szCs w:val="21"/>
        </w:rPr>
      </w:pPr>
      <w:r w:rsidRPr="00A55D9E">
        <w:rPr>
          <w:rFonts w:ascii="宋体" w:hAnsi="宋体" w:hint="eastAsia"/>
          <w:color w:val="000000"/>
          <w:szCs w:val="21"/>
        </w:rPr>
        <w:t>A</w:t>
      </w:r>
      <w:r>
        <w:rPr>
          <w:rFonts w:ascii="宋体" w:hAnsi="宋体" w:hint="eastAsia"/>
          <w:color w:val="000000"/>
          <w:szCs w:val="21"/>
        </w:rPr>
        <w:t>．</w:t>
      </w:r>
      <w:r w:rsidRPr="00A55D9E">
        <w:rPr>
          <w:rFonts w:ascii="宋体" w:hAnsi="宋体" w:hint="eastAsia"/>
          <w:color w:val="000000"/>
          <w:szCs w:val="21"/>
        </w:rPr>
        <w:t>施工总承包单位</w:t>
      </w:r>
      <w:r w:rsidRPr="00A55D9E">
        <w:rPr>
          <w:rFonts w:ascii="宋体" w:hAnsi="宋体" w:hint="eastAsia"/>
          <w:color w:val="000000"/>
          <w:szCs w:val="21"/>
        </w:rPr>
        <w:t xml:space="preserve">      B</w:t>
      </w:r>
      <w:r>
        <w:rPr>
          <w:rFonts w:ascii="宋体" w:hAnsi="宋体" w:hint="eastAsia"/>
          <w:color w:val="000000"/>
          <w:szCs w:val="21"/>
        </w:rPr>
        <w:t>．</w:t>
      </w:r>
      <w:r w:rsidRPr="00A55D9E">
        <w:rPr>
          <w:rFonts w:ascii="宋体" w:hAnsi="宋体" w:hint="eastAsia"/>
          <w:color w:val="000000"/>
          <w:szCs w:val="21"/>
        </w:rPr>
        <w:t>使用单位</w:t>
      </w:r>
      <w:r w:rsidRPr="00A55D9E">
        <w:rPr>
          <w:rFonts w:ascii="宋体" w:hAnsi="宋体" w:hint="eastAsia"/>
          <w:color w:val="000000"/>
          <w:szCs w:val="21"/>
        </w:rPr>
        <w:t xml:space="preserve">      C</w:t>
      </w:r>
      <w:r>
        <w:rPr>
          <w:rFonts w:ascii="宋体" w:hAnsi="宋体" w:hint="eastAsia"/>
          <w:color w:val="000000"/>
          <w:szCs w:val="21"/>
        </w:rPr>
        <w:t>．</w:t>
      </w:r>
      <w:r w:rsidRPr="00A55D9E">
        <w:rPr>
          <w:rFonts w:ascii="宋体" w:hAnsi="宋体" w:hint="eastAsia"/>
          <w:color w:val="000000"/>
          <w:szCs w:val="21"/>
        </w:rPr>
        <w:t>租赁单位</w:t>
      </w:r>
      <w:r w:rsidRPr="00A55D9E">
        <w:rPr>
          <w:rFonts w:ascii="宋体" w:hAnsi="宋体" w:hint="eastAsia"/>
          <w:color w:val="000000"/>
          <w:szCs w:val="21"/>
        </w:rPr>
        <w:t xml:space="preserve">      D</w:t>
      </w:r>
      <w:r>
        <w:rPr>
          <w:rFonts w:ascii="宋体" w:hAnsi="宋体" w:hint="eastAsia"/>
          <w:color w:val="000000"/>
          <w:szCs w:val="21"/>
        </w:rPr>
        <w:t>．</w:t>
      </w:r>
      <w:r w:rsidRPr="00A55D9E">
        <w:rPr>
          <w:rFonts w:ascii="宋体" w:hAnsi="宋体" w:hint="eastAsia"/>
          <w:color w:val="000000"/>
          <w:szCs w:val="21"/>
        </w:rPr>
        <w:t>监理单位</w:t>
      </w:r>
    </w:p>
    <w:p w:rsidR="00237B28" w:rsidRPr="00A55D9E" w:rsidRDefault="00237B28" w:rsidP="00237B28">
      <w:pPr>
        <w:ind w:firstLineChars="200" w:firstLine="440"/>
        <w:jc w:val="right"/>
        <w:rPr>
          <w:rFonts w:ascii="宋体" w:hAnsi="宋体"/>
          <w:color w:val="000000"/>
          <w:szCs w:val="21"/>
        </w:rPr>
      </w:pPr>
      <w:r w:rsidRPr="00DE58AA">
        <w:rPr>
          <w:rFonts w:ascii="宋体" w:hAnsi="宋体" w:hint="eastAsia"/>
          <w:color w:val="000000"/>
        </w:rPr>
        <w:t>正确答案：</w:t>
      </w:r>
      <w:r>
        <w:rPr>
          <w:rFonts w:ascii="宋体" w:hAnsi="宋体" w:hint="eastAsia"/>
          <w:color w:val="000000"/>
        </w:rPr>
        <w:t>AD</w:t>
      </w:r>
    </w:p>
    <w:p w:rsidR="00237B28" w:rsidRPr="00A55D9E" w:rsidRDefault="00237B28" w:rsidP="00237B28">
      <w:pPr>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sidRPr="00A55D9E">
        <w:rPr>
          <w:rFonts w:ascii="宋体" w:hAnsi="宋体" w:hint="eastAsia"/>
          <w:color w:val="000000"/>
          <w:szCs w:val="21"/>
        </w:rPr>
        <w:t>塔式起重机有</w:t>
      </w:r>
      <w:r w:rsidRPr="008D06D5">
        <w:rPr>
          <w:rFonts w:ascii="宋体" w:hAnsi="宋体" w:hint="eastAsia"/>
          <w:color w:val="000000"/>
          <w:szCs w:val="21"/>
        </w:rPr>
        <w:t>(</w:t>
      </w:r>
      <w:r>
        <w:rPr>
          <w:rFonts w:ascii="宋体" w:hAnsi="宋体" w:hint="eastAsia"/>
          <w:color w:val="000000"/>
          <w:szCs w:val="21"/>
        </w:rPr>
        <w:t xml:space="preserve">      </w:t>
      </w:r>
      <w:r w:rsidRPr="008D06D5">
        <w:rPr>
          <w:rFonts w:ascii="宋体" w:hAnsi="宋体" w:hint="eastAsia"/>
          <w:color w:val="000000"/>
          <w:szCs w:val="21"/>
        </w:rPr>
        <w:t>)</w:t>
      </w:r>
      <w:r w:rsidRPr="00A55D9E">
        <w:rPr>
          <w:rFonts w:ascii="宋体" w:hAnsi="宋体" w:hint="eastAsia"/>
          <w:color w:val="000000"/>
          <w:szCs w:val="21"/>
        </w:rPr>
        <w:t>等安全保护装置。</w:t>
      </w:r>
    </w:p>
    <w:p w:rsidR="00237B28" w:rsidRDefault="00237B28" w:rsidP="00237B28">
      <w:pPr>
        <w:ind w:firstLineChars="200" w:firstLine="440"/>
        <w:rPr>
          <w:rFonts w:ascii="宋体" w:hAnsi="宋体"/>
          <w:color w:val="000000"/>
          <w:szCs w:val="21"/>
        </w:rPr>
      </w:pPr>
      <w:r w:rsidRPr="00A55D9E">
        <w:rPr>
          <w:rFonts w:ascii="宋体" w:hAnsi="宋体" w:hint="eastAsia"/>
          <w:color w:val="000000"/>
          <w:szCs w:val="21"/>
        </w:rPr>
        <w:t>A</w:t>
      </w:r>
      <w:r>
        <w:rPr>
          <w:rFonts w:ascii="宋体" w:hAnsi="宋体" w:hint="eastAsia"/>
          <w:color w:val="000000"/>
          <w:szCs w:val="21"/>
        </w:rPr>
        <w:t>．</w:t>
      </w:r>
      <w:r w:rsidRPr="00A55D9E">
        <w:rPr>
          <w:rFonts w:ascii="宋体" w:hAnsi="宋体" w:hint="eastAsia"/>
          <w:color w:val="000000"/>
          <w:szCs w:val="21"/>
        </w:rPr>
        <w:t>起升高度限位器</w:t>
      </w:r>
      <w:r w:rsidRPr="00A55D9E">
        <w:rPr>
          <w:rFonts w:ascii="宋体" w:hAnsi="宋体" w:hint="eastAsia"/>
          <w:color w:val="000000"/>
          <w:szCs w:val="21"/>
        </w:rPr>
        <w:t xml:space="preserve">   B</w:t>
      </w:r>
      <w:r>
        <w:rPr>
          <w:rFonts w:ascii="宋体" w:hAnsi="宋体" w:hint="eastAsia"/>
          <w:color w:val="000000"/>
          <w:szCs w:val="21"/>
        </w:rPr>
        <w:t>．</w:t>
      </w:r>
      <w:r w:rsidRPr="00A55D9E">
        <w:rPr>
          <w:rFonts w:ascii="宋体" w:hAnsi="宋体" w:hint="eastAsia"/>
          <w:color w:val="000000"/>
          <w:szCs w:val="21"/>
        </w:rPr>
        <w:t>力矩限制器</w:t>
      </w:r>
      <w:r w:rsidRPr="00A55D9E">
        <w:rPr>
          <w:rFonts w:ascii="宋体" w:hAnsi="宋体" w:hint="eastAsia"/>
          <w:color w:val="000000"/>
          <w:szCs w:val="21"/>
        </w:rPr>
        <w:t xml:space="preserve">   C</w:t>
      </w:r>
      <w:r>
        <w:rPr>
          <w:rFonts w:ascii="宋体" w:hAnsi="宋体" w:hint="eastAsia"/>
          <w:color w:val="000000"/>
          <w:szCs w:val="21"/>
        </w:rPr>
        <w:t>．</w:t>
      </w:r>
      <w:r w:rsidRPr="00A55D9E">
        <w:rPr>
          <w:rFonts w:ascii="宋体" w:hAnsi="宋体" w:hint="eastAsia"/>
          <w:color w:val="000000"/>
          <w:szCs w:val="21"/>
        </w:rPr>
        <w:t>小车变幅限位器</w:t>
      </w:r>
      <w:r w:rsidRPr="00A55D9E">
        <w:rPr>
          <w:rFonts w:ascii="宋体" w:hAnsi="宋体" w:hint="eastAsia"/>
          <w:color w:val="000000"/>
          <w:szCs w:val="21"/>
        </w:rPr>
        <w:t xml:space="preserve">   D</w:t>
      </w:r>
      <w:r>
        <w:rPr>
          <w:rFonts w:ascii="宋体" w:hAnsi="宋体" w:hint="eastAsia"/>
          <w:color w:val="000000"/>
          <w:szCs w:val="21"/>
        </w:rPr>
        <w:t>．</w:t>
      </w:r>
      <w:r w:rsidRPr="00A55D9E">
        <w:rPr>
          <w:rFonts w:ascii="宋体" w:hAnsi="宋体" w:hint="eastAsia"/>
          <w:color w:val="000000"/>
          <w:szCs w:val="21"/>
        </w:rPr>
        <w:t>起重量限制器</w:t>
      </w:r>
    </w:p>
    <w:p w:rsidR="00237B28" w:rsidRDefault="00237B28" w:rsidP="00237B28">
      <w:pPr>
        <w:ind w:right="420" w:firstLineChars="200" w:firstLine="440"/>
        <w:jc w:val="right"/>
        <w:rPr>
          <w:rFonts w:ascii="宋体" w:hAnsi="宋体"/>
          <w:color w:val="000000"/>
          <w:szCs w:val="21"/>
        </w:rPr>
      </w:pPr>
      <w:r w:rsidRPr="00ED1822">
        <w:rPr>
          <w:rFonts w:ascii="宋体" w:hAnsi="宋体" w:hint="eastAsia"/>
          <w:color w:val="000000"/>
          <w:szCs w:val="21"/>
        </w:rPr>
        <w:t>正确答案：</w:t>
      </w:r>
      <w:r>
        <w:rPr>
          <w:rFonts w:ascii="宋体" w:hAnsi="宋体" w:hint="eastAsia"/>
          <w:color w:val="000000"/>
          <w:szCs w:val="21"/>
        </w:rPr>
        <w:t>ABCD</w:t>
      </w:r>
    </w:p>
    <w:p w:rsidR="00237B28" w:rsidRPr="00A55D9E" w:rsidRDefault="00237B28" w:rsidP="00237B28">
      <w:pPr>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sidRPr="00A55D9E">
        <w:rPr>
          <w:rFonts w:ascii="宋体" w:hAnsi="宋体"/>
          <w:color w:val="000000"/>
          <w:szCs w:val="21"/>
        </w:rPr>
        <w:t>齿轮齿条式施工升降机</w:t>
      </w:r>
      <w:r w:rsidRPr="00A55D9E">
        <w:rPr>
          <w:rFonts w:ascii="宋体" w:hAnsi="宋体" w:hint="eastAsia"/>
          <w:color w:val="000000"/>
          <w:szCs w:val="21"/>
        </w:rPr>
        <w:t>安全防护装置主要有（</w:t>
      </w:r>
      <w:r>
        <w:rPr>
          <w:rFonts w:ascii="宋体" w:hAnsi="宋体" w:hint="eastAsia"/>
          <w:color w:val="000000"/>
          <w:szCs w:val="21"/>
        </w:rPr>
        <w:t xml:space="preserve">      </w:t>
      </w:r>
      <w:r w:rsidRPr="00A55D9E">
        <w:rPr>
          <w:rFonts w:ascii="宋体" w:hAnsi="宋体" w:hint="eastAsia"/>
          <w:color w:val="000000"/>
          <w:szCs w:val="21"/>
        </w:rPr>
        <w:t>）、急停开关以及超载保护装置等组成，对重</w:t>
      </w:r>
      <w:proofErr w:type="gramStart"/>
      <w:r w:rsidRPr="00A55D9E">
        <w:rPr>
          <w:rFonts w:ascii="宋体" w:hAnsi="宋体" w:hint="eastAsia"/>
          <w:color w:val="000000"/>
          <w:szCs w:val="21"/>
        </w:rPr>
        <w:t>式还有</w:t>
      </w:r>
      <w:proofErr w:type="gramEnd"/>
      <w:r w:rsidRPr="00A55D9E">
        <w:rPr>
          <w:rFonts w:ascii="宋体" w:hAnsi="宋体" w:hint="eastAsia"/>
          <w:color w:val="000000"/>
          <w:szCs w:val="21"/>
        </w:rPr>
        <w:t>防松断绳装置。</w:t>
      </w:r>
    </w:p>
    <w:p w:rsidR="00237B28" w:rsidRDefault="00237B28" w:rsidP="00237B28">
      <w:pPr>
        <w:ind w:firstLineChars="200" w:firstLine="440"/>
        <w:rPr>
          <w:rFonts w:ascii="宋体" w:hAnsi="宋体"/>
          <w:color w:val="000000"/>
          <w:szCs w:val="21"/>
        </w:rPr>
      </w:pPr>
      <w:r w:rsidRPr="00A55D9E">
        <w:rPr>
          <w:rFonts w:ascii="宋体" w:hAnsi="宋体" w:hint="eastAsia"/>
          <w:color w:val="000000"/>
          <w:szCs w:val="21"/>
        </w:rPr>
        <w:t>A</w:t>
      </w:r>
      <w:r>
        <w:rPr>
          <w:rFonts w:ascii="宋体" w:hAnsi="宋体" w:hint="eastAsia"/>
          <w:color w:val="000000"/>
          <w:szCs w:val="21"/>
        </w:rPr>
        <w:t>．</w:t>
      </w:r>
      <w:r w:rsidRPr="00A55D9E">
        <w:rPr>
          <w:rFonts w:ascii="宋体" w:hAnsi="宋体" w:hint="eastAsia"/>
          <w:color w:val="000000"/>
          <w:szCs w:val="21"/>
        </w:rPr>
        <w:t>防坠</w:t>
      </w:r>
      <w:r w:rsidRPr="00A55D9E">
        <w:rPr>
          <w:rFonts w:ascii="宋体" w:hAnsi="宋体"/>
          <w:color w:val="000000"/>
          <w:szCs w:val="21"/>
        </w:rPr>
        <w:t>安全器</w:t>
      </w:r>
      <w:r w:rsidRPr="00A55D9E">
        <w:rPr>
          <w:rFonts w:ascii="宋体" w:hAnsi="宋体" w:hint="eastAsia"/>
          <w:color w:val="000000"/>
          <w:szCs w:val="21"/>
        </w:rPr>
        <w:t xml:space="preserve">    B</w:t>
      </w:r>
      <w:r>
        <w:rPr>
          <w:rFonts w:ascii="宋体" w:hAnsi="宋体" w:hint="eastAsia"/>
          <w:color w:val="000000"/>
          <w:szCs w:val="21"/>
        </w:rPr>
        <w:t>．</w:t>
      </w:r>
      <w:r w:rsidRPr="00A55D9E">
        <w:rPr>
          <w:rFonts w:ascii="宋体" w:hAnsi="宋体" w:hint="eastAsia"/>
          <w:color w:val="000000"/>
          <w:szCs w:val="21"/>
        </w:rPr>
        <w:t>防脱安全</w:t>
      </w:r>
      <w:proofErr w:type="gramStart"/>
      <w:r w:rsidRPr="00A55D9E">
        <w:rPr>
          <w:rFonts w:ascii="宋体" w:hAnsi="宋体" w:hint="eastAsia"/>
          <w:color w:val="000000"/>
          <w:szCs w:val="21"/>
        </w:rPr>
        <w:t>钩</w:t>
      </w:r>
      <w:proofErr w:type="gramEnd"/>
      <w:r w:rsidRPr="00A55D9E">
        <w:rPr>
          <w:rFonts w:ascii="宋体" w:hAnsi="宋体" w:hint="eastAsia"/>
          <w:color w:val="000000"/>
          <w:szCs w:val="21"/>
        </w:rPr>
        <w:t xml:space="preserve">     C</w:t>
      </w:r>
      <w:r>
        <w:rPr>
          <w:rFonts w:ascii="宋体" w:hAnsi="宋体" w:hint="eastAsia"/>
          <w:color w:val="000000"/>
          <w:szCs w:val="21"/>
        </w:rPr>
        <w:t>．</w:t>
      </w:r>
      <w:r w:rsidRPr="00A55D9E">
        <w:rPr>
          <w:rFonts w:ascii="宋体" w:hAnsi="宋体" w:hint="eastAsia"/>
          <w:color w:val="000000"/>
          <w:szCs w:val="21"/>
        </w:rPr>
        <w:t>机电联锁装置</w:t>
      </w:r>
      <w:r w:rsidRPr="00A55D9E">
        <w:rPr>
          <w:rFonts w:ascii="宋体" w:hAnsi="宋体" w:hint="eastAsia"/>
          <w:color w:val="000000"/>
          <w:szCs w:val="21"/>
        </w:rPr>
        <w:t xml:space="preserve">    D</w:t>
      </w:r>
      <w:r>
        <w:rPr>
          <w:rFonts w:ascii="宋体" w:hAnsi="宋体" w:hint="eastAsia"/>
          <w:color w:val="000000"/>
          <w:szCs w:val="21"/>
        </w:rPr>
        <w:t>．</w:t>
      </w:r>
      <w:r w:rsidRPr="00A55D9E">
        <w:rPr>
          <w:rFonts w:ascii="宋体" w:hAnsi="宋体" w:hint="eastAsia"/>
          <w:color w:val="000000"/>
          <w:szCs w:val="21"/>
        </w:rPr>
        <w:t>安全限位装置</w:t>
      </w:r>
    </w:p>
    <w:p w:rsidR="00237B28" w:rsidRDefault="00237B28" w:rsidP="00237B28">
      <w:pPr>
        <w:ind w:right="420" w:firstLineChars="200" w:firstLine="440"/>
        <w:jc w:val="right"/>
        <w:rPr>
          <w:rFonts w:ascii="宋体" w:hAnsi="宋体"/>
          <w:color w:val="000000"/>
          <w:szCs w:val="21"/>
        </w:rPr>
      </w:pPr>
      <w:r w:rsidRPr="00ED1822">
        <w:rPr>
          <w:rFonts w:ascii="宋体" w:hAnsi="宋体" w:hint="eastAsia"/>
          <w:color w:val="000000"/>
          <w:szCs w:val="21"/>
        </w:rPr>
        <w:t>正确答案：</w:t>
      </w:r>
      <w:r>
        <w:rPr>
          <w:rFonts w:ascii="宋体" w:hAnsi="宋体" w:hint="eastAsia"/>
          <w:color w:val="000000"/>
          <w:szCs w:val="21"/>
        </w:rPr>
        <w:t>ABCD</w:t>
      </w:r>
    </w:p>
    <w:p w:rsidR="00237B28" w:rsidRPr="00882CC5" w:rsidRDefault="00237B28" w:rsidP="00237B28">
      <w:pPr>
        <w:pStyle w:val="HTML"/>
        <w:ind w:firstLineChars="171" w:firstLine="359"/>
        <w:rPr>
          <w:sz w:val="21"/>
          <w:szCs w:val="21"/>
        </w:rPr>
      </w:pPr>
      <w:r w:rsidRPr="00882CC5">
        <w:rPr>
          <w:rFonts w:hint="eastAsia"/>
          <w:sz w:val="21"/>
          <w:szCs w:val="21"/>
        </w:rPr>
        <w:t>5、</w:t>
      </w:r>
      <w:r w:rsidRPr="00882CC5">
        <w:rPr>
          <w:sz w:val="21"/>
          <w:szCs w:val="21"/>
        </w:rPr>
        <w:t>在吊装作业中，（　　  ）符合安全要求。</w:t>
      </w:r>
    </w:p>
    <w:p w:rsidR="00237B28" w:rsidRPr="009346FE" w:rsidRDefault="00237B28" w:rsidP="00237B28">
      <w:pPr>
        <w:pStyle w:val="HTML"/>
        <w:ind w:firstLineChars="171" w:firstLine="359"/>
        <w:rPr>
          <w:sz w:val="21"/>
          <w:szCs w:val="21"/>
        </w:rPr>
      </w:pPr>
      <w:r w:rsidRPr="009346FE">
        <w:rPr>
          <w:sz w:val="21"/>
          <w:szCs w:val="21"/>
        </w:rPr>
        <w:t>A、 对</w:t>
      </w:r>
      <w:proofErr w:type="gramStart"/>
      <w:r w:rsidRPr="009346FE">
        <w:rPr>
          <w:sz w:val="21"/>
          <w:szCs w:val="21"/>
        </w:rPr>
        <w:t>起吊物</w:t>
      </w:r>
      <w:proofErr w:type="gramEnd"/>
      <w:r w:rsidRPr="009346FE">
        <w:rPr>
          <w:sz w:val="21"/>
          <w:szCs w:val="21"/>
        </w:rPr>
        <w:t xml:space="preserve">进行移动、吊升、停止、安装时的全过程应用旗语或通用手势信号进行指挥，信号不明不起动，上下相互协调联系采用对讲机。　　 </w:t>
      </w:r>
    </w:p>
    <w:p w:rsidR="00237B28" w:rsidRPr="009346FE" w:rsidRDefault="00237B28" w:rsidP="00237B28">
      <w:pPr>
        <w:pStyle w:val="HTML"/>
        <w:ind w:firstLineChars="171" w:firstLine="359"/>
        <w:rPr>
          <w:sz w:val="21"/>
          <w:szCs w:val="21"/>
        </w:rPr>
      </w:pPr>
      <w:r w:rsidRPr="009346FE">
        <w:rPr>
          <w:sz w:val="21"/>
          <w:szCs w:val="21"/>
        </w:rPr>
        <w:t xml:space="preserve">B、不在吊起的构件上行走或站立，不用起重机载运人员，不在构件上堆放或悬挂零星物件。　　　  </w:t>
      </w:r>
    </w:p>
    <w:p w:rsidR="00237B28" w:rsidRPr="009346FE" w:rsidRDefault="00237B28" w:rsidP="00237B28">
      <w:pPr>
        <w:pStyle w:val="HTML"/>
        <w:ind w:firstLineChars="171" w:firstLine="359"/>
        <w:rPr>
          <w:sz w:val="21"/>
          <w:szCs w:val="21"/>
        </w:rPr>
      </w:pPr>
      <w:r w:rsidRPr="009346FE">
        <w:rPr>
          <w:sz w:val="21"/>
          <w:szCs w:val="21"/>
        </w:rPr>
        <w:t>C、起吊过程中，在起重机行走、回转、俯仰吊臂、起落吊钩等动作前，起重司机应鸣声示意，在信号联络畅通时，一次能进行多个动作。</w:t>
      </w:r>
    </w:p>
    <w:p w:rsidR="00237B28" w:rsidRPr="009346FE" w:rsidRDefault="00237B28" w:rsidP="00237B28">
      <w:pPr>
        <w:rPr>
          <w:rFonts w:ascii="宋体" w:hAnsi="宋体"/>
          <w:szCs w:val="21"/>
        </w:rPr>
      </w:pPr>
      <w:r w:rsidRPr="009346FE">
        <w:rPr>
          <w:rFonts w:ascii="宋体" w:hAnsi="宋体" w:hint="eastAsia"/>
          <w:szCs w:val="21"/>
        </w:rPr>
        <w:lastRenderedPageBreak/>
        <w:t xml:space="preserve">    </w:t>
      </w:r>
      <w:r w:rsidRPr="009346FE">
        <w:rPr>
          <w:rFonts w:ascii="宋体" w:hAnsi="宋体"/>
          <w:szCs w:val="21"/>
        </w:rPr>
        <w:t>D</w:t>
      </w:r>
      <w:r w:rsidRPr="009346FE">
        <w:rPr>
          <w:rFonts w:ascii="宋体" w:hAnsi="宋体"/>
          <w:szCs w:val="21"/>
        </w:rPr>
        <w:t>、不在已吊起的构件下面或起重臂下旋转范围内作业或行走</w:t>
      </w:r>
    </w:p>
    <w:p w:rsidR="00237B28" w:rsidRDefault="00237B28" w:rsidP="00237B28">
      <w:pPr>
        <w:pStyle w:val="HTML"/>
        <w:ind w:right="420"/>
        <w:jc w:val="right"/>
        <w:rPr>
          <w:sz w:val="21"/>
          <w:szCs w:val="21"/>
        </w:rPr>
      </w:pPr>
      <w:r w:rsidRPr="0091463E">
        <w:rPr>
          <w:rFonts w:hint="eastAsia"/>
          <w:sz w:val="21"/>
        </w:rPr>
        <w:t>正确答案：</w:t>
      </w:r>
      <w:r w:rsidRPr="0091463E">
        <w:rPr>
          <w:sz w:val="21"/>
          <w:szCs w:val="21"/>
        </w:rPr>
        <w:t>ABD</w:t>
      </w:r>
    </w:p>
    <w:p w:rsidR="00237B28" w:rsidRDefault="00237B28" w:rsidP="00237B28">
      <w:r>
        <w:rPr>
          <w:rFonts w:hint="eastAsia"/>
        </w:rPr>
        <w:t>三、判断题</w:t>
      </w:r>
    </w:p>
    <w:p w:rsidR="00237B28" w:rsidRDefault="00237B28" w:rsidP="00237B28">
      <w:pPr>
        <w:spacing w:line="300" w:lineRule="exact"/>
        <w:ind w:firstLineChars="200" w:firstLine="440"/>
        <w:rPr>
          <w:rFonts w:ascii="宋体" w:hAnsi="宋体"/>
          <w:color w:val="000000"/>
          <w:szCs w:val="21"/>
        </w:rPr>
      </w:pPr>
      <w:r w:rsidRPr="00A55D9E">
        <w:rPr>
          <w:rFonts w:ascii="宋体" w:hAnsi="宋体" w:hint="eastAsia"/>
          <w:color w:val="000000"/>
          <w:szCs w:val="21"/>
        </w:rPr>
        <w:t>1</w:t>
      </w:r>
      <w:r>
        <w:rPr>
          <w:rFonts w:ascii="宋体" w:hAnsi="宋体" w:hint="eastAsia"/>
          <w:color w:val="000000"/>
          <w:szCs w:val="21"/>
        </w:rPr>
        <w:t>、</w:t>
      </w:r>
      <w:r w:rsidRPr="00A55D9E">
        <w:rPr>
          <w:rFonts w:ascii="宋体" w:hAnsi="宋体" w:hint="eastAsia"/>
          <w:color w:val="000000"/>
          <w:szCs w:val="21"/>
        </w:rPr>
        <w:t>从事建筑起重机械安装、拆卸活动的单位应当依法取得建设主管部门颁发的相应资质和建筑施工企业安全生产许可证，并在其资质许可范围内承揽建筑起重机械安装、拆卸工程。（</w:t>
      </w:r>
      <w:r>
        <w:rPr>
          <w:rFonts w:ascii="宋体" w:hAnsi="宋体" w:hint="eastAsia"/>
          <w:color w:val="000000"/>
          <w:szCs w:val="21"/>
        </w:rPr>
        <w:t xml:space="preserve">      </w:t>
      </w:r>
      <w:r w:rsidRPr="00A55D9E">
        <w:rPr>
          <w:rFonts w:ascii="宋体" w:hAnsi="宋体" w:hint="eastAsia"/>
          <w:color w:val="000000"/>
          <w:szCs w:val="21"/>
        </w:rPr>
        <w:t>）</w:t>
      </w:r>
    </w:p>
    <w:p w:rsidR="00237B28" w:rsidRPr="00A55D9E" w:rsidRDefault="00237B28" w:rsidP="00237B28">
      <w:pPr>
        <w:spacing w:line="300" w:lineRule="exact"/>
        <w:ind w:firstLineChars="200" w:firstLine="440"/>
        <w:jc w:val="right"/>
        <w:rPr>
          <w:rFonts w:ascii="宋体" w:hAnsi="宋体"/>
          <w:color w:val="000000"/>
          <w:szCs w:val="21"/>
        </w:rPr>
      </w:pPr>
      <w:r w:rsidRPr="00DE58AA">
        <w:rPr>
          <w:rFonts w:ascii="宋体" w:hAnsi="宋体" w:hint="eastAsia"/>
          <w:color w:val="000000"/>
        </w:rPr>
        <w:t>正确答案：</w:t>
      </w:r>
      <w:r>
        <w:rPr>
          <w:rFonts w:ascii="宋体" w:hAnsi="宋体" w:hint="eastAsia"/>
          <w:color w:val="000000"/>
        </w:rPr>
        <w:t>A</w:t>
      </w:r>
    </w:p>
    <w:p w:rsidR="00237B28" w:rsidRDefault="00237B28" w:rsidP="00237B28">
      <w:pPr>
        <w:spacing w:line="300" w:lineRule="exact"/>
        <w:ind w:firstLineChars="200" w:firstLine="440"/>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sidRPr="00A55D9E">
        <w:rPr>
          <w:rFonts w:ascii="宋体" w:hAnsi="宋体" w:hint="eastAsia"/>
          <w:color w:val="000000"/>
          <w:szCs w:val="21"/>
        </w:rPr>
        <w:t>建筑起重机械使用单位应当对在用的建筑起重机械及其安全保护装置、吊具、索具等进行经常性和定期的检查、维护和保养，并做好记录。（</w:t>
      </w:r>
      <w:r>
        <w:rPr>
          <w:rFonts w:ascii="宋体" w:hAnsi="宋体" w:hint="eastAsia"/>
          <w:color w:val="000000"/>
          <w:szCs w:val="21"/>
        </w:rPr>
        <w:t xml:space="preserve">      </w:t>
      </w:r>
      <w:r w:rsidRPr="00A55D9E">
        <w:rPr>
          <w:rFonts w:ascii="宋体" w:hAnsi="宋体" w:hint="eastAsia"/>
          <w:color w:val="000000"/>
          <w:szCs w:val="21"/>
        </w:rPr>
        <w:t>）</w:t>
      </w:r>
    </w:p>
    <w:p w:rsidR="00237B28" w:rsidRPr="00A55D9E" w:rsidRDefault="00237B28" w:rsidP="00237B28">
      <w:pPr>
        <w:spacing w:line="300" w:lineRule="exact"/>
        <w:ind w:firstLineChars="200" w:firstLine="440"/>
        <w:jc w:val="right"/>
        <w:rPr>
          <w:rFonts w:ascii="宋体" w:hAnsi="宋体"/>
          <w:color w:val="000000"/>
          <w:szCs w:val="21"/>
        </w:rPr>
      </w:pPr>
      <w:r w:rsidRPr="00DE58AA">
        <w:rPr>
          <w:rFonts w:ascii="宋体" w:hAnsi="宋体" w:hint="eastAsia"/>
          <w:color w:val="000000"/>
        </w:rPr>
        <w:t>正确答案：</w:t>
      </w:r>
      <w:r>
        <w:rPr>
          <w:rFonts w:ascii="宋体" w:hAnsi="宋体" w:hint="eastAsia"/>
          <w:color w:val="000000"/>
        </w:rPr>
        <w:t>A</w:t>
      </w:r>
    </w:p>
    <w:p w:rsidR="00237B28" w:rsidRDefault="00237B28" w:rsidP="00237B28">
      <w:pPr>
        <w:spacing w:line="300" w:lineRule="exact"/>
        <w:ind w:firstLineChars="200" w:firstLine="440"/>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sidRPr="00A55D9E">
        <w:rPr>
          <w:rFonts w:ascii="宋体" w:hAnsi="宋体" w:hint="eastAsia"/>
          <w:color w:val="000000"/>
          <w:szCs w:val="21"/>
        </w:rPr>
        <w:t>施工总承包企业现场应配备满足工程需要的设备管理人员。（</w:t>
      </w:r>
      <w:r>
        <w:rPr>
          <w:rFonts w:ascii="宋体" w:hAnsi="宋体" w:hint="eastAsia"/>
          <w:color w:val="000000"/>
          <w:szCs w:val="21"/>
        </w:rPr>
        <w:t xml:space="preserve">      </w:t>
      </w:r>
      <w:r w:rsidRPr="00A55D9E">
        <w:rPr>
          <w:rFonts w:ascii="宋体" w:hAnsi="宋体" w:hint="eastAsia"/>
          <w:color w:val="000000"/>
          <w:szCs w:val="21"/>
        </w:rPr>
        <w:t>）</w:t>
      </w:r>
    </w:p>
    <w:p w:rsidR="00237B28" w:rsidRPr="00A55D9E" w:rsidRDefault="00237B28" w:rsidP="00237B28">
      <w:pPr>
        <w:spacing w:line="300" w:lineRule="exact"/>
        <w:ind w:firstLineChars="200" w:firstLine="440"/>
        <w:jc w:val="right"/>
        <w:rPr>
          <w:rFonts w:ascii="宋体" w:hAnsi="宋体"/>
          <w:color w:val="000000"/>
          <w:szCs w:val="21"/>
        </w:rPr>
      </w:pPr>
      <w:r w:rsidRPr="00DE58AA">
        <w:rPr>
          <w:rFonts w:ascii="宋体" w:hAnsi="宋体" w:hint="eastAsia"/>
          <w:color w:val="000000"/>
        </w:rPr>
        <w:t>正确答案：</w:t>
      </w:r>
      <w:r>
        <w:rPr>
          <w:rFonts w:ascii="宋体" w:hAnsi="宋体" w:hint="eastAsia"/>
          <w:color w:val="000000"/>
        </w:rPr>
        <w:t>A</w:t>
      </w:r>
    </w:p>
    <w:p w:rsidR="00237B28" w:rsidRDefault="00237B28" w:rsidP="00237B28">
      <w:pPr>
        <w:spacing w:line="300" w:lineRule="exact"/>
        <w:ind w:firstLineChars="200" w:firstLine="440"/>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sidRPr="00A55D9E">
        <w:rPr>
          <w:rFonts w:ascii="宋体" w:hAnsi="宋体" w:hint="eastAsia"/>
          <w:color w:val="000000"/>
          <w:szCs w:val="21"/>
        </w:rPr>
        <w:t>施工现场有多台塔式起重机作业时，施工总承包单位应当组织制定防止多台塔式起重机作业相互碰撞的安全措施</w:t>
      </w:r>
      <w:r w:rsidRPr="00A55D9E">
        <w:rPr>
          <w:rFonts w:ascii="宋体" w:hAnsi="宋体" w:hint="eastAsia"/>
          <w:color w:val="000000"/>
          <w:szCs w:val="21"/>
        </w:rPr>
        <w:t>.</w:t>
      </w:r>
      <w:r w:rsidRPr="00A55D9E">
        <w:rPr>
          <w:rFonts w:ascii="宋体" w:hAnsi="宋体" w:hint="eastAsia"/>
          <w:color w:val="000000"/>
          <w:szCs w:val="21"/>
        </w:rPr>
        <w:t>（</w:t>
      </w:r>
      <w:r>
        <w:rPr>
          <w:rFonts w:ascii="宋体" w:hAnsi="宋体" w:hint="eastAsia"/>
          <w:color w:val="000000"/>
          <w:szCs w:val="21"/>
        </w:rPr>
        <w:t xml:space="preserve">      </w:t>
      </w:r>
      <w:r w:rsidRPr="00A55D9E">
        <w:rPr>
          <w:rFonts w:ascii="宋体" w:hAnsi="宋体" w:hint="eastAsia"/>
          <w:color w:val="000000"/>
          <w:szCs w:val="21"/>
        </w:rPr>
        <w:t>）</w:t>
      </w:r>
    </w:p>
    <w:p w:rsidR="00237B28" w:rsidRPr="00A55D9E" w:rsidRDefault="00237B28" w:rsidP="00237B28">
      <w:pPr>
        <w:spacing w:line="300" w:lineRule="exact"/>
        <w:ind w:firstLineChars="200" w:firstLine="440"/>
        <w:jc w:val="right"/>
        <w:rPr>
          <w:rFonts w:ascii="宋体" w:hAnsi="宋体"/>
          <w:color w:val="000000"/>
          <w:szCs w:val="21"/>
        </w:rPr>
      </w:pPr>
      <w:r w:rsidRPr="00DE58AA">
        <w:rPr>
          <w:rFonts w:ascii="宋体" w:hAnsi="宋体" w:hint="eastAsia"/>
          <w:color w:val="000000"/>
        </w:rPr>
        <w:t>正确答案：</w:t>
      </w:r>
      <w:r>
        <w:rPr>
          <w:rFonts w:ascii="宋体" w:hAnsi="宋体" w:hint="eastAsia"/>
          <w:color w:val="000000"/>
        </w:rPr>
        <w:t>A</w:t>
      </w:r>
    </w:p>
    <w:p w:rsidR="00237B28" w:rsidRDefault="00237B28" w:rsidP="00237B28">
      <w:pPr>
        <w:ind w:firstLineChars="200" w:firstLine="440"/>
        <w:rPr>
          <w:rFonts w:ascii="宋体" w:hAnsi="宋体"/>
          <w:color w:val="000000"/>
          <w:szCs w:val="21"/>
        </w:rPr>
      </w:pPr>
      <w:r>
        <w:rPr>
          <w:rFonts w:ascii="宋体" w:hAnsi="宋体" w:hint="eastAsia"/>
          <w:color w:val="000000"/>
          <w:szCs w:val="21"/>
        </w:rPr>
        <w:t>5</w:t>
      </w:r>
      <w:r>
        <w:rPr>
          <w:rFonts w:ascii="宋体" w:hAnsi="宋体" w:hint="eastAsia"/>
          <w:color w:val="000000"/>
          <w:szCs w:val="21"/>
        </w:rPr>
        <w:t>、</w:t>
      </w:r>
      <w:r w:rsidRPr="00A55D9E">
        <w:rPr>
          <w:rFonts w:ascii="宋体" w:hAnsi="宋体" w:hint="eastAsia"/>
          <w:color w:val="000000"/>
          <w:szCs w:val="21"/>
        </w:rPr>
        <w:t>力矩限制器在塔式起重机垂直平面内的起重力矩超载时起作用，对于吊钩侧向斜拉重物、水平面内的风载、基础倾斜引起的水平面内的倾翻力矩也起作用。（</w:t>
      </w:r>
      <w:r>
        <w:rPr>
          <w:rFonts w:ascii="宋体" w:hAnsi="宋体" w:hint="eastAsia"/>
          <w:color w:val="000000"/>
          <w:szCs w:val="21"/>
        </w:rPr>
        <w:t xml:space="preserve">      </w:t>
      </w:r>
      <w:r w:rsidRPr="00A55D9E">
        <w:rPr>
          <w:rFonts w:ascii="宋体" w:hAnsi="宋体" w:hint="eastAsia"/>
          <w:color w:val="000000"/>
          <w:szCs w:val="21"/>
        </w:rPr>
        <w:t>）</w:t>
      </w:r>
    </w:p>
    <w:p w:rsidR="00237B28" w:rsidRPr="00A55D9E" w:rsidRDefault="00237B28" w:rsidP="00237B28">
      <w:pPr>
        <w:ind w:firstLineChars="200" w:firstLine="440"/>
        <w:jc w:val="right"/>
        <w:rPr>
          <w:rFonts w:ascii="宋体" w:hAnsi="宋体"/>
          <w:color w:val="000000"/>
          <w:szCs w:val="21"/>
        </w:rPr>
      </w:pPr>
      <w:r w:rsidRPr="00ED1822">
        <w:rPr>
          <w:rFonts w:ascii="宋体" w:hAnsi="宋体" w:hint="eastAsia"/>
          <w:color w:val="000000"/>
          <w:szCs w:val="21"/>
        </w:rPr>
        <w:t>正确答案：</w:t>
      </w:r>
      <w:r>
        <w:rPr>
          <w:rFonts w:ascii="宋体" w:hAnsi="宋体" w:hint="eastAsia"/>
          <w:color w:val="000000"/>
          <w:szCs w:val="21"/>
        </w:rPr>
        <w:t>B</w:t>
      </w:r>
    </w:p>
    <w:p w:rsidR="00237B28" w:rsidRDefault="00237B28" w:rsidP="00237B28">
      <w:pPr>
        <w:ind w:firstLineChars="200" w:firstLine="440"/>
        <w:rPr>
          <w:rFonts w:ascii="宋体" w:hAnsi="宋体"/>
          <w:bCs/>
          <w:color w:val="000000"/>
          <w:szCs w:val="21"/>
        </w:rPr>
      </w:pPr>
      <w:r>
        <w:rPr>
          <w:rFonts w:ascii="宋体" w:hAnsi="宋体" w:hint="eastAsia"/>
          <w:bCs/>
          <w:color w:val="000000"/>
          <w:szCs w:val="21"/>
        </w:rPr>
        <w:t>6</w:t>
      </w:r>
      <w:r>
        <w:rPr>
          <w:rFonts w:ascii="宋体" w:hAnsi="宋体" w:hint="eastAsia"/>
          <w:bCs/>
          <w:color w:val="000000"/>
          <w:szCs w:val="21"/>
        </w:rPr>
        <w:t>、</w:t>
      </w:r>
      <w:r w:rsidRPr="00A55D9E">
        <w:rPr>
          <w:rFonts w:ascii="宋体" w:hAnsi="宋体" w:hint="eastAsia"/>
          <w:bCs/>
          <w:color w:val="000000"/>
          <w:szCs w:val="21"/>
        </w:rPr>
        <w:t>当施工升降机基础安装在地下室顶板上时，地下室顶板承载力应进行校核，并进行必要的支撑，保证安全。（</w:t>
      </w:r>
      <w:r>
        <w:rPr>
          <w:rFonts w:ascii="宋体" w:hAnsi="宋体" w:hint="eastAsia"/>
          <w:color w:val="000000"/>
          <w:szCs w:val="21"/>
        </w:rPr>
        <w:t xml:space="preserve">      </w:t>
      </w:r>
      <w:r w:rsidRPr="00A55D9E">
        <w:rPr>
          <w:rFonts w:ascii="宋体" w:hAnsi="宋体" w:hint="eastAsia"/>
          <w:bCs/>
          <w:color w:val="000000"/>
          <w:szCs w:val="21"/>
        </w:rPr>
        <w:t>）</w:t>
      </w:r>
    </w:p>
    <w:p w:rsidR="00237B28" w:rsidRPr="00A55D9E" w:rsidRDefault="00237B28" w:rsidP="00237B28">
      <w:pPr>
        <w:ind w:firstLineChars="200" w:firstLine="440"/>
        <w:jc w:val="right"/>
        <w:rPr>
          <w:rFonts w:ascii="宋体" w:hAnsi="宋体"/>
          <w:bCs/>
          <w:color w:val="000000"/>
          <w:szCs w:val="21"/>
        </w:rPr>
      </w:pPr>
      <w:r w:rsidRPr="00ED1822">
        <w:rPr>
          <w:rFonts w:ascii="宋体" w:hAnsi="宋体" w:hint="eastAsia"/>
          <w:color w:val="000000"/>
          <w:szCs w:val="21"/>
        </w:rPr>
        <w:t>正确答案：</w:t>
      </w:r>
      <w:r>
        <w:rPr>
          <w:rFonts w:ascii="宋体" w:hAnsi="宋体" w:hint="eastAsia"/>
          <w:color w:val="000000"/>
          <w:szCs w:val="21"/>
        </w:rPr>
        <w:t>A</w:t>
      </w:r>
    </w:p>
    <w:p w:rsidR="00237B28" w:rsidRPr="0091463E" w:rsidRDefault="00237B28" w:rsidP="00237B28">
      <w:pPr>
        <w:pStyle w:val="a6"/>
        <w:ind w:firstLineChars="200" w:firstLine="440"/>
        <w:rPr>
          <w:rFonts w:ascii="宋体" w:hAnsi="宋体"/>
          <w:szCs w:val="21"/>
        </w:rPr>
      </w:pPr>
      <w:r w:rsidRPr="0091463E">
        <w:rPr>
          <w:rFonts w:ascii="宋体" w:hAnsi="宋体" w:hint="eastAsia"/>
          <w:szCs w:val="21"/>
        </w:rPr>
        <w:t>7</w:t>
      </w:r>
      <w:r w:rsidRPr="0091463E">
        <w:rPr>
          <w:rFonts w:ascii="宋体" w:hAnsi="宋体" w:hint="eastAsia"/>
          <w:szCs w:val="21"/>
        </w:rPr>
        <w:t>、</w:t>
      </w:r>
      <w:r w:rsidRPr="0091463E">
        <w:rPr>
          <w:rFonts w:ascii="宋体" w:hAnsi="宋体"/>
          <w:szCs w:val="21"/>
        </w:rPr>
        <w:t>起吊过程中，在起重机行走、回转、俯仰吊臂、起落吊钩等动作前，起重司机应鸣声示意，一次</w:t>
      </w:r>
      <w:r w:rsidRPr="0091463E">
        <w:rPr>
          <w:rFonts w:ascii="宋体" w:hAnsi="宋体" w:hint="eastAsia"/>
          <w:szCs w:val="21"/>
        </w:rPr>
        <w:t>可</w:t>
      </w:r>
      <w:r w:rsidRPr="0091463E">
        <w:rPr>
          <w:rFonts w:ascii="宋体" w:hAnsi="宋体"/>
          <w:szCs w:val="21"/>
        </w:rPr>
        <w:t>进行多个动作。</w:t>
      </w:r>
    </w:p>
    <w:p w:rsidR="00237B28" w:rsidRPr="0091463E" w:rsidRDefault="00237B28" w:rsidP="00237B28">
      <w:pPr>
        <w:pStyle w:val="a6"/>
        <w:ind w:firstLineChars="200" w:firstLine="440"/>
        <w:jc w:val="right"/>
        <w:rPr>
          <w:rFonts w:ascii="宋体" w:hAnsi="宋体"/>
          <w:szCs w:val="21"/>
        </w:rPr>
      </w:pPr>
      <w:r w:rsidRPr="0091463E">
        <w:rPr>
          <w:rFonts w:hint="eastAsia"/>
        </w:rPr>
        <w:t>正确答案：</w:t>
      </w:r>
      <w:r w:rsidRPr="0091463E">
        <w:rPr>
          <w:rFonts w:hint="eastAsia"/>
        </w:rPr>
        <w:t>B</w:t>
      </w:r>
    </w:p>
    <w:p w:rsidR="00237B28" w:rsidRPr="0091463E" w:rsidRDefault="00237B28" w:rsidP="00237B28">
      <w:pPr>
        <w:ind w:firstLineChars="200" w:firstLine="440"/>
        <w:rPr>
          <w:rFonts w:ascii="宋体" w:hAnsi="宋体"/>
        </w:rPr>
      </w:pPr>
      <w:r w:rsidRPr="0091463E">
        <w:rPr>
          <w:rFonts w:ascii="宋体" w:hAnsi="宋体" w:hint="eastAsia"/>
        </w:rPr>
        <w:t>8</w:t>
      </w:r>
      <w:r w:rsidRPr="0091463E">
        <w:rPr>
          <w:rFonts w:ascii="宋体" w:hAnsi="宋体" w:hint="eastAsia"/>
        </w:rPr>
        <w:t>、起重吊装作业前必须编制吊装作业施工组织设计，并应充分考虑施工现场的环境、道路、架空电线等情况。</w:t>
      </w:r>
    </w:p>
    <w:p w:rsidR="00237B28" w:rsidRPr="004F077E" w:rsidRDefault="00237B28" w:rsidP="00237B28">
      <w:pPr>
        <w:ind w:firstLineChars="200" w:firstLine="440"/>
        <w:jc w:val="right"/>
        <w:rPr>
          <w:rFonts w:ascii="宋体" w:hAnsi="宋体"/>
        </w:rPr>
      </w:pPr>
      <w:r>
        <w:rPr>
          <w:rFonts w:ascii="宋体" w:hAnsi="宋体" w:hint="eastAsia"/>
        </w:rPr>
        <w:t xml:space="preserve">  </w:t>
      </w:r>
      <w:r w:rsidRPr="0091463E">
        <w:rPr>
          <w:rFonts w:ascii="宋体" w:hAnsi="宋体" w:hint="eastAsia"/>
        </w:rPr>
        <w:t>正确答案</w:t>
      </w:r>
      <w:r w:rsidRPr="0091463E">
        <w:rPr>
          <w:rFonts w:ascii="宋体" w:hAnsi="宋体" w:hint="eastAsia"/>
        </w:rPr>
        <w:t xml:space="preserve"> </w:t>
      </w:r>
      <w:r w:rsidRPr="0091463E">
        <w:rPr>
          <w:rFonts w:ascii="宋体" w:hAnsi="宋体" w:hint="eastAsia"/>
        </w:rPr>
        <w:t>：</w:t>
      </w:r>
      <w:r w:rsidRPr="0091463E">
        <w:rPr>
          <w:rFonts w:ascii="宋体" w:hAnsi="宋体" w:hint="eastAsia"/>
        </w:rPr>
        <w:t>A</w:t>
      </w:r>
    </w:p>
    <w:p w:rsidR="00ED1FBC" w:rsidRPr="00EE4D0E" w:rsidRDefault="00ED1FBC" w:rsidP="00EE4D0E">
      <w:pPr>
        <w:spacing w:line="220" w:lineRule="atLeast"/>
        <w:rPr>
          <w:sz w:val="28"/>
          <w:szCs w:val="28"/>
        </w:rPr>
      </w:pPr>
    </w:p>
    <w:sectPr w:rsidR="00ED1FBC" w:rsidRPr="00EE4D0E" w:rsidSect="00D52AB8">
      <w:pgSz w:w="11906" w:h="16838"/>
      <w:pgMar w:top="1134"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D2E" w:rsidRDefault="005D1D2E" w:rsidP="00915559">
      <w:pPr>
        <w:spacing w:after="0"/>
      </w:pPr>
      <w:r>
        <w:separator/>
      </w:r>
    </w:p>
  </w:endnote>
  <w:endnote w:type="continuationSeparator" w:id="0">
    <w:p w:rsidR="005D1D2E" w:rsidRDefault="005D1D2E" w:rsidP="009155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D2E" w:rsidRDefault="005D1D2E" w:rsidP="00915559">
      <w:pPr>
        <w:spacing w:after="0"/>
      </w:pPr>
      <w:r>
        <w:separator/>
      </w:r>
    </w:p>
  </w:footnote>
  <w:footnote w:type="continuationSeparator" w:id="0">
    <w:p w:rsidR="005D1D2E" w:rsidRDefault="005D1D2E" w:rsidP="0091555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027FE"/>
    <w:rsid w:val="0002658F"/>
    <w:rsid w:val="0003739E"/>
    <w:rsid w:val="001E0119"/>
    <w:rsid w:val="001F06F8"/>
    <w:rsid w:val="00237B28"/>
    <w:rsid w:val="002642CB"/>
    <w:rsid w:val="002C76B7"/>
    <w:rsid w:val="00323B43"/>
    <w:rsid w:val="003D37D8"/>
    <w:rsid w:val="00426133"/>
    <w:rsid w:val="004358AB"/>
    <w:rsid w:val="00591266"/>
    <w:rsid w:val="005B2880"/>
    <w:rsid w:val="005D1D2E"/>
    <w:rsid w:val="006A46A4"/>
    <w:rsid w:val="00726853"/>
    <w:rsid w:val="007D047F"/>
    <w:rsid w:val="008B7726"/>
    <w:rsid w:val="008D1941"/>
    <w:rsid w:val="00915559"/>
    <w:rsid w:val="00B528E1"/>
    <w:rsid w:val="00D31D50"/>
    <w:rsid w:val="00D52AB8"/>
    <w:rsid w:val="00DA3C80"/>
    <w:rsid w:val="00ED1FBC"/>
    <w:rsid w:val="00EE4D0E"/>
    <w:rsid w:val="00F44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D047F"/>
    <w:pPr>
      <w:widowControl w:val="0"/>
      <w:adjustRightInd/>
      <w:snapToGrid/>
      <w:spacing w:after="0" w:line="360" w:lineRule="auto"/>
      <w:ind w:firstLineChars="200" w:firstLine="551"/>
      <w:jc w:val="both"/>
    </w:pPr>
    <w:rPr>
      <w:rFonts w:ascii="Times New Roman" w:eastAsia="宋体" w:hAnsi="Times New Roman" w:cs="Times New Roman"/>
      <w:kern w:val="2"/>
      <w:sz w:val="28"/>
      <w:szCs w:val="20"/>
    </w:rPr>
  </w:style>
  <w:style w:type="character" w:customStyle="1" w:styleId="Char">
    <w:name w:val="正文文本缩进 Char"/>
    <w:basedOn w:val="a0"/>
    <w:link w:val="a3"/>
    <w:rsid w:val="007D047F"/>
    <w:rPr>
      <w:rFonts w:ascii="Times New Roman" w:eastAsia="宋体" w:hAnsi="Times New Roman" w:cs="Times New Roman"/>
      <w:kern w:val="2"/>
      <w:sz w:val="28"/>
      <w:szCs w:val="20"/>
    </w:rPr>
  </w:style>
  <w:style w:type="paragraph" w:styleId="a4">
    <w:name w:val="Plain Text"/>
    <w:basedOn w:val="a"/>
    <w:link w:val="Char0"/>
    <w:rsid w:val="00F44E3F"/>
    <w:pPr>
      <w:adjustRightInd/>
      <w:snapToGrid/>
      <w:spacing w:before="100" w:beforeAutospacing="1" w:after="100" w:afterAutospacing="1"/>
    </w:pPr>
    <w:rPr>
      <w:rFonts w:ascii="宋体" w:eastAsia="宋体" w:hAnsi="宋体" w:cs="宋体"/>
      <w:sz w:val="24"/>
      <w:szCs w:val="24"/>
    </w:rPr>
  </w:style>
  <w:style w:type="character" w:customStyle="1" w:styleId="Char0">
    <w:name w:val="纯文本 Char"/>
    <w:basedOn w:val="a0"/>
    <w:link w:val="a4"/>
    <w:rsid w:val="00F44E3F"/>
    <w:rPr>
      <w:rFonts w:ascii="宋体" w:eastAsia="宋体" w:hAnsi="宋体" w:cs="宋体"/>
      <w:sz w:val="24"/>
      <w:szCs w:val="24"/>
    </w:rPr>
  </w:style>
  <w:style w:type="paragraph" w:styleId="a5">
    <w:name w:val="Normal (Web)"/>
    <w:basedOn w:val="a"/>
    <w:rsid w:val="005B2880"/>
    <w:pPr>
      <w:adjustRightInd/>
      <w:snapToGrid/>
      <w:spacing w:before="100" w:beforeAutospacing="1" w:after="100" w:afterAutospacing="1"/>
    </w:pPr>
    <w:rPr>
      <w:rFonts w:ascii="宋体" w:eastAsia="宋体" w:hAnsi="宋体" w:cs="宋体"/>
      <w:sz w:val="24"/>
      <w:szCs w:val="24"/>
    </w:rPr>
  </w:style>
  <w:style w:type="paragraph" w:customStyle="1" w:styleId="p0">
    <w:name w:val="p0"/>
    <w:basedOn w:val="a"/>
    <w:rsid w:val="005B2880"/>
    <w:pPr>
      <w:adjustRightInd/>
      <w:snapToGrid/>
      <w:spacing w:before="100" w:beforeAutospacing="1" w:after="100" w:afterAutospacing="1"/>
    </w:pPr>
    <w:rPr>
      <w:rFonts w:ascii="宋体" w:eastAsia="宋体" w:hAnsi="宋体" w:cs="宋体"/>
      <w:sz w:val="24"/>
      <w:szCs w:val="24"/>
    </w:rPr>
  </w:style>
  <w:style w:type="paragraph" w:styleId="a6">
    <w:name w:val="Body Text"/>
    <w:basedOn w:val="a"/>
    <w:link w:val="Char1"/>
    <w:uiPriority w:val="99"/>
    <w:semiHidden/>
    <w:unhideWhenUsed/>
    <w:rsid w:val="00ED1FBC"/>
    <w:pPr>
      <w:spacing w:after="120"/>
    </w:pPr>
  </w:style>
  <w:style w:type="character" w:customStyle="1" w:styleId="Char1">
    <w:name w:val="正文文本 Char"/>
    <w:basedOn w:val="a0"/>
    <w:link w:val="a6"/>
    <w:uiPriority w:val="99"/>
    <w:semiHidden/>
    <w:rsid w:val="00ED1FBC"/>
    <w:rPr>
      <w:rFonts w:ascii="Tahoma" w:hAnsi="Tahoma"/>
    </w:rPr>
  </w:style>
  <w:style w:type="character" w:customStyle="1" w:styleId="unnamed11">
    <w:name w:val="unnamed11"/>
    <w:basedOn w:val="a0"/>
    <w:rsid w:val="00237B28"/>
    <w:rPr>
      <w:rFonts w:ascii="宋体" w:eastAsia="宋体" w:hAnsi="宋体" w:hint="eastAsia"/>
      <w:sz w:val="21"/>
      <w:szCs w:val="21"/>
    </w:rPr>
  </w:style>
  <w:style w:type="paragraph" w:styleId="HTML">
    <w:name w:val="HTML Preformatted"/>
    <w:basedOn w:val="a"/>
    <w:link w:val="HTMLChar"/>
    <w:rsid w:val="0023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rsid w:val="00237B28"/>
    <w:rPr>
      <w:rFonts w:ascii="宋体" w:eastAsia="宋体" w:hAnsi="宋体" w:cs="宋体"/>
      <w:sz w:val="24"/>
      <w:szCs w:val="24"/>
    </w:rPr>
  </w:style>
  <w:style w:type="paragraph" w:styleId="a7">
    <w:name w:val="header"/>
    <w:basedOn w:val="a"/>
    <w:link w:val="Char2"/>
    <w:uiPriority w:val="99"/>
    <w:semiHidden/>
    <w:unhideWhenUsed/>
    <w:rsid w:val="00915559"/>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7"/>
    <w:uiPriority w:val="99"/>
    <w:semiHidden/>
    <w:rsid w:val="00915559"/>
    <w:rPr>
      <w:rFonts w:ascii="Tahoma" w:hAnsi="Tahoma"/>
      <w:sz w:val="18"/>
      <w:szCs w:val="18"/>
    </w:rPr>
  </w:style>
  <w:style w:type="paragraph" w:styleId="a8">
    <w:name w:val="footer"/>
    <w:basedOn w:val="a"/>
    <w:link w:val="Char3"/>
    <w:uiPriority w:val="99"/>
    <w:semiHidden/>
    <w:unhideWhenUsed/>
    <w:rsid w:val="00915559"/>
    <w:pPr>
      <w:tabs>
        <w:tab w:val="center" w:pos="4153"/>
        <w:tab w:val="right" w:pos="8306"/>
      </w:tabs>
    </w:pPr>
    <w:rPr>
      <w:sz w:val="18"/>
      <w:szCs w:val="18"/>
    </w:rPr>
  </w:style>
  <w:style w:type="character" w:customStyle="1" w:styleId="Char3">
    <w:name w:val="页脚 Char"/>
    <w:basedOn w:val="a0"/>
    <w:link w:val="a8"/>
    <w:uiPriority w:val="99"/>
    <w:semiHidden/>
    <w:rsid w:val="0091555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DBDC81-3968-4EAA-8B55-947AAFFF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2328</Words>
  <Characters>13276</Characters>
  <Application>Microsoft Office Word</Application>
  <DocSecurity>0</DocSecurity>
  <Lines>110</Lines>
  <Paragraphs>31</Paragraphs>
  <ScaleCrop>false</ScaleCrop>
  <Company/>
  <LinksUpToDate>false</LinksUpToDate>
  <CharactersWithSpaces>15573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20</cp:revision>
  <dcterms:created xsi:type="dcterms:W3CDTF">2008-09-11T17:20:00Z</dcterms:created>
  <dcterms:modified xsi:type="dcterms:W3CDTF">2016-07-20T02:37:00Z</dcterms:modified>
</cp:coreProperties>
</file>