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27" w:rsidRPr="00E64615" w:rsidRDefault="007C1527" w:rsidP="007C1527">
      <w:pPr>
        <w:jc w:val="center"/>
        <w:rPr>
          <w:rFonts w:ascii="黑体" w:eastAsia="黑体" w:hAnsi="黑体"/>
          <w:sz w:val="44"/>
          <w:szCs w:val="44"/>
        </w:rPr>
      </w:pPr>
      <w:r>
        <w:rPr>
          <w:rFonts w:ascii="黑体" w:eastAsia="黑体" w:hAnsi="黑体" w:hint="eastAsia"/>
          <w:sz w:val="44"/>
          <w:szCs w:val="44"/>
        </w:rPr>
        <w:t>建设工程</w:t>
      </w:r>
      <w:r w:rsidRPr="00E64615">
        <w:rPr>
          <w:rFonts w:ascii="黑体" w:eastAsia="黑体" w:hAnsi="黑体" w:hint="eastAsia"/>
          <w:sz w:val="44"/>
          <w:szCs w:val="44"/>
        </w:rPr>
        <w:t>安全</w:t>
      </w:r>
      <w:r>
        <w:rPr>
          <w:rFonts w:ascii="黑体" w:eastAsia="黑体" w:hAnsi="黑体" w:hint="eastAsia"/>
          <w:sz w:val="44"/>
          <w:szCs w:val="44"/>
        </w:rPr>
        <w:t>生产法律法规</w:t>
      </w:r>
      <w:r w:rsidRPr="00E64615">
        <w:rPr>
          <w:rFonts w:ascii="黑体" w:eastAsia="黑体" w:hAnsi="黑体" w:hint="eastAsia"/>
          <w:sz w:val="44"/>
          <w:szCs w:val="44"/>
        </w:rPr>
        <w:t>试题</w:t>
      </w:r>
    </w:p>
    <w:p w:rsidR="007C1527" w:rsidRPr="00E64615" w:rsidRDefault="007C1527" w:rsidP="007C1527">
      <w:pPr>
        <w:rPr>
          <w:rFonts w:ascii="仿宋" w:eastAsia="仿宋" w:hAnsi="仿宋"/>
          <w:sz w:val="32"/>
          <w:szCs w:val="32"/>
        </w:rPr>
      </w:pPr>
    </w:p>
    <w:p w:rsidR="007C1527" w:rsidRPr="00611A70" w:rsidRDefault="007C1527" w:rsidP="007C1527">
      <w:pPr>
        <w:rPr>
          <w:rFonts w:asciiTheme="minorEastAsia" w:hAnsiTheme="minorEastAsia"/>
          <w:b/>
          <w:sz w:val="28"/>
          <w:szCs w:val="28"/>
        </w:rPr>
      </w:pPr>
      <w:r w:rsidRPr="00611A70">
        <w:rPr>
          <w:rFonts w:asciiTheme="minorEastAsia" w:hAnsiTheme="minorEastAsia" w:hint="eastAsia"/>
          <w:b/>
          <w:sz w:val="28"/>
          <w:szCs w:val="28"/>
        </w:rPr>
        <w:t>一、判断题</w:t>
      </w:r>
    </w:p>
    <w:p w:rsidR="007C1527" w:rsidRPr="00611A70" w:rsidRDefault="007C1527"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t>1、</w:t>
      </w:r>
      <w:r w:rsidR="005C2FE8" w:rsidRPr="00611A70">
        <w:rPr>
          <w:rStyle w:val="a7"/>
          <w:rFonts w:asciiTheme="minorEastAsia" w:hAnsiTheme="minorEastAsia" w:cs="Arial"/>
          <w:color w:val="000000" w:themeColor="text1"/>
          <w:sz w:val="28"/>
          <w:szCs w:val="28"/>
        </w:rPr>
        <w:t>向作业人员提供安全防护用具和安全防护服装</w:t>
      </w:r>
      <w:r w:rsidR="005C2FE8" w:rsidRPr="00611A70">
        <w:rPr>
          <w:rFonts w:asciiTheme="minorEastAsia" w:hAnsiTheme="minorEastAsia" w:cs="Arial"/>
          <w:color w:val="000000" w:themeColor="text1"/>
          <w:sz w:val="28"/>
          <w:szCs w:val="28"/>
        </w:rPr>
        <w:t>,是施工单位的一项法定义务。</w:t>
      </w:r>
      <w:r w:rsidRPr="00611A70">
        <w:rPr>
          <w:rFonts w:asciiTheme="minorEastAsia" w:hAnsiTheme="minorEastAsia" w:hint="eastAsia"/>
          <w:color w:val="000000" w:themeColor="text1"/>
          <w:sz w:val="28"/>
          <w:szCs w:val="28"/>
        </w:rPr>
        <w:t>（</w:t>
      </w:r>
      <w:r w:rsidR="001C4A2C" w:rsidRPr="00611A70">
        <w:rPr>
          <w:rFonts w:asciiTheme="minorEastAsia" w:hAnsiTheme="minorEastAsia"/>
          <w:color w:val="000000" w:themeColor="text1"/>
          <w:sz w:val="28"/>
          <w:szCs w:val="28"/>
        </w:rPr>
        <w:t>√</w:t>
      </w:r>
      <w:r w:rsidRPr="00611A70">
        <w:rPr>
          <w:rFonts w:asciiTheme="minorEastAsia" w:hAnsiTheme="minorEastAsia" w:hint="eastAsia"/>
          <w:color w:val="000000" w:themeColor="text1"/>
          <w:sz w:val="28"/>
          <w:szCs w:val="28"/>
        </w:rPr>
        <w:t xml:space="preserve">）                                                                   </w:t>
      </w:r>
    </w:p>
    <w:p w:rsidR="00141883" w:rsidRPr="00611A70" w:rsidRDefault="007C1527"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t>2、</w:t>
      </w:r>
      <w:r w:rsidR="00B96B91" w:rsidRPr="00611A70">
        <w:rPr>
          <w:rFonts w:asciiTheme="minorEastAsia" w:hAnsiTheme="minorEastAsia" w:hint="eastAsia"/>
          <w:color w:val="000000" w:themeColor="text1"/>
          <w:sz w:val="28"/>
          <w:szCs w:val="28"/>
        </w:rPr>
        <w:t>项目负责人</w:t>
      </w:r>
      <w:r w:rsidR="00612818" w:rsidRPr="00611A70">
        <w:rPr>
          <w:rStyle w:val="a5"/>
          <w:rFonts w:asciiTheme="minorEastAsia" w:hAnsiTheme="minorEastAsia" w:cs="Arial"/>
          <w:b w:val="0"/>
          <w:color w:val="000000" w:themeColor="text1"/>
          <w:sz w:val="28"/>
          <w:szCs w:val="28"/>
        </w:rPr>
        <w:t>应当现场监督危险性较大的分部分项工程安全专项施工方案实施</w:t>
      </w:r>
      <w:r w:rsidR="00B96B91" w:rsidRPr="00611A70">
        <w:rPr>
          <w:rFonts w:asciiTheme="minorEastAsia" w:hAnsiTheme="minorEastAsia" w:hint="eastAsia"/>
          <w:b/>
          <w:color w:val="000000" w:themeColor="text1"/>
          <w:sz w:val="28"/>
          <w:szCs w:val="28"/>
        </w:rPr>
        <w:t>。</w:t>
      </w:r>
      <w:r w:rsidRPr="00611A70">
        <w:rPr>
          <w:rFonts w:asciiTheme="minorEastAsia" w:hAnsiTheme="minorEastAsia" w:hint="eastAsia"/>
          <w:color w:val="000000" w:themeColor="text1"/>
          <w:sz w:val="28"/>
          <w:szCs w:val="28"/>
        </w:rPr>
        <w:t xml:space="preserve"> （</w:t>
      </w:r>
      <w:r w:rsidR="001C4A2C">
        <w:rPr>
          <w:rFonts w:asciiTheme="minorEastAsia" w:hAnsiTheme="minorEastAsia" w:hint="eastAsia"/>
          <w:color w:val="000000" w:themeColor="text1"/>
          <w:sz w:val="28"/>
          <w:szCs w:val="28"/>
        </w:rPr>
        <w:t xml:space="preserve"> </w:t>
      </w:r>
      <w:r w:rsidR="00B96B91" w:rsidRPr="00611A70">
        <w:rPr>
          <w:rFonts w:asciiTheme="minorEastAsia" w:hAnsiTheme="minorEastAsia" w:hint="eastAsia"/>
          <w:color w:val="000000" w:themeColor="text1"/>
          <w:sz w:val="28"/>
          <w:szCs w:val="28"/>
        </w:rPr>
        <w:t>X</w:t>
      </w:r>
      <w:r w:rsidR="001C4A2C">
        <w:rPr>
          <w:rFonts w:asciiTheme="minorEastAsia" w:hAnsiTheme="minorEastAsia" w:hint="eastAsia"/>
          <w:color w:val="000000" w:themeColor="text1"/>
          <w:sz w:val="28"/>
          <w:szCs w:val="28"/>
        </w:rPr>
        <w:t xml:space="preserve"> </w:t>
      </w:r>
      <w:r w:rsidRPr="00611A70">
        <w:rPr>
          <w:rFonts w:asciiTheme="minorEastAsia" w:hAnsiTheme="minorEastAsia" w:hint="eastAsia"/>
          <w:color w:val="000000" w:themeColor="text1"/>
          <w:sz w:val="28"/>
          <w:szCs w:val="28"/>
        </w:rPr>
        <w:t xml:space="preserve">）    </w:t>
      </w:r>
    </w:p>
    <w:p w:rsidR="00611A70" w:rsidRDefault="00B372E3"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bCs/>
          <w:color w:val="000000" w:themeColor="text1"/>
          <w:sz w:val="28"/>
          <w:szCs w:val="28"/>
        </w:rPr>
        <w:t>3、</w:t>
      </w:r>
      <w:r w:rsidR="009A1534" w:rsidRPr="00611A70">
        <w:rPr>
          <w:rFonts w:asciiTheme="minorEastAsia" w:hAnsiTheme="minorEastAsia"/>
          <w:color w:val="000000" w:themeColor="text1"/>
          <w:sz w:val="28"/>
          <w:szCs w:val="28"/>
        </w:rPr>
        <w:t>搭设高大模板支撑架体的作业人员必须经过培训，取得建筑施工脚手架特种作业操作资格证书后方可上岗。（√ ）</w:t>
      </w:r>
    </w:p>
    <w:p w:rsidR="00B372E3" w:rsidRPr="00611A70" w:rsidRDefault="00611A70" w:rsidP="00611A70">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w:t>
      </w:r>
      <w:r w:rsidR="00B96B91" w:rsidRPr="00611A70">
        <w:rPr>
          <w:rFonts w:asciiTheme="minorEastAsia" w:hAnsiTheme="minorEastAsia"/>
          <w:color w:val="000000" w:themeColor="text1"/>
          <w:sz w:val="28"/>
          <w:szCs w:val="28"/>
        </w:rPr>
        <w:t>专项施工方案实施前，编制人员或项目技术负责人应当向现场管理人员和作业人员进行安全技术交底</w:t>
      </w:r>
      <w:r>
        <w:rPr>
          <w:rFonts w:asciiTheme="minorEastAsia" w:hAnsiTheme="minorEastAsia" w:hint="eastAsia"/>
          <w:color w:val="000000" w:themeColor="text1"/>
          <w:sz w:val="28"/>
          <w:szCs w:val="28"/>
        </w:rPr>
        <w:t>。</w:t>
      </w:r>
      <w:r w:rsidR="001C4A2C" w:rsidRPr="00611A70">
        <w:rPr>
          <w:rFonts w:asciiTheme="minorEastAsia" w:hAnsiTheme="minorEastAsia" w:hint="eastAsia"/>
          <w:color w:val="000000" w:themeColor="text1"/>
          <w:sz w:val="28"/>
          <w:szCs w:val="28"/>
        </w:rPr>
        <w:t>（</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X</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w:t>
      </w:r>
    </w:p>
    <w:p w:rsidR="005C2FE8" w:rsidRPr="00611A70" w:rsidRDefault="00B372E3"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t>5、</w:t>
      </w:r>
      <w:r w:rsidR="009A1534" w:rsidRPr="00611A70">
        <w:rPr>
          <w:rFonts w:asciiTheme="minorEastAsia" w:hAnsiTheme="minorEastAsia"/>
          <w:color w:val="000000" w:themeColor="text1"/>
          <w:sz w:val="28"/>
          <w:szCs w:val="28"/>
        </w:rPr>
        <w:t>建设工程施工前，施工单位负责该项目管理的</w:t>
      </w:r>
      <w:r w:rsidR="00B96B91" w:rsidRPr="00611A70">
        <w:rPr>
          <w:rFonts w:asciiTheme="minorEastAsia" w:hAnsiTheme="minorEastAsia" w:hint="eastAsia"/>
          <w:color w:val="000000" w:themeColor="text1"/>
          <w:sz w:val="28"/>
          <w:szCs w:val="28"/>
        </w:rPr>
        <w:t>技术</w:t>
      </w:r>
      <w:r w:rsidR="009A1534" w:rsidRPr="00611A70">
        <w:rPr>
          <w:rFonts w:asciiTheme="minorEastAsia" w:hAnsiTheme="minorEastAsia"/>
          <w:color w:val="000000" w:themeColor="text1"/>
          <w:sz w:val="28"/>
          <w:szCs w:val="28"/>
        </w:rPr>
        <w:t>人员应当对有关安全施工的技术要求向施工作业班组、作业人员做出详细说明，并由施工班组签字确认。（</w:t>
      </w:r>
      <w:r w:rsidR="001C4A2C" w:rsidRPr="00611A70">
        <w:rPr>
          <w:rFonts w:asciiTheme="minorEastAsia" w:hAnsiTheme="minorEastAsia"/>
          <w:color w:val="000000" w:themeColor="text1"/>
          <w:sz w:val="28"/>
          <w:szCs w:val="28"/>
        </w:rPr>
        <w:t>√</w:t>
      </w:r>
      <w:r w:rsidR="009A1534" w:rsidRPr="00611A70">
        <w:rPr>
          <w:rFonts w:asciiTheme="minorEastAsia" w:hAnsiTheme="minorEastAsia"/>
          <w:color w:val="000000" w:themeColor="text1"/>
          <w:sz w:val="28"/>
          <w:szCs w:val="28"/>
        </w:rPr>
        <w:t>）</w:t>
      </w:r>
      <w:r w:rsidR="007C1527" w:rsidRPr="00611A70">
        <w:rPr>
          <w:rFonts w:asciiTheme="minorEastAsia" w:hAnsiTheme="minorEastAsia" w:hint="eastAsia"/>
          <w:color w:val="000000" w:themeColor="text1"/>
          <w:sz w:val="28"/>
          <w:szCs w:val="28"/>
        </w:rPr>
        <w:t xml:space="preserve"> </w:t>
      </w:r>
    </w:p>
    <w:p w:rsidR="004A3C8D" w:rsidRPr="00611A70" w:rsidRDefault="00B372E3"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t>6、</w:t>
      </w:r>
      <w:r w:rsidR="005C2FE8" w:rsidRPr="00611A70">
        <w:rPr>
          <w:rFonts w:asciiTheme="minorEastAsia" w:hAnsiTheme="minorEastAsia" w:hint="eastAsia"/>
          <w:color w:val="000000" w:themeColor="text1"/>
          <w:sz w:val="28"/>
          <w:szCs w:val="28"/>
        </w:rPr>
        <w:t>施工单位应当向作业人员提供安全防护用具和安全防护服装，并口头告知危险岗位的操作规程和违章操作的危害。</w:t>
      </w:r>
      <w:r w:rsidR="001C4A2C" w:rsidRPr="00611A70">
        <w:rPr>
          <w:rFonts w:asciiTheme="minorEastAsia" w:hAnsiTheme="minorEastAsia" w:hint="eastAsia"/>
          <w:color w:val="000000" w:themeColor="text1"/>
          <w:sz w:val="28"/>
          <w:szCs w:val="28"/>
        </w:rPr>
        <w:t>（</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X</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w:t>
      </w:r>
      <w:r w:rsidR="007C1527" w:rsidRPr="00611A70">
        <w:rPr>
          <w:rFonts w:asciiTheme="minorEastAsia" w:hAnsiTheme="minorEastAsia" w:hint="eastAsia"/>
          <w:color w:val="000000" w:themeColor="text1"/>
          <w:sz w:val="28"/>
          <w:szCs w:val="28"/>
        </w:rPr>
        <w:t xml:space="preserve"> </w:t>
      </w:r>
    </w:p>
    <w:p w:rsidR="007C1527" w:rsidRPr="00611A70" w:rsidRDefault="00B372E3"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t>7、</w:t>
      </w:r>
      <w:r w:rsidR="004A3C8D" w:rsidRPr="00611A70">
        <w:rPr>
          <w:rFonts w:asciiTheme="minorEastAsia" w:hAnsiTheme="minorEastAsia" w:cs="Arial"/>
          <w:color w:val="000000" w:themeColor="text1"/>
          <w:sz w:val="28"/>
          <w:szCs w:val="28"/>
        </w:rPr>
        <w:t>施工单位应当根据</w:t>
      </w:r>
      <w:r w:rsidR="004A3C8D" w:rsidRPr="00611A70">
        <w:rPr>
          <w:rStyle w:val="a7"/>
          <w:rFonts w:asciiTheme="minorEastAsia" w:hAnsiTheme="minorEastAsia" w:cs="Arial"/>
          <w:color w:val="000000" w:themeColor="text1"/>
          <w:sz w:val="28"/>
          <w:szCs w:val="28"/>
        </w:rPr>
        <w:t>不同施工阶段和周围环境及季节</w:t>
      </w:r>
      <w:r w:rsidR="004A3C8D" w:rsidRPr="00611A70">
        <w:rPr>
          <w:rFonts w:asciiTheme="minorEastAsia" w:hAnsiTheme="minorEastAsia" w:cs="Arial"/>
          <w:color w:val="000000" w:themeColor="text1"/>
          <w:sz w:val="28"/>
          <w:szCs w:val="28"/>
        </w:rPr>
        <w:t>、</w:t>
      </w:r>
      <w:r w:rsidR="004A3C8D" w:rsidRPr="00611A70">
        <w:rPr>
          <w:rStyle w:val="a7"/>
          <w:rFonts w:asciiTheme="minorEastAsia" w:hAnsiTheme="minorEastAsia" w:cs="Arial"/>
          <w:color w:val="000000" w:themeColor="text1"/>
          <w:sz w:val="28"/>
          <w:szCs w:val="28"/>
        </w:rPr>
        <w:t>气候的变化,在施工现场采取相应的安全施工</w:t>
      </w:r>
      <w:r w:rsidR="004A3C8D" w:rsidRPr="00611A70">
        <w:rPr>
          <w:rFonts w:asciiTheme="minorEastAsia" w:hAnsiTheme="minorEastAsia" w:cs="Arial"/>
          <w:color w:val="000000" w:themeColor="text1"/>
          <w:sz w:val="28"/>
          <w:szCs w:val="28"/>
        </w:rPr>
        <w:t>措施</w:t>
      </w:r>
      <w:r w:rsidR="00611A70">
        <w:rPr>
          <w:rFonts w:asciiTheme="minorEastAsia" w:hAnsiTheme="minorEastAsia" w:cs="Arial" w:hint="eastAsia"/>
          <w:color w:val="000000" w:themeColor="text1"/>
          <w:sz w:val="28"/>
          <w:szCs w:val="28"/>
        </w:rPr>
        <w:t>。</w:t>
      </w:r>
      <w:r w:rsidR="007C1527" w:rsidRPr="00611A70">
        <w:rPr>
          <w:rFonts w:asciiTheme="minorEastAsia" w:hAnsiTheme="minorEastAsia" w:hint="eastAsia"/>
          <w:color w:val="000000" w:themeColor="text1"/>
          <w:sz w:val="28"/>
          <w:szCs w:val="28"/>
        </w:rPr>
        <w:t xml:space="preserve"> </w:t>
      </w:r>
      <w:r w:rsidR="004A3C8D" w:rsidRPr="00611A70">
        <w:rPr>
          <w:rFonts w:asciiTheme="minorEastAsia" w:hAnsiTheme="minorEastAsia" w:hint="eastAsia"/>
          <w:color w:val="000000" w:themeColor="text1"/>
          <w:sz w:val="28"/>
          <w:szCs w:val="28"/>
        </w:rPr>
        <w:t>（</w:t>
      </w:r>
      <w:r w:rsidR="001C4A2C" w:rsidRPr="00611A70">
        <w:rPr>
          <w:rFonts w:asciiTheme="minorEastAsia" w:hAnsiTheme="minorEastAsia"/>
          <w:color w:val="000000" w:themeColor="text1"/>
          <w:sz w:val="28"/>
          <w:szCs w:val="28"/>
        </w:rPr>
        <w:t>√</w:t>
      </w:r>
      <w:r w:rsidR="004A3C8D" w:rsidRPr="00611A70">
        <w:rPr>
          <w:rFonts w:asciiTheme="minorEastAsia" w:hAnsiTheme="minorEastAsia" w:hint="eastAsia"/>
          <w:color w:val="000000" w:themeColor="text1"/>
          <w:sz w:val="28"/>
          <w:szCs w:val="28"/>
        </w:rPr>
        <w:t>）</w:t>
      </w:r>
    </w:p>
    <w:p w:rsidR="00D6615B" w:rsidRPr="00611A70" w:rsidRDefault="00D6615B" w:rsidP="00611A70">
      <w:pPr>
        <w:ind w:firstLineChars="200" w:firstLine="560"/>
        <w:rPr>
          <w:rFonts w:asciiTheme="minorEastAsia" w:hAnsiTheme="minorEastAsia"/>
          <w:color w:val="000000" w:themeColor="text1"/>
          <w:sz w:val="28"/>
          <w:szCs w:val="28"/>
        </w:rPr>
      </w:pPr>
      <w:r w:rsidRPr="00611A70">
        <w:rPr>
          <w:rFonts w:asciiTheme="minorEastAsia" w:hAnsiTheme="minorEastAsia" w:cs="Arial" w:hint="eastAsia"/>
          <w:color w:val="000000" w:themeColor="text1"/>
          <w:sz w:val="28"/>
          <w:szCs w:val="28"/>
          <w:shd w:val="clear" w:color="auto" w:fill="FFFFFF"/>
        </w:rPr>
        <w:t>8、</w:t>
      </w:r>
      <w:r w:rsidRPr="00611A70">
        <w:rPr>
          <w:rFonts w:asciiTheme="minorEastAsia" w:hAnsiTheme="minorEastAsia" w:cs="Arial"/>
          <w:color w:val="000000" w:themeColor="text1"/>
          <w:sz w:val="28"/>
          <w:szCs w:val="28"/>
          <w:shd w:val="clear" w:color="auto" w:fill="FFFFFF"/>
        </w:rPr>
        <w:t>施工单位应当严格按照专项方案组织施工，可根据实际情况修改、调整专项方案。</w:t>
      </w:r>
      <w:r w:rsidR="001C4A2C" w:rsidRPr="00611A70">
        <w:rPr>
          <w:rFonts w:asciiTheme="minorEastAsia" w:hAnsiTheme="minorEastAsia" w:hint="eastAsia"/>
          <w:color w:val="000000" w:themeColor="text1"/>
          <w:sz w:val="28"/>
          <w:szCs w:val="28"/>
        </w:rPr>
        <w:t>（</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X</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w:t>
      </w:r>
    </w:p>
    <w:p w:rsidR="009D44E7" w:rsidRPr="00611A70" w:rsidRDefault="00384360" w:rsidP="00611A70">
      <w:pPr>
        <w:ind w:firstLineChars="200" w:firstLine="560"/>
        <w:rPr>
          <w:rFonts w:asciiTheme="minorEastAsia" w:hAnsiTheme="minorEastAsia" w:cs="Arial"/>
          <w:color w:val="000000" w:themeColor="text1"/>
          <w:sz w:val="28"/>
          <w:szCs w:val="28"/>
          <w:shd w:val="clear" w:color="auto" w:fill="FFFFFF"/>
        </w:rPr>
      </w:pPr>
      <w:r w:rsidRPr="00611A70">
        <w:rPr>
          <w:rFonts w:asciiTheme="minorEastAsia" w:hAnsiTheme="minorEastAsia" w:cs="Arial" w:hint="eastAsia"/>
          <w:color w:val="000000" w:themeColor="text1"/>
          <w:sz w:val="28"/>
          <w:szCs w:val="28"/>
          <w:shd w:val="clear" w:color="auto" w:fill="FFFFFF"/>
        </w:rPr>
        <w:t>9、</w:t>
      </w:r>
      <w:r w:rsidRPr="00611A70">
        <w:rPr>
          <w:rFonts w:asciiTheme="minorEastAsia" w:hAnsiTheme="minorEastAsia" w:cs="Arial"/>
          <w:color w:val="000000" w:themeColor="text1"/>
          <w:sz w:val="28"/>
          <w:szCs w:val="28"/>
          <w:shd w:val="clear" w:color="auto" w:fill="FFFFFF"/>
        </w:rPr>
        <w:t>建设工程实行施工总承包的，由总承包单位对施工现场的安全生产负总责。(</w:t>
      </w:r>
      <w:r w:rsidR="001C4A2C" w:rsidRPr="00611A70">
        <w:rPr>
          <w:rFonts w:asciiTheme="minorEastAsia" w:hAnsiTheme="minorEastAsia"/>
          <w:color w:val="000000" w:themeColor="text1"/>
          <w:sz w:val="28"/>
          <w:szCs w:val="28"/>
        </w:rPr>
        <w:t>√</w:t>
      </w:r>
      <w:r w:rsidRPr="00611A70">
        <w:rPr>
          <w:rFonts w:asciiTheme="minorEastAsia" w:hAnsiTheme="minorEastAsia" w:cs="Arial"/>
          <w:color w:val="000000" w:themeColor="text1"/>
          <w:sz w:val="28"/>
          <w:szCs w:val="28"/>
          <w:shd w:val="clear" w:color="auto" w:fill="FFFFFF"/>
        </w:rPr>
        <w:t>)</w:t>
      </w:r>
    </w:p>
    <w:p w:rsidR="001C6795" w:rsidRPr="00611A70" w:rsidRDefault="001C6795" w:rsidP="00611A70">
      <w:pPr>
        <w:ind w:firstLineChars="200" w:firstLine="560"/>
        <w:rPr>
          <w:rFonts w:asciiTheme="minorEastAsia" w:hAnsiTheme="minorEastAsia"/>
          <w:color w:val="000000" w:themeColor="text1"/>
          <w:sz w:val="28"/>
          <w:szCs w:val="28"/>
        </w:rPr>
      </w:pPr>
      <w:r w:rsidRPr="00611A70">
        <w:rPr>
          <w:rFonts w:asciiTheme="minorEastAsia" w:hAnsiTheme="minorEastAsia" w:hint="eastAsia"/>
          <w:color w:val="000000" w:themeColor="text1"/>
          <w:sz w:val="28"/>
          <w:szCs w:val="28"/>
        </w:rPr>
        <w:lastRenderedPageBreak/>
        <w:t>10、专家论证前专项施工方案应当通过施工单位审核和总监理工程师审查。  （</w:t>
      </w:r>
      <w:r w:rsidR="001C4A2C" w:rsidRPr="00611A70">
        <w:rPr>
          <w:rFonts w:asciiTheme="minorEastAsia" w:hAnsiTheme="minorEastAsia"/>
          <w:color w:val="000000" w:themeColor="text1"/>
          <w:sz w:val="28"/>
          <w:szCs w:val="28"/>
        </w:rPr>
        <w:t>√</w:t>
      </w:r>
      <w:r w:rsidRPr="00611A70">
        <w:rPr>
          <w:rFonts w:asciiTheme="minorEastAsia" w:hAnsiTheme="minorEastAsia" w:hint="eastAsia"/>
          <w:color w:val="000000" w:themeColor="text1"/>
          <w:sz w:val="28"/>
          <w:szCs w:val="28"/>
        </w:rPr>
        <w:t>）</w:t>
      </w:r>
    </w:p>
    <w:p w:rsidR="003F0A09" w:rsidRPr="00611A70" w:rsidRDefault="003F0A09" w:rsidP="00611A70">
      <w:pPr>
        <w:ind w:firstLineChars="200" w:firstLine="560"/>
        <w:rPr>
          <w:rFonts w:asciiTheme="minorEastAsia" w:hAnsiTheme="minorEastAsia"/>
          <w:color w:val="000000" w:themeColor="text1"/>
          <w:sz w:val="28"/>
          <w:szCs w:val="28"/>
        </w:rPr>
      </w:pPr>
      <w:r w:rsidRPr="00611A70">
        <w:rPr>
          <w:rFonts w:asciiTheme="minorEastAsia" w:hAnsiTheme="minorEastAsia" w:cs="Arial" w:hint="eastAsia"/>
          <w:color w:val="000000" w:themeColor="text1"/>
          <w:sz w:val="28"/>
          <w:szCs w:val="28"/>
        </w:rPr>
        <w:t>11、</w:t>
      </w:r>
      <w:r w:rsidRPr="00611A70">
        <w:rPr>
          <w:rFonts w:asciiTheme="minorEastAsia" w:hAnsiTheme="minorEastAsia" w:cs="Arial"/>
          <w:color w:val="000000" w:themeColor="text1"/>
          <w:sz w:val="28"/>
          <w:szCs w:val="28"/>
        </w:rPr>
        <w:t>施工单位技术负责人应当定期巡查专项方案实施情况。</w:t>
      </w:r>
      <w:r w:rsidR="001C4A2C" w:rsidRPr="00611A70">
        <w:rPr>
          <w:rFonts w:asciiTheme="minorEastAsia" w:hAnsiTheme="minorEastAsia" w:hint="eastAsia"/>
          <w:color w:val="000000" w:themeColor="text1"/>
          <w:sz w:val="28"/>
          <w:szCs w:val="28"/>
        </w:rPr>
        <w:t>（</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X</w:t>
      </w:r>
      <w:r w:rsidR="001C4A2C">
        <w:rPr>
          <w:rFonts w:asciiTheme="minorEastAsia" w:hAnsiTheme="minorEastAsia" w:hint="eastAsia"/>
          <w:color w:val="000000" w:themeColor="text1"/>
          <w:sz w:val="28"/>
          <w:szCs w:val="28"/>
        </w:rPr>
        <w:t xml:space="preserve"> </w:t>
      </w:r>
      <w:r w:rsidR="001C4A2C" w:rsidRPr="00611A70">
        <w:rPr>
          <w:rFonts w:asciiTheme="minorEastAsia" w:hAnsiTheme="minorEastAsia" w:hint="eastAsia"/>
          <w:color w:val="000000" w:themeColor="text1"/>
          <w:sz w:val="28"/>
          <w:szCs w:val="28"/>
        </w:rPr>
        <w:t>）</w:t>
      </w:r>
    </w:p>
    <w:p w:rsidR="00141883" w:rsidRPr="00611A70" w:rsidRDefault="007C1527" w:rsidP="00611A70">
      <w:pPr>
        <w:ind w:firstLineChars="200" w:firstLine="562"/>
        <w:rPr>
          <w:rFonts w:asciiTheme="minorEastAsia" w:hAnsiTheme="minorEastAsia"/>
          <w:b/>
          <w:sz w:val="28"/>
          <w:szCs w:val="28"/>
        </w:rPr>
      </w:pPr>
      <w:r w:rsidRPr="00611A70">
        <w:rPr>
          <w:rFonts w:asciiTheme="minorEastAsia" w:hAnsiTheme="minorEastAsia" w:hint="eastAsia"/>
          <w:b/>
          <w:sz w:val="28"/>
          <w:szCs w:val="28"/>
        </w:rPr>
        <w:t>二、单选题</w:t>
      </w:r>
    </w:p>
    <w:p w:rsidR="00483C0E" w:rsidRPr="00611A70" w:rsidRDefault="00B372E3" w:rsidP="00CE7595">
      <w:pPr>
        <w:widowControl/>
        <w:shd w:val="clear" w:color="auto" w:fill="F9F9FA"/>
        <w:ind w:firstLineChars="200" w:firstLine="560"/>
        <w:jc w:val="left"/>
        <w:outlineLvl w:val="4"/>
        <w:rPr>
          <w:rFonts w:asciiTheme="minorEastAsia" w:hAnsiTheme="minorEastAsia" w:cs="宋体"/>
          <w:color w:val="444444"/>
          <w:kern w:val="0"/>
          <w:sz w:val="28"/>
          <w:szCs w:val="28"/>
        </w:rPr>
      </w:pPr>
      <w:r w:rsidRPr="00CE7595">
        <w:rPr>
          <w:rFonts w:asciiTheme="minorEastAsia" w:hAnsiTheme="minorEastAsia" w:cs="宋体" w:hint="eastAsia"/>
          <w:bCs/>
          <w:color w:val="000000" w:themeColor="text1"/>
          <w:kern w:val="0"/>
          <w:sz w:val="28"/>
          <w:szCs w:val="28"/>
        </w:rPr>
        <w:t>1</w:t>
      </w:r>
      <w:r w:rsidR="00483C0E" w:rsidRPr="00CE7595">
        <w:rPr>
          <w:rFonts w:asciiTheme="minorEastAsia" w:hAnsiTheme="minorEastAsia" w:cs="宋体" w:hint="eastAsia"/>
          <w:bCs/>
          <w:color w:val="000000" w:themeColor="text1"/>
          <w:kern w:val="0"/>
          <w:sz w:val="28"/>
          <w:szCs w:val="28"/>
        </w:rPr>
        <w:t>、</w:t>
      </w:r>
      <w:r w:rsidR="00141883" w:rsidRPr="00611A70">
        <w:rPr>
          <w:rFonts w:asciiTheme="minorEastAsia" w:hAnsiTheme="minorEastAsia" w:cs="宋体"/>
          <w:color w:val="444444"/>
          <w:kern w:val="0"/>
          <w:sz w:val="28"/>
          <w:szCs w:val="28"/>
        </w:rPr>
        <w:t>专项施工方案实施前，</w:t>
      </w:r>
      <w:r w:rsidRPr="00611A70">
        <w:rPr>
          <w:rFonts w:asciiTheme="minorEastAsia" w:hAnsiTheme="minorEastAsia" w:hint="eastAsia"/>
          <w:color w:val="000000"/>
          <w:sz w:val="28"/>
          <w:szCs w:val="28"/>
        </w:rPr>
        <w:t>编制人员或者</w:t>
      </w:r>
      <w:r w:rsidR="001C4A2C" w:rsidRPr="00611A70">
        <w:rPr>
          <w:rFonts w:asciiTheme="minorEastAsia" w:hAnsiTheme="minorEastAsia" w:hint="eastAsia"/>
          <w:color w:val="333333"/>
          <w:sz w:val="28"/>
          <w:szCs w:val="28"/>
        </w:rPr>
        <w:t>（</w:t>
      </w:r>
      <w:r w:rsidR="001C4A2C">
        <w:rPr>
          <w:rFonts w:asciiTheme="minorEastAsia" w:hAnsiTheme="minorEastAsia" w:hint="eastAsia"/>
          <w:color w:val="333333"/>
          <w:sz w:val="28"/>
          <w:szCs w:val="28"/>
        </w:rPr>
        <w:t xml:space="preserve">  </w:t>
      </w:r>
      <w:r w:rsidR="001C4A2C" w:rsidRPr="00611A70">
        <w:rPr>
          <w:rFonts w:asciiTheme="minorEastAsia" w:hAnsiTheme="minorEastAsia" w:hint="eastAsia"/>
          <w:color w:val="333333"/>
          <w:sz w:val="28"/>
          <w:szCs w:val="28"/>
        </w:rPr>
        <w:t xml:space="preserve">　）</w:t>
      </w:r>
      <w:r w:rsidRPr="00611A70">
        <w:rPr>
          <w:rFonts w:asciiTheme="minorEastAsia" w:hAnsiTheme="minorEastAsia" w:hint="eastAsia"/>
          <w:color w:val="000000"/>
          <w:sz w:val="28"/>
          <w:szCs w:val="28"/>
        </w:rPr>
        <w:t>应当向施工现场管理人员进行方案交底。</w:t>
      </w:r>
      <w:r w:rsidRPr="00611A70">
        <w:rPr>
          <w:rFonts w:asciiTheme="minorEastAsia" w:hAnsiTheme="minorEastAsia"/>
          <w:color w:val="444444"/>
          <w:sz w:val="28"/>
          <w:szCs w:val="28"/>
        </w:rPr>
        <w:t>（</w:t>
      </w:r>
      <w:r w:rsidR="001C4A2C">
        <w:rPr>
          <w:rFonts w:asciiTheme="minorEastAsia" w:hAnsiTheme="minorEastAsia" w:hint="eastAsia"/>
          <w:color w:val="444444"/>
          <w:sz w:val="28"/>
          <w:szCs w:val="28"/>
        </w:rPr>
        <w:t xml:space="preserve"> </w:t>
      </w:r>
      <w:r w:rsidRPr="00611A70">
        <w:rPr>
          <w:rFonts w:asciiTheme="minorEastAsia" w:hAnsiTheme="minorEastAsia" w:hint="eastAsia"/>
          <w:color w:val="444444"/>
          <w:sz w:val="28"/>
          <w:szCs w:val="28"/>
        </w:rPr>
        <w:t>A</w:t>
      </w:r>
      <w:r w:rsidRPr="00611A70">
        <w:rPr>
          <w:rFonts w:asciiTheme="minorEastAsia" w:hAnsiTheme="minorEastAsia"/>
          <w:color w:val="444444"/>
          <w:sz w:val="28"/>
          <w:szCs w:val="28"/>
        </w:rPr>
        <w:t xml:space="preserve"> ）</w:t>
      </w:r>
    </w:p>
    <w:p w:rsidR="00141883" w:rsidRPr="00611A70" w:rsidRDefault="00483C0E" w:rsidP="00CE7595">
      <w:pPr>
        <w:widowControl/>
        <w:shd w:val="clear" w:color="auto" w:fill="F9F9FA"/>
        <w:ind w:firstLineChars="200" w:firstLine="560"/>
        <w:jc w:val="left"/>
        <w:outlineLvl w:val="4"/>
        <w:rPr>
          <w:rFonts w:asciiTheme="minorEastAsia" w:hAnsiTheme="minorEastAsia" w:cs="宋体"/>
          <w:color w:val="444444"/>
          <w:kern w:val="0"/>
          <w:sz w:val="28"/>
          <w:szCs w:val="28"/>
        </w:rPr>
      </w:pPr>
      <w:r w:rsidRPr="00611A70">
        <w:rPr>
          <w:rFonts w:asciiTheme="minorEastAsia" w:hAnsiTheme="minorEastAsia" w:hint="eastAsia"/>
          <w:sz w:val="28"/>
          <w:szCs w:val="28"/>
        </w:rPr>
        <w:t>A.</w:t>
      </w:r>
      <w:r w:rsidRPr="00611A70">
        <w:rPr>
          <w:rFonts w:asciiTheme="minorEastAsia" w:hAnsiTheme="minorEastAsia" w:cs="宋体"/>
          <w:color w:val="66676B"/>
          <w:kern w:val="0"/>
          <w:sz w:val="28"/>
          <w:szCs w:val="28"/>
        </w:rPr>
        <w:t>项目技术负责人</w:t>
      </w:r>
      <w:r w:rsidRPr="00611A70">
        <w:rPr>
          <w:rFonts w:asciiTheme="minorEastAsia" w:hAnsiTheme="minorEastAsia" w:hint="eastAsia"/>
          <w:sz w:val="28"/>
          <w:szCs w:val="28"/>
        </w:rPr>
        <w:t xml:space="preserve">  B.</w:t>
      </w:r>
      <w:r w:rsidRPr="00611A70">
        <w:rPr>
          <w:rFonts w:asciiTheme="minorEastAsia" w:hAnsiTheme="minorEastAsia" w:cs="宋体"/>
          <w:color w:val="66676B"/>
          <w:kern w:val="0"/>
          <w:sz w:val="28"/>
          <w:szCs w:val="28"/>
        </w:rPr>
        <w:t>工程技术人员</w:t>
      </w:r>
      <w:r w:rsidRPr="00611A70">
        <w:rPr>
          <w:rFonts w:asciiTheme="minorEastAsia" w:hAnsiTheme="minorEastAsia" w:hint="eastAsia"/>
          <w:sz w:val="28"/>
          <w:szCs w:val="28"/>
        </w:rPr>
        <w:t xml:space="preserve">  C.</w:t>
      </w:r>
      <w:r w:rsidRPr="00611A70">
        <w:rPr>
          <w:rFonts w:asciiTheme="minorEastAsia" w:hAnsiTheme="minorEastAsia" w:cs="宋体"/>
          <w:color w:val="66676B"/>
          <w:kern w:val="0"/>
          <w:sz w:val="28"/>
          <w:szCs w:val="28"/>
        </w:rPr>
        <w:t>主要负责人</w:t>
      </w:r>
      <w:r w:rsidRPr="00611A70">
        <w:rPr>
          <w:rFonts w:asciiTheme="minorEastAsia" w:hAnsiTheme="minorEastAsia" w:hint="eastAsia"/>
          <w:sz w:val="28"/>
          <w:szCs w:val="28"/>
        </w:rPr>
        <w:t xml:space="preserve">  D.</w:t>
      </w:r>
      <w:r w:rsidRPr="00611A70">
        <w:rPr>
          <w:rFonts w:asciiTheme="minorEastAsia" w:hAnsiTheme="minorEastAsia" w:cs="宋体"/>
          <w:color w:val="66676B"/>
          <w:kern w:val="0"/>
          <w:sz w:val="28"/>
          <w:szCs w:val="28"/>
        </w:rPr>
        <w:t>专职人员</w:t>
      </w:r>
      <w:r w:rsidRPr="00611A70">
        <w:rPr>
          <w:rFonts w:asciiTheme="minorEastAsia" w:hAnsiTheme="minorEastAsia" w:cs="宋体"/>
          <w:color w:val="444444"/>
          <w:kern w:val="0"/>
          <w:sz w:val="28"/>
          <w:szCs w:val="28"/>
        </w:rPr>
        <w:t xml:space="preserve"> </w:t>
      </w:r>
    </w:p>
    <w:p w:rsidR="007558D4"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olor w:val="444444"/>
          <w:sz w:val="28"/>
          <w:szCs w:val="28"/>
        </w:rPr>
      </w:pPr>
      <w:r w:rsidRPr="00611A70">
        <w:rPr>
          <w:rFonts w:asciiTheme="minorEastAsia" w:eastAsiaTheme="minorEastAsia" w:hAnsiTheme="minorEastAsia" w:cs="Arial" w:hint="eastAsia"/>
          <w:color w:val="333333"/>
          <w:sz w:val="28"/>
          <w:szCs w:val="28"/>
          <w:shd w:val="clear" w:color="auto" w:fill="FFFFFF"/>
        </w:rPr>
        <w:t>2、</w:t>
      </w:r>
      <w:r w:rsidR="001D4F32" w:rsidRPr="00611A70">
        <w:rPr>
          <w:rFonts w:asciiTheme="minorEastAsia" w:eastAsiaTheme="minorEastAsia" w:hAnsiTheme="minorEastAsia" w:cs="Arial" w:hint="eastAsia"/>
          <w:color w:val="333333"/>
          <w:sz w:val="28"/>
          <w:szCs w:val="28"/>
          <w:shd w:val="clear" w:color="auto" w:fill="FFFFFF"/>
        </w:rPr>
        <w:t>施工单位应当在施工现场显著位置公告危大工程名称、施工时间和具体责任人员，并在危险区域设置</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FA77CE" w:rsidRPr="00611A70">
        <w:rPr>
          <w:rFonts w:asciiTheme="minorEastAsia" w:eastAsiaTheme="minorEastAsia" w:hAnsiTheme="minorEastAsia" w:cs="Arial"/>
          <w:color w:val="333333"/>
          <w:sz w:val="28"/>
          <w:szCs w:val="28"/>
          <w:shd w:val="clear" w:color="auto" w:fill="FFFFFF"/>
        </w:rPr>
        <w:t>。</w:t>
      </w:r>
      <w:r w:rsidR="00FA77CE" w:rsidRPr="00611A70">
        <w:rPr>
          <w:rFonts w:asciiTheme="minorEastAsia" w:eastAsiaTheme="minorEastAsia" w:hAnsiTheme="minorEastAsia"/>
          <w:color w:val="444444"/>
          <w:sz w:val="28"/>
          <w:szCs w:val="28"/>
        </w:rPr>
        <w:t>（</w:t>
      </w:r>
      <w:r w:rsidR="001C4A2C">
        <w:rPr>
          <w:rFonts w:asciiTheme="minorEastAsia" w:eastAsiaTheme="minorEastAsia" w:hAnsiTheme="minorEastAsia" w:hint="eastAsia"/>
          <w:color w:val="444444"/>
          <w:sz w:val="28"/>
          <w:szCs w:val="28"/>
        </w:rPr>
        <w:t xml:space="preserve"> </w:t>
      </w:r>
      <w:r w:rsidR="00FA77CE" w:rsidRPr="00611A70">
        <w:rPr>
          <w:rFonts w:asciiTheme="minorEastAsia" w:eastAsiaTheme="minorEastAsia" w:hAnsiTheme="minorEastAsia" w:hint="eastAsia"/>
          <w:color w:val="444444"/>
          <w:sz w:val="28"/>
          <w:szCs w:val="28"/>
        </w:rPr>
        <w:t>A</w:t>
      </w:r>
      <w:r w:rsidR="00FA77CE" w:rsidRPr="00611A70">
        <w:rPr>
          <w:rFonts w:asciiTheme="minorEastAsia" w:eastAsiaTheme="minorEastAsia" w:hAnsiTheme="minorEastAsia"/>
          <w:color w:val="444444"/>
          <w:sz w:val="28"/>
          <w:szCs w:val="28"/>
        </w:rPr>
        <w:t xml:space="preserve"> ）</w:t>
      </w:r>
    </w:p>
    <w:p w:rsidR="00FA77CE" w:rsidRPr="00611A70" w:rsidRDefault="007558D4"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hint="eastAsia"/>
          <w:color w:val="444444"/>
          <w:sz w:val="28"/>
          <w:szCs w:val="28"/>
        </w:rPr>
        <w:t>A</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hint="eastAsia"/>
          <w:color w:val="444444"/>
          <w:sz w:val="28"/>
          <w:szCs w:val="28"/>
        </w:rPr>
        <w:t>安全警示标志  B</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hint="eastAsia"/>
          <w:color w:val="444444"/>
          <w:sz w:val="28"/>
          <w:szCs w:val="28"/>
        </w:rPr>
        <w:t>安全标志牌  C</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hint="eastAsia"/>
          <w:color w:val="444444"/>
          <w:sz w:val="28"/>
          <w:szCs w:val="28"/>
        </w:rPr>
        <w:t>警示标志牌  D</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hint="eastAsia"/>
          <w:color w:val="444444"/>
          <w:sz w:val="28"/>
          <w:szCs w:val="28"/>
        </w:rPr>
        <w:t>公示牌</w:t>
      </w:r>
    </w:p>
    <w:p w:rsidR="00C008EA"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3、</w:t>
      </w:r>
      <w:r w:rsidR="00C008EA" w:rsidRPr="00611A70">
        <w:rPr>
          <w:rFonts w:asciiTheme="minorEastAsia" w:eastAsiaTheme="minorEastAsia" w:hAnsiTheme="minorEastAsia" w:cs="Arial"/>
          <w:color w:val="333333"/>
          <w:sz w:val="28"/>
          <w:szCs w:val="28"/>
        </w:rPr>
        <w:t>施工单位的主要负责人、项目负责人有未履行安全生产管理职责的行为，尚不够刑事处罚的，处</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C008EA" w:rsidRPr="00611A70">
        <w:rPr>
          <w:rFonts w:asciiTheme="minorEastAsia" w:eastAsiaTheme="minorEastAsia" w:hAnsiTheme="minorEastAsia" w:cs="Arial"/>
          <w:color w:val="333333"/>
          <w:sz w:val="28"/>
          <w:szCs w:val="28"/>
        </w:rPr>
        <w:t>的罚款或者按照管理权限给予撤职处分。</w:t>
      </w:r>
      <w:r w:rsidR="00C008EA" w:rsidRPr="00611A70">
        <w:rPr>
          <w:rFonts w:asciiTheme="minorEastAsia" w:eastAsiaTheme="minorEastAsia" w:hAnsiTheme="minorEastAsia"/>
          <w:color w:val="444444"/>
          <w:sz w:val="28"/>
          <w:szCs w:val="28"/>
        </w:rPr>
        <w:t>（</w:t>
      </w:r>
      <w:r w:rsidR="001C4A2C">
        <w:rPr>
          <w:rFonts w:asciiTheme="minorEastAsia" w:eastAsiaTheme="minorEastAsia" w:hAnsiTheme="minorEastAsia" w:hint="eastAsia"/>
          <w:color w:val="444444"/>
          <w:sz w:val="28"/>
          <w:szCs w:val="28"/>
        </w:rPr>
        <w:t xml:space="preserve"> </w:t>
      </w:r>
      <w:r w:rsidR="00C008EA" w:rsidRPr="00611A70">
        <w:rPr>
          <w:rFonts w:asciiTheme="minorEastAsia" w:eastAsiaTheme="minorEastAsia" w:hAnsiTheme="minorEastAsia" w:hint="eastAsia"/>
          <w:color w:val="444444"/>
          <w:sz w:val="28"/>
          <w:szCs w:val="28"/>
        </w:rPr>
        <w:t>A</w:t>
      </w:r>
      <w:r w:rsidR="00C008EA" w:rsidRPr="00611A70">
        <w:rPr>
          <w:rFonts w:asciiTheme="minorEastAsia" w:eastAsiaTheme="minorEastAsia" w:hAnsiTheme="minorEastAsia"/>
          <w:color w:val="444444"/>
          <w:sz w:val="28"/>
          <w:szCs w:val="28"/>
        </w:rPr>
        <w:t xml:space="preserve"> ）</w:t>
      </w:r>
    </w:p>
    <w:p w:rsidR="00C008EA" w:rsidRPr="00611A70" w:rsidRDefault="00C008EA"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A.2万元以上20万元以下</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B.10万元以上20万元以下</w:t>
      </w:r>
    </w:p>
    <w:p w:rsidR="00C008EA" w:rsidRPr="00611A70" w:rsidRDefault="00C008EA"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C.10万元以上50万元以下</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D.2万元以上10万元以下</w:t>
      </w:r>
    </w:p>
    <w:p w:rsidR="007C1527" w:rsidRPr="00611A70" w:rsidRDefault="00487671" w:rsidP="00611A70">
      <w:pPr>
        <w:shd w:val="clear" w:color="auto" w:fill="F9F9FA"/>
        <w:ind w:firstLineChars="200" w:firstLine="560"/>
        <w:outlineLvl w:val="4"/>
        <w:rPr>
          <w:rFonts w:asciiTheme="minorEastAsia" w:hAnsiTheme="minorEastAsia"/>
          <w:color w:val="444444"/>
          <w:sz w:val="28"/>
          <w:szCs w:val="28"/>
        </w:rPr>
      </w:pPr>
      <w:r w:rsidRPr="00611A70">
        <w:rPr>
          <w:rFonts w:asciiTheme="minorEastAsia" w:hAnsiTheme="minorEastAsia" w:hint="eastAsia"/>
          <w:color w:val="444444"/>
          <w:sz w:val="28"/>
          <w:szCs w:val="28"/>
        </w:rPr>
        <w:t>4</w:t>
      </w:r>
      <w:r w:rsidR="00B372E3" w:rsidRPr="00611A70">
        <w:rPr>
          <w:rFonts w:asciiTheme="minorEastAsia" w:hAnsiTheme="minorEastAsia" w:hint="eastAsia"/>
          <w:color w:val="444444"/>
          <w:sz w:val="28"/>
          <w:szCs w:val="28"/>
        </w:rPr>
        <w:t>、</w:t>
      </w:r>
      <w:r w:rsidR="009A1534" w:rsidRPr="00611A70">
        <w:rPr>
          <w:rFonts w:asciiTheme="minorEastAsia" w:hAnsiTheme="minorEastAsia"/>
          <w:color w:val="444444"/>
          <w:sz w:val="28"/>
          <w:szCs w:val="28"/>
        </w:rPr>
        <w:t>超过一定规模的危险性较大的分部分项工程专项方案，应当由</w:t>
      </w:r>
      <w:r w:rsidR="001C4A2C" w:rsidRPr="00611A70">
        <w:rPr>
          <w:rFonts w:asciiTheme="minorEastAsia" w:hAnsiTheme="minorEastAsia" w:hint="eastAsia"/>
          <w:color w:val="333333"/>
          <w:sz w:val="28"/>
          <w:szCs w:val="28"/>
        </w:rPr>
        <w:t>（</w:t>
      </w:r>
      <w:r w:rsidR="001C4A2C">
        <w:rPr>
          <w:rFonts w:asciiTheme="minorEastAsia" w:hAnsiTheme="minorEastAsia" w:hint="eastAsia"/>
          <w:color w:val="333333"/>
          <w:sz w:val="28"/>
          <w:szCs w:val="28"/>
        </w:rPr>
        <w:t xml:space="preserve">  </w:t>
      </w:r>
      <w:r w:rsidR="001C4A2C" w:rsidRPr="00611A70">
        <w:rPr>
          <w:rFonts w:asciiTheme="minorEastAsia" w:hAnsiTheme="minorEastAsia" w:hint="eastAsia"/>
          <w:color w:val="333333"/>
          <w:sz w:val="28"/>
          <w:szCs w:val="28"/>
        </w:rPr>
        <w:t xml:space="preserve">　）</w:t>
      </w:r>
      <w:r w:rsidR="009A1534" w:rsidRPr="00611A70">
        <w:rPr>
          <w:rFonts w:asciiTheme="minorEastAsia" w:hAnsiTheme="minorEastAsia"/>
          <w:color w:val="444444"/>
          <w:sz w:val="28"/>
          <w:szCs w:val="28"/>
        </w:rPr>
        <w:t xml:space="preserve">组织召开专家论证会。 </w:t>
      </w:r>
      <w:r w:rsidR="00127117" w:rsidRPr="00611A70">
        <w:rPr>
          <w:rFonts w:asciiTheme="minorEastAsia" w:hAnsiTheme="minorEastAsia" w:cs="宋体" w:hint="eastAsia"/>
          <w:bCs/>
          <w:kern w:val="36"/>
          <w:sz w:val="28"/>
          <w:szCs w:val="28"/>
        </w:rPr>
        <w:t>（</w:t>
      </w:r>
      <w:r w:rsidR="001C4A2C">
        <w:rPr>
          <w:rFonts w:asciiTheme="minorEastAsia" w:hAnsiTheme="minorEastAsia" w:cs="宋体" w:hint="eastAsia"/>
          <w:bCs/>
          <w:kern w:val="36"/>
          <w:sz w:val="28"/>
          <w:szCs w:val="28"/>
        </w:rPr>
        <w:t xml:space="preserve"> </w:t>
      </w:r>
      <w:r w:rsidR="00127117" w:rsidRPr="00611A70">
        <w:rPr>
          <w:rFonts w:asciiTheme="minorEastAsia" w:hAnsiTheme="minorEastAsia" w:cs="宋体" w:hint="eastAsia"/>
          <w:bCs/>
          <w:kern w:val="36"/>
          <w:sz w:val="28"/>
          <w:szCs w:val="28"/>
        </w:rPr>
        <w:t>B</w:t>
      </w:r>
      <w:r w:rsidR="001C4A2C">
        <w:rPr>
          <w:rFonts w:asciiTheme="minorEastAsia" w:hAnsiTheme="minorEastAsia" w:cs="宋体" w:hint="eastAsia"/>
          <w:bCs/>
          <w:kern w:val="36"/>
          <w:sz w:val="28"/>
          <w:szCs w:val="28"/>
        </w:rPr>
        <w:t xml:space="preserve"> </w:t>
      </w:r>
      <w:r w:rsidR="00127117" w:rsidRPr="00611A70">
        <w:rPr>
          <w:rFonts w:asciiTheme="minorEastAsia" w:hAnsiTheme="minorEastAsia" w:cs="宋体" w:hint="eastAsia"/>
          <w:bCs/>
          <w:kern w:val="36"/>
          <w:sz w:val="28"/>
          <w:szCs w:val="28"/>
        </w:rPr>
        <w:t>）</w:t>
      </w:r>
      <w:r w:rsidR="007C1527" w:rsidRPr="00611A70">
        <w:rPr>
          <w:rFonts w:asciiTheme="minorEastAsia" w:hAnsiTheme="minorEastAsia" w:hint="eastAsia"/>
          <w:sz w:val="28"/>
          <w:szCs w:val="28"/>
        </w:rPr>
        <w:t xml:space="preserve">                                                    </w:t>
      </w:r>
    </w:p>
    <w:p w:rsidR="007C1527" w:rsidRPr="00611A70" w:rsidRDefault="007C1527"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A.</w:t>
      </w:r>
      <w:r w:rsidR="00127117" w:rsidRPr="00611A70">
        <w:rPr>
          <w:rFonts w:asciiTheme="minorEastAsia" w:hAnsiTheme="minorEastAsia"/>
          <w:color w:val="66676B"/>
          <w:sz w:val="28"/>
          <w:szCs w:val="28"/>
        </w:rPr>
        <w:t>建设单位</w:t>
      </w:r>
      <w:r w:rsidRPr="00611A70">
        <w:rPr>
          <w:rFonts w:asciiTheme="minorEastAsia" w:hAnsiTheme="minorEastAsia" w:hint="eastAsia"/>
          <w:sz w:val="28"/>
          <w:szCs w:val="28"/>
        </w:rPr>
        <w:t xml:space="preserve"> </w:t>
      </w:r>
      <w:r w:rsidR="006C4D8C">
        <w:rPr>
          <w:rFonts w:asciiTheme="minorEastAsia" w:hAnsiTheme="minorEastAsia" w:hint="eastAsia"/>
          <w:sz w:val="28"/>
          <w:szCs w:val="28"/>
        </w:rPr>
        <w:t xml:space="preserve"> </w:t>
      </w:r>
      <w:r w:rsidRPr="00611A70">
        <w:rPr>
          <w:rFonts w:asciiTheme="minorEastAsia" w:hAnsiTheme="minorEastAsia" w:hint="eastAsia"/>
          <w:sz w:val="28"/>
          <w:szCs w:val="28"/>
        </w:rPr>
        <w:t xml:space="preserve"> </w:t>
      </w:r>
      <w:r w:rsidR="006C4D8C">
        <w:rPr>
          <w:rFonts w:asciiTheme="minorEastAsia" w:hAnsiTheme="minorEastAsia" w:hint="eastAsia"/>
          <w:sz w:val="28"/>
          <w:szCs w:val="28"/>
        </w:rPr>
        <w:t xml:space="preserve"> </w:t>
      </w:r>
      <w:r w:rsidRPr="00611A70">
        <w:rPr>
          <w:rFonts w:asciiTheme="minorEastAsia" w:hAnsiTheme="minorEastAsia" w:hint="eastAsia"/>
          <w:sz w:val="28"/>
          <w:szCs w:val="28"/>
        </w:rPr>
        <w:t>B.</w:t>
      </w:r>
      <w:r w:rsidR="00127117" w:rsidRPr="00611A70">
        <w:rPr>
          <w:rFonts w:asciiTheme="minorEastAsia" w:hAnsiTheme="minorEastAsia"/>
          <w:color w:val="66676B"/>
          <w:sz w:val="28"/>
          <w:szCs w:val="28"/>
        </w:rPr>
        <w:t>施工单位</w:t>
      </w:r>
      <w:r w:rsidRPr="00611A70">
        <w:rPr>
          <w:rFonts w:asciiTheme="minorEastAsia" w:hAnsiTheme="minorEastAsia" w:hint="eastAsia"/>
          <w:sz w:val="28"/>
          <w:szCs w:val="28"/>
        </w:rPr>
        <w:t xml:space="preserve">  </w:t>
      </w:r>
      <w:r w:rsidR="006C4D8C">
        <w:rPr>
          <w:rFonts w:asciiTheme="minorEastAsia" w:hAnsiTheme="minorEastAsia" w:hint="eastAsia"/>
          <w:sz w:val="28"/>
          <w:szCs w:val="28"/>
        </w:rPr>
        <w:t xml:space="preserve">  </w:t>
      </w:r>
      <w:r w:rsidRPr="00611A70">
        <w:rPr>
          <w:rFonts w:asciiTheme="minorEastAsia" w:hAnsiTheme="minorEastAsia" w:hint="eastAsia"/>
          <w:sz w:val="28"/>
          <w:szCs w:val="28"/>
        </w:rPr>
        <w:t>C.</w:t>
      </w:r>
      <w:r w:rsidR="00127117" w:rsidRPr="00611A70">
        <w:rPr>
          <w:rFonts w:asciiTheme="minorEastAsia" w:hAnsiTheme="minorEastAsia"/>
          <w:color w:val="66676B"/>
          <w:sz w:val="28"/>
          <w:szCs w:val="28"/>
        </w:rPr>
        <w:t>设计单位</w:t>
      </w:r>
      <w:r w:rsidRPr="00611A70">
        <w:rPr>
          <w:rFonts w:asciiTheme="minorEastAsia" w:hAnsiTheme="minorEastAsia" w:hint="eastAsia"/>
          <w:sz w:val="28"/>
          <w:szCs w:val="28"/>
        </w:rPr>
        <w:t xml:space="preserve"> </w:t>
      </w:r>
      <w:r w:rsidR="006C4D8C">
        <w:rPr>
          <w:rFonts w:asciiTheme="minorEastAsia" w:hAnsiTheme="minorEastAsia" w:hint="eastAsia"/>
          <w:sz w:val="28"/>
          <w:szCs w:val="28"/>
        </w:rPr>
        <w:t xml:space="preserve">  </w:t>
      </w:r>
      <w:r w:rsidRPr="00611A70">
        <w:rPr>
          <w:rFonts w:asciiTheme="minorEastAsia" w:hAnsiTheme="minorEastAsia" w:hint="eastAsia"/>
          <w:sz w:val="28"/>
          <w:szCs w:val="28"/>
        </w:rPr>
        <w:t xml:space="preserve"> D.</w:t>
      </w:r>
      <w:r w:rsidR="00127117" w:rsidRPr="00611A70">
        <w:rPr>
          <w:rFonts w:asciiTheme="minorEastAsia" w:hAnsiTheme="minorEastAsia"/>
          <w:color w:val="66676B"/>
          <w:sz w:val="28"/>
          <w:szCs w:val="28"/>
        </w:rPr>
        <w:t>第三方单位</w:t>
      </w:r>
      <w:r w:rsidRPr="00611A70">
        <w:rPr>
          <w:rFonts w:asciiTheme="minorEastAsia" w:hAnsiTheme="minorEastAsia"/>
          <w:sz w:val="28"/>
          <w:szCs w:val="28"/>
        </w:rPr>
        <w:t xml:space="preserve"> </w:t>
      </w:r>
    </w:p>
    <w:p w:rsidR="00346031" w:rsidRPr="00611A70" w:rsidRDefault="00487671" w:rsidP="00611A70">
      <w:pPr>
        <w:pStyle w:val="a6"/>
        <w:spacing w:before="0" w:beforeAutospacing="0" w:after="0" w:afterAutospacing="0"/>
        <w:ind w:firstLineChars="200" w:firstLine="560"/>
        <w:rPr>
          <w:rFonts w:asciiTheme="minorEastAsia" w:eastAsiaTheme="minorEastAsia" w:hAnsiTheme="minorEastAsia"/>
          <w:color w:val="333333"/>
          <w:sz w:val="28"/>
          <w:szCs w:val="28"/>
        </w:rPr>
      </w:pPr>
      <w:r w:rsidRPr="00611A70">
        <w:rPr>
          <w:rFonts w:asciiTheme="minorEastAsia" w:eastAsiaTheme="minorEastAsia" w:hAnsiTheme="minorEastAsia" w:hint="eastAsia"/>
          <w:sz w:val="28"/>
          <w:szCs w:val="28"/>
        </w:rPr>
        <w:t>5</w:t>
      </w:r>
      <w:r w:rsidR="007C1527" w:rsidRPr="00611A70">
        <w:rPr>
          <w:rFonts w:asciiTheme="minorEastAsia" w:eastAsiaTheme="minorEastAsia" w:hAnsiTheme="minorEastAsia" w:hint="eastAsia"/>
          <w:sz w:val="28"/>
          <w:szCs w:val="28"/>
        </w:rPr>
        <w:t>、</w:t>
      </w:r>
      <w:r w:rsidR="00346031" w:rsidRPr="00611A70">
        <w:rPr>
          <w:rFonts w:asciiTheme="minorEastAsia" w:eastAsiaTheme="minorEastAsia" w:hAnsiTheme="minorEastAsia" w:hint="eastAsia"/>
          <w:color w:val="333333"/>
          <w:sz w:val="28"/>
          <w:szCs w:val="28"/>
        </w:rPr>
        <w:t>施工前未对有关安全施工的技术要求作出详细说明，责令其限期整改而未改正的，应责令其停业整顿，并处</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346031" w:rsidRPr="00611A70">
        <w:rPr>
          <w:rFonts w:asciiTheme="minorEastAsia" w:eastAsiaTheme="minorEastAsia" w:hAnsiTheme="minorEastAsia" w:hint="eastAsia"/>
          <w:color w:val="333333"/>
          <w:sz w:val="28"/>
          <w:szCs w:val="28"/>
        </w:rPr>
        <w:t>罚款。</w:t>
      </w:r>
      <w:r w:rsidR="00611A70"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611A70" w:rsidRPr="00611A70">
        <w:rPr>
          <w:rFonts w:asciiTheme="minorEastAsia" w:eastAsiaTheme="minorEastAsia" w:hAnsiTheme="minorEastAsia" w:hint="eastAsia"/>
          <w:color w:val="333333"/>
          <w:sz w:val="28"/>
          <w:szCs w:val="28"/>
        </w:rPr>
        <w:t>A</w:t>
      </w:r>
      <w:r w:rsidR="001C4A2C">
        <w:rPr>
          <w:rFonts w:asciiTheme="minorEastAsia" w:eastAsiaTheme="minorEastAsia" w:hAnsiTheme="minorEastAsia" w:hint="eastAsia"/>
          <w:color w:val="333333"/>
          <w:sz w:val="28"/>
          <w:szCs w:val="28"/>
        </w:rPr>
        <w:t xml:space="preserve"> </w:t>
      </w:r>
      <w:r w:rsidR="00611A70" w:rsidRPr="00611A70">
        <w:rPr>
          <w:rFonts w:asciiTheme="minorEastAsia" w:eastAsiaTheme="minorEastAsia" w:hAnsiTheme="minorEastAsia" w:hint="eastAsia"/>
          <w:color w:val="333333"/>
          <w:sz w:val="28"/>
          <w:szCs w:val="28"/>
        </w:rPr>
        <w:t>）</w:t>
      </w:r>
    </w:p>
    <w:p w:rsidR="00346031" w:rsidRPr="00611A70" w:rsidRDefault="00346031" w:rsidP="00611A70">
      <w:pPr>
        <w:pStyle w:val="a6"/>
        <w:spacing w:before="0" w:beforeAutospacing="0" w:after="0" w:afterAutospacing="0"/>
        <w:ind w:firstLineChars="200" w:firstLine="560"/>
        <w:rPr>
          <w:rFonts w:asciiTheme="minorEastAsia" w:eastAsiaTheme="minorEastAsia" w:hAnsiTheme="minorEastAsia"/>
          <w:color w:val="333333"/>
          <w:sz w:val="28"/>
          <w:szCs w:val="28"/>
        </w:rPr>
      </w:pPr>
      <w:r w:rsidRPr="00611A70">
        <w:rPr>
          <w:rFonts w:asciiTheme="minorEastAsia" w:eastAsiaTheme="minorEastAsia" w:hAnsiTheme="minorEastAsia" w:hint="eastAsia"/>
          <w:color w:val="333333"/>
          <w:sz w:val="28"/>
          <w:szCs w:val="28"/>
        </w:rPr>
        <w:t>A.5～10万元</w:t>
      </w:r>
      <w:r w:rsidR="00611A70">
        <w:rPr>
          <w:rFonts w:asciiTheme="minorEastAsia" w:eastAsiaTheme="minorEastAsia" w:hAnsiTheme="minorEastAsia" w:hint="eastAsia"/>
          <w:color w:val="333333"/>
          <w:sz w:val="28"/>
          <w:szCs w:val="28"/>
        </w:rPr>
        <w:t xml:space="preserve">  </w:t>
      </w:r>
      <w:r w:rsidRPr="00611A70">
        <w:rPr>
          <w:rFonts w:asciiTheme="minorEastAsia" w:eastAsiaTheme="minorEastAsia" w:hAnsiTheme="minorEastAsia" w:hint="eastAsia"/>
          <w:color w:val="333333"/>
          <w:sz w:val="28"/>
          <w:szCs w:val="28"/>
        </w:rPr>
        <w:t>B.10～20万元</w:t>
      </w:r>
      <w:r w:rsidR="00611A70">
        <w:rPr>
          <w:rFonts w:asciiTheme="minorEastAsia" w:eastAsiaTheme="minorEastAsia" w:hAnsiTheme="minorEastAsia" w:hint="eastAsia"/>
          <w:color w:val="333333"/>
          <w:sz w:val="28"/>
          <w:szCs w:val="28"/>
        </w:rPr>
        <w:t xml:space="preserve">  </w:t>
      </w:r>
      <w:r w:rsidRPr="00611A70">
        <w:rPr>
          <w:rFonts w:asciiTheme="minorEastAsia" w:eastAsiaTheme="minorEastAsia" w:hAnsiTheme="minorEastAsia" w:hint="eastAsia"/>
          <w:color w:val="333333"/>
          <w:sz w:val="28"/>
          <w:szCs w:val="28"/>
        </w:rPr>
        <w:t>C.20～30万元</w:t>
      </w:r>
      <w:r w:rsidR="00611A70">
        <w:rPr>
          <w:rFonts w:asciiTheme="minorEastAsia" w:eastAsiaTheme="minorEastAsia" w:hAnsiTheme="minorEastAsia" w:hint="eastAsia"/>
          <w:color w:val="333333"/>
          <w:sz w:val="28"/>
          <w:szCs w:val="28"/>
        </w:rPr>
        <w:t xml:space="preserve">  </w:t>
      </w:r>
      <w:r w:rsidRPr="00611A70">
        <w:rPr>
          <w:rFonts w:asciiTheme="minorEastAsia" w:eastAsiaTheme="minorEastAsia" w:hAnsiTheme="minorEastAsia" w:hint="eastAsia"/>
          <w:color w:val="333333"/>
          <w:sz w:val="28"/>
          <w:szCs w:val="28"/>
        </w:rPr>
        <w:t>D.10～50万元</w:t>
      </w:r>
    </w:p>
    <w:p w:rsidR="004A3C8D" w:rsidRPr="00611A70" w:rsidRDefault="00487671" w:rsidP="00611A70">
      <w:pPr>
        <w:widowControl/>
        <w:ind w:firstLineChars="200" w:firstLine="560"/>
        <w:jc w:val="left"/>
        <w:outlineLvl w:val="0"/>
        <w:rPr>
          <w:rFonts w:asciiTheme="minorEastAsia" w:hAnsiTheme="minorEastAsia" w:cs="宋体"/>
          <w:bCs/>
          <w:kern w:val="36"/>
          <w:sz w:val="28"/>
          <w:szCs w:val="28"/>
        </w:rPr>
      </w:pPr>
      <w:r w:rsidRPr="00611A70">
        <w:rPr>
          <w:rFonts w:asciiTheme="minorEastAsia" w:hAnsiTheme="minorEastAsia" w:cs="宋体" w:hint="eastAsia"/>
          <w:bCs/>
          <w:kern w:val="36"/>
          <w:sz w:val="28"/>
          <w:szCs w:val="28"/>
        </w:rPr>
        <w:lastRenderedPageBreak/>
        <w:t>6</w:t>
      </w:r>
      <w:r w:rsidR="00B372E3" w:rsidRPr="00611A70">
        <w:rPr>
          <w:rFonts w:asciiTheme="minorEastAsia" w:hAnsiTheme="minorEastAsia" w:cs="宋体" w:hint="eastAsia"/>
          <w:bCs/>
          <w:kern w:val="36"/>
          <w:sz w:val="28"/>
          <w:szCs w:val="28"/>
        </w:rPr>
        <w:t>、</w:t>
      </w:r>
      <w:r w:rsidR="004A3C8D" w:rsidRPr="00611A70">
        <w:rPr>
          <w:rFonts w:asciiTheme="minorEastAsia" w:hAnsiTheme="minorEastAsia" w:cs="宋体" w:hint="eastAsia"/>
          <w:bCs/>
          <w:kern w:val="36"/>
          <w:sz w:val="28"/>
          <w:szCs w:val="28"/>
        </w:rPr>
        <w:t>施工单位应当根据不同施工阶段和周围环境及季节、气候变化，在施工现场采取相应的</w:t>
      </w:r>
      <w:r w:rsidR="001C4A2C" w:rsidRPr="00611A70">
        <w:rPr>
          <w:rFonts w:asciiTheme="minorEastAsia" w:hAnsiTheme="minorEastAsia" w:hint="eastAsia"/>
          <w:color w:val="333333"/>
          <w:sz w:val="28"/>
          <w:szCs w:val="28"/>
        </w:rPr>
        <w:t>（</w:t>
      </w:r>
      <w:r w:rsidR="001C4A2C">
        <w:rPr>
          <w:rFonts w:asciiTheme="minorEastAsia" w:hAnsiTheme="minorEastAsia" w:hint="eastAsia"/>
          <w:color w:val="333333"/>
          <w:sz w:val="28"/>
          <w:szCs w:val="28"/>
        </w:rPr>
        <w:t xml:space="preserve">  </w:t>
      </w:r>
      <w:r w:rsidR="001C4A2C" w:rsidRPr="00611A70">
        <w:rPr>
          <w:rFonts w:asciiTheme="minorEastAsia" w:hAnsiTheme="minorEastAsia" w:hint="eastAsia"/>
          <w:color w:val="333333"/>
          <w:sz w:val="28"/>
          <w:szCs w:val="28"/>
        </w:rPr>
        <w:t xml:space="preserve">　）</w:t>
      </w:r>
      <w:r w:rsidR="004A3C8D" w:rsidRPr="00611A70">
        <w:rPr>
          <w:rFonts w:asciiTheme="minorEastAsia" w:hAnsiTheme="minorEastAsia" w:cs="宋体" w:hint="eastAsia"/>
          <w:bCs/>
          <w:kern w:val="36"/>
          <w:sz w:val="28"/>
          <w:szCs w:val="28"/>
        </w:rPr>
        <w:t>。</w:t>
      </w:r>
      <w:r w:rsidR="00611A70" w:rsidRPr="00611A70">
        <w:rPr>
          <w:rFonts w:asciiTheme="minorEastAsia" w:hAnsiTheme="minorEastAsia" w:cs="宋体" w:hint="eastAsia"/>
          <w:bCs/>
          <w:kern w:val="36"/>
          <w:sz w:val="28"/>
          <w:szCs w:val="28"/>
        </w:rPr>
        <w:t>（</w:t>
      </w:r>
      <w:r w:rsidR="001C4A2C">
        <w:rPr>
          <w:rFonts w:asciiTheme="minorEastAsia" w:hAnsiTheme="minorEastAsia" w:cs="宋体" w:hint="eastAsia"/>
          <w:bCs/>
          <w:kern w:val="36"/>
          <w:sz w:val="28"/>
          <w:szCs w:val="28"/>
        </w:rPr>
        <w:t xml:space="preserve"> </w:t>
      </w:r>
      <w:r w:rsidR="00611A70" w:rsidRPr="00611A70">
        <w:rPr>
          <w:rFonts w:asciiTheme="minorEastAsia" w:hAnsiTheme="minorEastAsia" w:cs="宋体" w:hint="eastAsia"/>
          <w:bCs/>
          <w:kern w:val="36"/>
          <w:sz w:val="28"/>
          <w:szCs w:val="28"/>
        </w:rPr>
        <w:t>C</w:t>
      </w:r>
      <w:r w:rsidR="001C4A2C">
        <w:rPr>
          <w:rFonts w:asciiTheme="minorEastAsia" w:hAnsiTheme="minorEastAsia" w:cs="宋体" w:hint="eastAsia"/>
          <w:bCs/>
          <w:kern w:val="36"/>
          <w:sz w:val="28"/>
          <w:szCs w:val="28"/>
        </w:rPr>
        <w:t xml:space="preserve"> </w:t>
      </w:r>
      <w:r w:rsidR="00611A70" w:rsidRPr="00611A70">
        <w:rPr>
          <w:rFonts w:asciiTheme="minorEastAsia" w:hAnsiTheme="minorEastAsia" w:cs="宋体" w:hint="eastAsia"/>
          <w:bCs/>
          <w:kern w:val="36"/>
          <w:sz w:val="28"/>
          <w:szCs w:val="28"/>
        </w:rPr>
        <w:t>）</w:t>
      </w:r>
    </w:p>
    <w:p w:rsidR="00611A70" w:rsidRDefault="004A3C8D" w:rsidP="00611A70">
      <w:pPr>
        <w:widowControl/>
        <w:ind w:firstLineChars="200" w:firstLine="560"/>
        <w:jc w:val="left"/>
        <w:rPr>
          <w:rFonts w:asciiTheme="minorEastAsia" w:hAnsiTheme="minorEastAsia" w:cs="宋体"/>
          <w:kern w:val="0"/>
          <w:sz w:val="28"/>
          <w:szCs w:val="28"/>
        </w:rPr>
      </w:pPr>
      <w:r w:rsidRPr="00611A70">
        <w:rPr>
          <w:rFonts w:asciiTheme="minorEastAsia" w:hAnsiTheme="minorEastAsia" w:cs="宋体" w:hint="eastAsia"/>
          <w:kern w:val="0"/>
          <w:sz w:val="28"/>
          <w:szCs w:val="28"/>
        </w:rPr>
        <w:t>A</w:t>
      </w:r>
      <w:r w:rsidR="006C4D8C" w:rsidRPr="00611A70">
        <w:rPr>
          <w:rFonts w:asciiTheme="minorEastAsia" w:hAnsiTheme="minorEastAsia" w:hint="eastAsia"/>
          <w:sz w:val="28"/>
          <w:szCs w:val="28"/>
        </w:rPr>
        <w:t>.</w:t>
      </w:r>
      <w:r w:rsidRPr="00611A70">
        <w:rPr>
          <w:rFonts w:asciiTheme="minorEastAsia" w:hAnsiTheme="minorEastAsia" w:cs="宋体" w:hint="eastAsia"/>
          <w:kern w:val="0"/>
          <w:sz w:val="28"/>
          <w:szCs w:val="28"/>
        </w:rPr>
        <w:t>安全防护措施</w:t>
      </w:r>
      <w:r w:rsidR="00611A70">
        <w:rPr>
          <w:rFonts w:asciiTheme="minorEastAsia" w:hAnsiTheme="minorEastAsia" w:cs="宋体" w:hint="eastAsia"/>
          <w:kern w:val="0"/>
          <w:sz w:val="28"/>
          <w:szCs w:val="28"/>
        </w:rPr>
        <w:t xml:space="preserve">               </w:t>
      </w:r>
      <w:r w:rsidRPr="00611A70">
        <w:rPr>
          <w:rFonts w:asciiTheme="minorEastAsia" w:hAnsiTheme="minorEastAsia" w:cs="宋体" w:hint="eastAsia"/>
          <w:kern w:val="0"/>
          <w:sz w:val="28"/>
          <w:szCs w:val="28"/>
        </w:rPr>
        <w:t>B</w:t>
      </w:r>
      <w:r w:rsidR="006C4D8C" w:rsidRPr="00611A70">
        <w:rPr>
          <w:rFonts w:asciiTheme="minorEastAsia" w:hAnsiTheme="minorEastAsia" w:hint="eastAsia"/>
          <w:sz w:val="28"/>
          <w:szCs w:val="28"/>
        </w:rPr>
        <w:t>.</w:t>
      </w:r>
      <w:r w:rsidRPr="00611A70">
        <w:rPr>
          <w:rFonts w:asciiTheme="minorEastAsia" w:hAnsiTheme="minorEastAsia" w:cs="宋体" w:hint="eastAsia"/>
          <w:kern w:val="0"/>
          <w:sz w:val="28"/>
          <w:szCs w:val="28"/>
        </w:rPr>
        <w:t>施工组织措施</w:t>
      </w:r>
    </w:p>
    <w:p w:rsidR="004A3C8D" w:rsidRPr="00611A70" w:rsidRDefault="004A3C8D" w:rsidP="00611A70">
      <w:pPr>
        <w:widowControl/>
        <w:ind w:firstLineChars="200" w:firstLine="560"/>
        <w:jc w:val="left"/>
        <w:rPr>
          <w:rFonts w:asciiTheme="minorEastAsia" w:hAnsiTheme="minorEastAsia" w:cs="宋体"/>
          <w:kern w:val="0"/>
          <w:sz w:val="28"/>
          <w:szCs w:val="28"/>
        </w:rPr>
      </w:pPr>
      <w:r w:rsidRPr="00611A70">
        <w:rPr>
          <w:rFonts w:asciiTheme="minorEastAsia" w:hAnsiTheme="minorEastAsia" w:cs="宋体" w:hint="eastAsia"/>
          <w:kern w:val="0"/>
          <w:sz w:val="28"/>
          <w:szCs w:val="28"/>
        </w:rPr>
        <w:t>C</w:t>
      </w:r>
      <w:r w:rsidR="006C4D8C" w:rsidRPr="00611A70">
        <w:rPr>
          <w:rFonts w:asciiTheme="minorEastAsia" w:hAnsiTheme="minorEastAsia" w:hint="eastAsia"/>
          <w:sz w:val="28"/>
          <w:szCs w:val="28"/>
        </w:rPr>
        <w:t>.</w:t>
      </w:r>
      <w:r w:rsidRPr="00611A70">
        <w:rPr>
          <w:rFonts w:asciiTheme="minorEastAsia" w:hAnsiTheme="minorEastAsia" w:cs="宋体" w:hint="eastAsia"/>
          <w:kern w:val="0"/>
          <w:sz w:val="28"/>
          <w:szCs w:val="28"/>
        </w:rPr>
        <w:t>安全施工措施</w:t>
      </w:r>
      <w:r w:rsidR="00611A70">
        <w:rPr>
          <w:rFonts w:asciiTheme="minorEastAsia" w:hAnsiTheme="minorEastAsia" w:cs="宋体" w:hint="eastAsia"/>
          <w:kern w:val="0"/>
          <w:sz w:val="28"/>
          <w:szCs w:val="28"/>
        </w:rPr>
        <w:t xml:space="preserve">               </w:t>
      </w:r>
      <w:r w:rsidRPr="00611A70">
        <w:rPr>
          <w:rFonts w:asciiTheme="minorEastAsia" w:hAnsiTheme="minorEastAsia" w:cs="宋体" w:hint="eastAsia"/>
          <w:kern w:val="0"/>
          <w:sz w:val="28"/>
          <w:szCs w:val="28"/>
        </w:rPr>
        <w:t>D</w:t>
      </w:r>
      <w:r w:rsidR="006C4D8C" w:rsidRPr="00611A70">
        <w:rPr>
          <w:rFonts w:asciiTheme="minorEastAsia" w:hAnsiTheme="minorEastAsia" w:hint="eastAsia"/>
          <w:sz w:val="28"/>
          <w:szCs w:val="28"/>
        </w:rPr>
        <w:t>.</w:t>
      </w:r>
      <w:r w:rsidRPr="00611A70">
        <w:rPr>
          <w:rFonts w:asciiTheme="minorEastAsia" w:hAnsiTheme="minorEastAsia" w:cs="宋体" w:hint="eastAsia"/>
          <w:kern w:val="0"/>
          <w:sz w:val="28"/>
          <w:szCs w:val="28"/>
        </w:rPr>
        <w:t>施工技术措施</w:t>
      </w:r>
    </w:p>
    <w:p w:rsidR="004A3C8D"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7</w:t>
      </w:r>
      <w:r w:rsidR="00B372E3" w:rsidRPr="008819AF">
        <w:rPr>
          <w:rFonts w:asciiTheme="minorEastAsia" w:eastAsiaTheme="minorEastAsia" w:hAnsiTheme="minorEastAsia" w:cs="Arial" w:hint="eastAsia"/>
          <w:color w:val="000000" w:themeColor="text1"/>
          <w:sz w:val="28"/>
          <w:szCs w:val="28"/>
        </w:rPr>
        <w:t>、</w:t>
      </w:r>
      <w:r w:rsidR="00B96B91" w:rsidRPr="00611A70">
        <w:rPr>
          <w:rFonts w:asciiTheme="minorEastAsia" w:eastAsiaTheme="minorEastAsia" w:hAnsiTheme="minorEastAsia" w:hint="eastAsia"/>
          <w:color w:val="000000"/>
          <w:sz w:val="28"/>
          <w:szCs w:val="28"/>
        </w:rPr>
        <w:t>施工单位应当严格按照专项施工方案组织施工，</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B96B91" w:rsidRPr="00611A70">
        <w:rPr>
          <w:rFonts w:asciiTheme="minorEastAsia" w:eastAsiaTheme="minorEastAsia" w:hAnsiTheme="minorEastAsia" w:hint="eastAsia"/>
          <w:color w:val="000000"/>
          <w:sz w:val="28"/>
          <w:szCs w:val="28"/>
        </w:rPr>
        <w:t>应当对专项施工方案实施情况进行现场监督</w:t>
      </w:r>
      <w:r w:rsidR="00B372E3" w:rsidRPr="00611A70">
        <w:rPr>
          <w:rFonts w:asciiTheme="minorEastAsia" w:eastAsiaTheme="minorEastAsia" w:hAnsiTheme="minorEastAsia" w:cs="Arial"/>
          <w:color w:val="333333"/>
          <w:sz w:val="28"/>
          <w:szCs w:val="28"/>
        </w:rPr>
        <w:t>。</w:t>
      </w:r>
      <w:r w:rsidR="00611A70" w:rsidRPr="00611A70">
        <w:rPr>
          <w:rFonts w:asciiTheme="minorEastAsia" w:eastAsiaTheme="minorEastAsia" w:hAnsiTheme="minorEastAsia" w:hint="eastAsia"/>
          <w:bCs/>
          <w:kern w:val="36"/>
          <w:sz w:val="28"/>
          <w:szCs w:val="28"/>
        </w:rPr>
        <w:t>（</w:t>
      </w:r>
      <w:r w:rsidR="001C4A2C">
        <w:rPr>
          <w:rFonts w:asciiTheme="minorEastAsia" w:eastAsiaTheme="minorEastAsia" w:hAnsiTheme="minorEastAsia" w:hint="eastAsia"/>
          <w:bCs/>
          <w:kern w:val="36"/>
          <w:sz w:val="28"/>
          <w:szCs w:val="28"/>
        </w:rPr>
        <w:t xml:space="preserve"> </w:t>
      </w:r>
      <w:r w:rsidR="00611A70" w:rsidRPr="00611A70">
        <w:rPr>
          <w:rFonts w:asciiTheme="minorEastAsia" w:eastAsiaTheme="minorEastAsia" w:hAnsiTheme="minorEastAsia" w:hint="eastAsia"/>
          <w:bCs/>
          <w:kern w:val="36"/>
          <w:sz w:val="28"/>
          <w:szCs w:val="28"/>
        </w:rPr>
        <w:t>C</w:t>
      </w:r>
      <w:r w:rsidR="001C4A2C">
        <w:rPr>
          <w:rFonts w:asciiTheme="minorEastAsia" w:eastAsiaTheme="minorEastAsia" w:hAnsiTheme="minorEastAsia" w:hint="eastAsia"/>
          <w:bCs/>
          <w:kern w:val="36"/>
          <w:sz w:val="28"/>
          <w:szCs w:val="28"/>
        </w:rPr>
        <w:t xml:space="preserve"> </w:t>
      </w:r>
      <w:r w:rsidR="00611A70" w:rsidRPr="00611A70">
        <w:rPr>
          <w:rFonts w:asciiTheme="minorEastAsia" w:eastAsiaTheme="minorEastAsia" w:hAnsiTheme="minorEastAsia" w:hint="eastAsia"/>
          <w:bCs/>
          <w:kern w:val="36"/>
          <w:sz w:val="28"/>
          <w:szCs w:val="28"/>
        </w:rPr>
        <w:t>）</w:t>
      </w:r>
    </w:p>
    <w:p w:rsidR="004A3C8D" w:rsidRPr="00611A70" w:rsidRDefault="004A3C8D"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项目负责人</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主要负责人</w:t>
      </w:r>
    </w:p>
    <w:p w:rsidR="004A3C8D" w:rsidRPr="00611A70" w:rsidRDefault="004A3C8D"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项目专职安全生产管理人员</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企业负责人</w:t>
      </w:r>
    </w:p>
    <w:p w:rsidR="00127117"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8</w:t>
      </w:r>
      <w:r w:rsidR="00B372E3" w:rsidRPr="00611A70">
        <w:rPr>
          <w:rFonts w:asciiTheme="minorEastAsia" w:eastAsiaTheme="minorEastAsia" w:hAnsiTheme="minorEastAsia" w:cs="Arial" w:hint="eastAsia"/>
          <w:color w:val="333333"/>
          <w:sz w:val="28"/>
          <w:szCs w:val="28"/>
        </w:rPr>
        <w:t>、</w:t>
      </w:r>
      <w:r w:rsidR="00127117" w:rsidRPr="00611A70">
        <w:rPr>
          <w:rFonts w:asciiTheme="minorEastAsia" w:eastAsiaTheme="minorEastAsia" w:hAnsiTheme="minorEastAsia" w:cs="Arial"/>
          <w:color w:val="333333"/>
          <w:sz w:val="28"/>
          <w:szCs w:val="28"/>
        </w:rPr>
        <w:t>生产经营单位的主要负责人未履行法律规定的安全生产管理职责，导致发生生产安全事故的，由安全生产监督管理部门依照下列规定处以罚款，发生一般事故的：</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611A70" w:rsidRPr="00611A70">
        <w:rPr>
          <w:rFonts w:asciiTheme="minorEastAsia" w:eastAsiaTheme="minorEastAsia" w:hAnsiTheme="minorEastAsia" w:cs="Arial"/>
          <w:color w:val="333333"/>
          <w:sz w:val="28"/>
          <w:szCs w:val="28"/>
        </w:rPr>
        <w:t>。</w:t>
      </w:r>
      <w:r w:rsidR="00611A70">
        <w:rPr>
          <w:rFonts w:asciiTheme="minorEastAsia" w:eastAsiaTheme="minorEastAsia" w:hAnsiTheme="minorEastAsia" w:cs="Arial" w:hint="eastAsia"/>
          <w:color w:val="333333"/>
          <w:sz w:val="28"/>
          <w:szCs w:val="28"/>
        </w:rPr>
        <w:t xml:space="preserve">                   </w:t>
      </w:r>
      <w:r w:rsidR="00127117" w:rsidRPr="00611A70">
        <w:rPr>
          <w:rFonts w:asciiTheme="minorEastAsia" w:eastAsiaTheme="minorEastAsia" w:hAnsiTheme="minorEastAsia" w:cs="Arial"/>
          <w:color w:val="333333"/>
          <w:sz w:val="28"/>
          <w:szCs w:val="28"/>
        </w:rPr>
        <w:t>(</w:t>
      </w:r>
      <w:r w:rsidR="00611A70">
        <w:rPr>
          <w:rFonts w:asciiTheme="minorEastAsia" w:eastAsiaTheme="minorEastAsia" w:hAnsiTheme="minorEastAsia" w:cs="Arial" w:hint="eastAsia"/>
          <w:color w:val="333333"/>
          <w:sz w:val="28"/>
          <w:szCs w:val="28"/>
        </w:rPr>
        <w:t xml:space="preserve"> </w:t>
      </w:r>
      <w:r w:rsidR="00127117" w:rsidRPr="00611A70">
        <w:rPr>
          <w:rFonts w:asciiTheme="minorEastAsia" w:eastAsiaTheme="minorEastAsia" w:hAnsiTheme="minorEastAsia" w:cs="Arial" w:hint="eastAsia"/>
          <w:color w:val="333333"/>
          <w:sz w:val="28"/>
          <w:szCs w:val="28"/>
        </w:rPr>
        <w:t>A</w:t>
      </w:r>
      <w:r w:rsidR="00127117" w:rsidRPr="00611A70">
        <w:rPr>
          <w:rFonts w:asciiTheme="minorEastAsia" w:eastAsiaTheme="minorEastAsia" w:hAnsiTheme="minorEastAsia" w:cs="Arial"/>
          <w:color w:val="333333"/>
          <w:sz w:val="28"/>
          <w:szCs w:val="28"/>
        </w:rPr>
        <w:t xml:space="preserve"> )</w:t>
      </w:r>
      <w:r w:rsidR="00611A70" w:rsidRPr="00611A70">
        <w:rPr>
          <w:rFonts w:asciiTheme="minorEastAsia" w:eastAsiaTheme="minorEastAsia" w:hAnsiTheme="minorEastAsia" w:cs="Arial"/>
          <w:color w:val="333333"/>
          <w:sz w:val="28"/>
          <w:szCs w:val="28"/>
        </w:rPr>
        <w:t xml:space="preserve"> </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处上一年年收入百分之三十的罚款</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B</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处上一年年收入百分之四十的罚款</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处上一年年收入百分之六十的罚款</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D</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处上一年年收入百分之八十的罚款</w:t>
      </w:r>
    </w:p>
    <w:p w:rsidR="00127117"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9</w:t>
      </w:r>
      <w:r w:rsidR="00B372E3" w:rsidRPr="00611A70">
        <w:rPr>
          <w:rFonts w:asciiTheme="minorEastAsia" w:eastAsiaTheme="minorEastAsia" w:hAnsiTheme="minorEastAsia" w:cs="Arial" w:hint="eastAsia"/>
          <w:color w:val="333333"/>
          <w:sz w:val="28"/>
          <w:szCs w:val="28"/>
        </w:rPr>
        <w:t>、</w:t>
      </w:r>
      <w:r w:rsidR="00127117" w:rsidRPr="00611A70">
        <w:rPr>
          <w:rFonts w:asciiTheme="minorEastAsia" w:eastAsiaTheme="minorEastAsia" w:hAnsiTheme="minorEastAsia" w:cs="Arial"/>
          <w:color w:val="333333"/>
          <w:sz w:val="28"/>
          <w:szCs w:val="28"/>
        </w:rPr>
        <w:t>注册执业人员未执行法律、法规和工程建设强制性标准的，责令停止执业</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127117" w:rsidRPr="00611A70">
        <w:rPr>
          <w:rFonts w:asciiTheme="minorEastAsia" w:eastAsiaTheme="minorEastAsia" w:hAnsiTheme="minorEastAsia" w:cs="Arial"/>
          <w:color w:val="333333"/>
          <w:sz w:val="28"/>
          <w:szCs w:val="28"/>
        </w:rPr>
        <w:t>。</w:t>
      </w:r>
      <w:r w:rsidR="00611A70" w:rsidRPr="00611A70">
        <w:rPr>
          <w:rFonts w:asciiTheme="minorEastAsia" w:eastAsiaTheme="minorEastAsia" w:hAnsiTheme="minorEastAsia" w:cs="Arial"/>
          <w:color w:val="333333"/>
          <w:sz w:val="28"/>
          <w:szCs w:val="28"/>
        </w:rPr>
        <w:t>（</w:t>
      </w:r>
      <w:r w:rsidR="001C4A2C">
        <w:rPr>
          <w:rFonts w:asciiTheme="minorEastAsia" w:eastAsiaTheme="minorEastAsia" w:hAnsiTheme="minorEastAsia" w:cs="Arial" w:hint="eastAsia"/>
          <w:color w:val="333333"/>
          <w:sz w:val="28"/>
          <w:szCs w:val="28"/>
        </w:rPr>
        <w:t xml:space="preserve"> </w:t>
      </w:r>
      <w:r w:rsidR="00611A70" w:rsidRPr="00611A70">
        <w:rPr>
          <w:rFonts w:asciiTheme="minorEastAsia" w:eastAsiaTheme="minorEastAsia" w:hAnsiTheme="minorEastAsia" w:cs="Arial" w:hint="eastAsia"/>
          <w:color w:val="333333"/>
          <w:sz w:val="28"/>
          <w:szCs w:val="28"/>
        </w:rPr>
        <w:t>D</w:t>
      </w:r>
      <w:r w:rsidR="00611A70" w:rsidRPr="00611A70">
        <w:rPr>
          <w:rFonts w:asciiTheme="minorEastAsia" w:eastAsiaTheme="minorEastAsia" w:hAnsiTheme="minorEastAsia" w:cs="Arial"/>
          <w:color w:val="333333"/>
          <w:sz w:val="28"/>
          <w:szCs w:val="28"/>
        </w:rPr>
        <w:t xml:space="preserve"> ）</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A．15天以上30天以下</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B．30天以上60天以下</w:t>
      </w:r>
    </w:p>
    <w:p w:rsidR="00127117" w:rsidRPr="00611A70" w:rsidRDefault="00127117"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C．1个月以上3个月以下</w:t>
      </w:r>
      <w:r w:rsidR="00611A70">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D．3个月以上1年以下</w:t>
      </w:r>
    </w:p>
    <w:p w:rsidR="00EB0CCD"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10</w:t>
      </w:r>
      <w:r w:rsidR="00EB0CCD" w:rsidRPr="00611A70">
        <w:rPr>
          <w:rFonts w:asciiTheme="minorEastAsia" w:eastAsiaTheme="minorEastAsia" w:hAnsiTheme="minorEastAsia" w:cs="Arial" w:hint="eastAsia"/>
          <w:color w:val="333333"/>
          <w:sz w:val="28"/>
          <w:szCs w:val="28"/>
        </w:rPr>
        <w:t>、</w:t>
      </w:r>
      <w:r w:rsidR="00EB0CCD" w:rsidRPr="00611A70">
        <w:rPr>
          <w:rFonts w:asciiTheme="minorEastAsia" w:eastAsiaTheme="minorEastAsia" w:hAnsiTheme="minorEastAsia" w:cs="Arial"/>
          <w:color w:val="333333"/>
          <w:sz w:val="28"/>
          <w:szCs w:val="28"/>
        </w:rPr>
        <w:t>专职安全生产管理人员负责对安全生产进行现场监督检查。发现安全事故隐患，应当及时向项目负责人和安全生产管理机构报告;对违章操作的，应当</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EB0CCD" w:rsidRPr="00611A70">
        <w:rPr>
          <w:rFonts w:asciiTheme="minorEastAsia" w:eastAsiaTheme="minorEastAsia" w:hAnsiTheme="minorEastAsia" w:cs="Arial"/>
          <w:color w:val="333333"/>
          <w:sz w:val="28"/>
          <w:szCs w:val="28"/>
        </w:rPr>
        <w:t>。</w:t>
      </w:r>
      <w:r w:rsidR="00EB0CCD" w:rsidRPr="00611A70">
        <w:rPr>
          <w:rFonts w:asciiTheme="minorEastAsia" w:eastAsiaTheme="minorEastAsia" w:hAnsiTheme="minorEastAsia" w:hint="eastAsia"/>
          <w:bCs/>
          <w:kern w:val="36"/>
          <w:sz w:val="28"/>
          <w:szCs w:val="28"/>
        </w:rPr>
        <w:t>（</w:t>
      </w:r>
      <w:r w:rsidR="001C4A2C">
        <w:rPr>
          <w:rFonts w:asciiTheme="minorEastAsia" w:eastAsiaTheme="minorEastAsia" w:hAnsiTheme="minorEastAsia" w:hint="eastAsia"/>
          <w:bCs/>
          <w:kern w:val="36"/>
          <w:sz w:val="28"/>
          <w:szCs w:val="28"/>
        </w:rPr>
        <w:t xml:space="preserve"> </w:t>
      </w:r>
      <w:r w:rsidR="00EB0CCD" w:rsidRPr="00611A70">
        <w:rPr>
          <w:rFonts w:asciiTheme="minorEastAsia" w:eastAsiaTheme="minorEastAsia" w:hAnsiTheme="minorEastAsia" w:hint="eastAsia"/>
          <w:bCs/>
          <w:kern w:val="36"/>
          <w:sz w:val="28"/>
          <w:szCs w:val="28"/>
        </w:rPr>
        <w:t>C</w:t>
      </w:r>
      <w:r w:rsidR="001C4A2C">
        <w:rPr>
          <w:rFonts w:asciiTheme="minorEastAsia" w:eastAsiaTheme="minorEastAsia" w:hAnsiTheme="minorEastAsia" w:hint="eastAsia"/>
          <w:bCs/>
          <w:kern w:val="36"/>
          <w:sz w:val="28"/>
          <w:szCs w:val="28"/>
        </w:rPr>
        <w:t xml:space="preserve"> </w:t>
      </w:r>
      <w:r w:rsidR="00EB0CCD" w:rsidRPr="00611A70">
        <w:rPr>
          <w:rFonts w:asciiTheme="minorEastAsia" w:eastAsiaTheme="minorEastAsia" w:hAnsiTheme="minorEastAsia" w:hint="eastAsia"/>
          <w:bCs/>
          <w:kern w:val="36"/>
          <w:sz w:val="28"/>
          <w:szCs w:val="28"/>
        </w:rPr>
        <w:t>）</w:t>
      </w:r>
    </w:p>
    <w:p w:rsidR="00EB0CCD" w:rsidRPr="00611A70" w:rsidRDefault="00EB0CCD"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lastRenderedPageBreak/>
        <w:t>A.立即上报</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B.处以罚款</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C.立即制止</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D.给与处分</w:t>
      </w:r>
    </w:p>
    <w:p w:rsidR="00487671" w:rsidRPr="00B86DA2"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11、</w:t>
      </w:r>
      <w:r w:rsidRPr="00611A70">
        <w:rPr>
          <w:rFonts w:asciiTheme="minorEastAsia" w:eastAsiaTheme="minorEastAsia" w:hAnsiTheme="minorEastAsia" w:cs="Arial"/>
          <w:color w:val="333333"/>
          <w:sz w:val="28"/>
          <w:szCs w:val="28"/>
        </w:rPr>
        <w:t>根据《建设工程安全生产管理条例》的规定，注册执业人员未执行法律、法规和工程建设强制性标准的，情节严重的，吊销执业资格证书，</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Pr="00611A70">
        <w:rPr>
          <w:rFonts w:asciiTheme="minorEastAsia" w:eastAsiaTheme="minorEastAsia" w:hAnsiTheme="minorEastAsia" w:cs="Arial"/>
          <w:color w:val="333333"/>
          <w:sz w:val="28"/>
          <w:szCs w:val="28"/>
        </w:rPr>
        <w:t>内不予注册。</w:t>
      </w:r>
      <w:r w:rsidRPr="00B86DA2">
        <w:rPr>
          <w:rFonts w:asciiTheme="minorEastAsia" w:eastAsiaTheme="minorEastAsia" w:hAnsiTheme="minorEastAsia" w:hint="eastAsia"/>
          <w:bCs/>
          <w:kern w:val="36"/>
          <w:sz w:val="28"/>
          <w:szCs w:val="28"/>
        </w:rPr>
        <w:t>（</w:t>
      </w:r>
      <w:r w:rsidR="001C4A2C">
        <w:rPr>
          <w:rFonts w:asciiTheme="minorEastAsia" w:eastAsiaTheme="minorEastAsia" w:hAnsiTheme="minorEastAsia" w:hint="eastAsia"/>
          <w:bCs/>
          <w:kern w:val="36"/>
          <w:sz w:val="28"/>
          <w:szCs w:val="28"/>
        </w:rPr>
        <w:t xml:space="preserve"> </w:t>
      </w:r>
      <w:r w:rsidRPr="00B86DA2">
        <w:rPr>
          <w:rFonts w:asciiTheme="minorEastAsia" w:eastAsiaTheme="minorEastAsia" w:hAnsiTheme="minorEastAsia" w:hint="eastAsia"/>
          <w:bCs/>
          <w:kern w:val="36"/>
          <w:sz w:val="28"/>
          <w:szCs w:val="28"/>
        </w:rPr>
        <w:t>C</w:t>
      </w:r>
      <w:r w:rsidR="001C4A2C">
        <w:rPr>
          <w:rFonts w:asciiTheme="minorEastAsia" w:eastAsiaTheme="minorEastAsia" w:hAnsiTheme="minorEastAsia" w:hint="eastAsia"/>
          <w:bCs/>
          <w:kern w:val="36"/>
          <w:sz w:val="28"/>
          <w:szCs w:val="28"/>
        </w:rPr>
        <w:t xml:space="preserve"> </w:t>
      </w:r>
      <w:r w:rsidRPr="00B86DA2">
        <w:rPr>
          <w:rFonts w:asciiTheme="minorEastAsia" w:eastAsiaTheme="minorEastAsia" w:hAnsiTheme="minorEastAsia" w:hint="eastAsia"/>
          <w:bCs/>
          <w:kern w:val="36"/>
          <w:sz w:val="28"/>
          <w:szCs w:val="28"/>
        </w:rPr>
        <w:t>）</w:t>
      </w:r>
    </w:p>
    <w:p w:rsidR="00487671" w:rsidRPr="00611A70" w:rsidRDefault="00487671"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A．2年</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B．3年</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C．5年</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D．10年</w:t>
      </w:r>
    </w:p>
    <w:p w:rsidR="008D16D3" w:rsidRPr="001C4A2C" w:rsidRDefault="0012165F" w:rsidP="001C4A2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1C4A2C">
        <w:rPr>
          <w:rFonts w:asciiTheme="minorEastAsia" w:eastAsiaTheme="minorEastAsia" w:hAnsiTheme="minorEastAsia" w:cs="Arial" w:hint="eastAsia"/>
          <w:color w:val="333333"/>
          <w:sz w:val="28"/>
          <w:szCs w:val="28"/>
        </w:rPr>
        <w:t>12、</w:t>
      </w:r>
      <w:r w:rsidR="001C4A2C" w:rsidRPr="001C4A2C">
        <w:rPr>
          <w:rFonts w:asciiTheme="minorEastAsia" w:eastAsiaTheme="minorEastAsia" w:hAnsiTheme="minorEastAsia" w:hint="eastAsia"/>
          <w:snapToGrid w:val="0"/>
          <w:sz w:val="28"/>
          <w:szCs w:val="28"/>
        </w:rPr>
        <w:t>对于按照规定需要验收的危大工程，</w:t>
      </w:r>
      <w:r w:rsidR="001C4A2C" w:rsidRPr="00611A70">
        <w:rPr>
          <w:rFonts w:asciiTheme="minorEastAsia" w:eastAsiaTheme="minorEastAsia" w:hAnsiTheme="minorEastAsia" w:hint="eastAsia"/>
          <w:color w:val="333333"/>
          <w:sz w:val="28"/>
          <w:szCs w:val="28"/>
        </w:rPr>
        <w:t>（</w:t>
      </w:r>
      <w:r w:rsidR="001C4A2C">
        <w:rPr>
          <w:rFonts w:asciiTheme="minorEastAsia" w:eastAsiaTheme="minorEastAsia" w:hAnsiTheme="minorEastAsia" w:hint="eastAsia"/>
          <w:color w:val="333333"/>
          <w:sz w:val="28"/>
          <w:szCs w:val="28"/>
        </w:rPr>
        <w:t xml:space="preserve">  </w:t>
      </w:r>
      <w:r w:rsidR="001C4A2C" w:rsidRPr="00611A70">
        <w:rPr>
          <w:rFonts w:asciiTheme="minorEastAsia" w:eastAsiaTheme="minorEastAsia" w:hAnsiTheme="minorEastAsia" w:hint="eastAsia"/>
          <w:color w:val="333333"/>
          <w:sz w:val="28"/>
          <w:szCs w:val="28"/>
        </w:rPr>
        <w:t xml:space="preserve">　）</w:t>
      </w:r>
      <w:r w:rsidR="001C4A2C" w:rsidRPr="001C4A2C">
        <w:rPr>
          <w:rFonts w:asciiTheme="minorEastAsia" w:eastAsiaTheme="minorEastAsia" w:hAnsiTheme="minorEastAsia" w:hint="eastAsia"/>
          <w:snapToGrid w:val="0"/>
          <w:sz w:val="28"/>
          <w:szCs w:val="28"/>
        </w:rPr>
        <w:t>应当组织相关人员进行验收。</w:t>
      </w:r>
      <w:r w:rsidRPr="001C4A2C">
        <w:rPr>
          <w:rFonts w:asciiTheme="minorEastAsia" w:eastAsiaTheme="minorEastAsia" w:hAnsiTheme="minorEastAsia" w:hint="eastAsia"/>
          <w:bCs/>
          <w:kern w:val="36"/>
          <w:sz w:val="28"/>
          <w:szCs w:val="28"/>
        </w:rPr>
        <w:t>（</w:t>
      </w:r>
      <w:r w:rsidR="001C4A2C">
        <w:rPr>
          <w:rFonts w:asciiTheme="minorEastAsia" w:eastAsiaTheme="minorEastAsia" w:hAnsiTheme="minorEastAsia" w:hint="eastAsia"/>
          <w:bCs/>
          <w:kern w:val="36"/>
          <w:sz w:val="28"/>
          <w:szCs w:val="28"/>
        </w:rPr>
        <w:t xml:space="preserve"> </w:t>
      </w:r>
      <w:r w:rsidR="001C4A2C" w:rsidRPr="001C4A2C">
        <w:rPr>
          <w:rFonts w:asciiTheme="minorEastAsia" w:eastAsiaTheme="minorEastAsia" w:hAnsiTheme="minorEastAsia" w:hint="eastAsia"/>
          <w:bCs/>
          <w:kern w:val="36"/>
          <w:sz w:val="28"/>
          <w:szCs w:val="28"/>
        </w:rPr>
        <w:t>D</w:t>
      </w:r>
      <w:r w:rsidR="001C4A2C">
        <w:rPr>
          <w:rFonts w:asciiTheme="minorEastAsia" w:eastAsiaTheme="minorEastAsia" w:hAnsiTheme="minorEastAsia" w:hint="eastAsia"/>
          <w:bCs/>
          <w:kern w:val="36"/>
          <w:sz w:val="28"/>
          <w:szCs w:val="28"/>
        </w:rPr>
        <w:t xml:space="preserve"> </w:t>
      </w:r>
      <w:r w:rsidRPr="001C4A2C">
        <w:rPr>
          <w:rFonts w:asciiTheme="minorEastAsia" w:eastAsiaTheme="minorEastAsia" w:hAnsiTheme="minorEastAsia" w:hint="eastAsia"/>
          <w:bCs/>
          <w:kern w:val="36"/>
          <w:sz w:val="28"/>
          <w:szCs w:val="28"/>
        </w:rPr>
        <w:t>）</w:t>
      </w:r>
    </w:p>
    <w:p w:rsidR="008D16D3" w:rsidRPr="00611A70" w:rsidRDefault="008D16D3"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1C4A2C">
        <w:rPr>
          <w:rFonts w:asciiTheme="minorEastAsia" w:eastAsiaTheme="minorEastAsia" w:hAnsiTheme="minorEastAsia" w:cs="Arial"/>
          <w:color w:val="333333"/>
          <w:sz w:val="28"/>
          <w:szCs w:val="28"/>
        </w:rPr>
        <w:t>A</w:t>
      </w:r>
      <w:r w:rsidR="006C4D8C" w:rsidRPr="00611A70">
        <w:rPr>
          <w:rFonts w:asciiTheme="minorEastAsia" w:eastAsiaTheme="minorEastAsia" w:hAnsiTheme="minorEastAsia" w:hint="eastAsia"/>
          <w:sz w:val="28"/>
          <w:szCs w:val="28"/>
        </w:rPr>
        <w:t>.</w:t>
      </w:r>
      <w:r w:rsidR="001C4A2C" w:rsidRPr="001C4A2C">
        <w:rPr>
          <w:rFonts w:asciiTheme="minorEastAsia" w:eastAsiaTheme="minorEastAsia" w:hAnsiTheme="minorEastAsia" w:hint="eastAsia"/>
          <w:snapToGrid w:val="0"/>
          <w:sz w:val="28"/>
          <w:szCs w:val="28"/>
        </w:rPr>
        <w:t>施工单位</w:t>
      </w:r>
      <w:r w:rsidR="001C4A2C">
        <w:rPr>
          <w:rFonts w:asciiTheme="minorEastAsia" w:eastAsiaTheme="minorEastAsia" w:hAnsiTheme="minorEastAsia" w:hint="eastAsia"/>
          <w:snapToGrid w:val="0"/>
          <w:sz w:val="28"/>
          <w:szCs w:val="28"/>
        </w:rPr>
        <w:t xml:space="preserve"> </w:t>
      </w:r>
      <w:r w:rsidR="006C4D8C">
        <w:rPr>
          <w:rFonts w:asciiTheme="minorEastAsia" w:eastAsiaTheme="minorEastAsia" w:hAnsiTheme="minorEastAsia" w:hint="eastAsia"/>
          <w:snapToGrid w:val="0"/>
          <w:sz w:val="28"/>
          <w:szCs w:val="28"/>
        </w:rPr>
        <w:t xml:space="preserve"> </w:t>
      </w:r>
      <w:r w:rsidR="001C4A2C">
        <w:rPr>
          <w:rFonts w:asciiTheme="minorEastAsia" w:eastAsiaTheme="minorEastAsia" w:hAnsiTheme="minorEastAsia" w:hint="eastAsia"/>
          <w:snapToGrid w:val="0"/>
          <w:sz w:val="28"/>
          <w:szCs w:val="28"/>
        </w:rPr>
        <w:t xml:space="preserve"> </w:t>
      </w:r>
      <w:r w:rsidRPr="001C4A2C">
        <w:rPr>
          <w:rFonts w:asciiTheme="minorEastAsia" w:eastAsiaTheme="minorEastAsia" w:hAnsiTheme="minorEastAsia" w:cs="Arial"/>
          <w:color w:val="333333"/>
          <w:sz w:val="28"/>
          <w:szCs w:val="28"/>
        </w:rPr>
        <w:t>B</w:t>
      </w:r>
      <w:r w:rsidR="006C4D8C" w:rsidRPr="00611A70">
        <w:rPr>
          <w:rFonts w:asciiTheme="minorEastAsia" w:eastAsiaTheme="minorEastAsia" w:hAnsiTheme="minorEastAsia" w:hint="eastAsia"/>
          <w:sz w:val="28"/>
          <w:szCs w:val="28"/>
        </w:rPr>
        <w:t>.</w:t>
      </w:r>
      <w:r w:rsidR="001C4A2C" w:rsidRPr="001C4A2C">
        <w:rPr>
          <w:rFonts w:asciiTheme="minorEastAsia" w:eastAsiaTheme="minorEastAsia" w:hAnsiTheme="minorEastAsia" w:hint="eastAsia"/>
          <w:snapToGrid w:val="0"/>
          <w:sz w:val="28"/>
          <w:szCs w:val="28"/>
        </w:rPr>
        <w:t>监理单位</w:t>
      </w:r>
      <w:r w:rsidR="006C4D8C">
        <w:rPr>
          <w:rFonts w:asciiTheme="minorEastAsia" w:eastAsiaTheme="minorEastAsia" w:hAnsiTheme="minorEastAsia" w:hint="eastAsia"/>
          <w:snapToGrid w:val="0"/>
          <w:sz w:val="28"/>
          <w:szCs w:val="28"/>
        </w:rPr>
        <w:t xml:space="preserve">   </w:t>
      </w:r>
      <w:r w:rsidRPr="00611A70">
        <w:rPr>
          <w:rFonts w:asciiTheme="minorEastAsia" w:eastAsiaTheme="minorEastAsia" w:hAnsiTheme="minorEastAsia" w:cs="Arial"/>
          <w:color w:val="333333"/>
          <w:sz w:val="28"/>
          <w:szCs w:val="28"/>
        </w:rPr>
        <w:t>C</w:t>
      </w:r>
      <w:r w:rsidR="006C4D8C" w:rsidRPr="00611A70">
        <w:rPr>
          <w:rFonts w:asciiTheme="minorEastAsia" w:eastAsiaTheme="minorEastAsia" w:hAnsiTheme="minorEastAsia" w:hint="eastAsia"/>
          <w:sz w:val="28"/>
          <w:szCs w:val="28"/>
        </w:rPr>
        <w:t>.</w:t>
      </w:r>
      <w:r w:rsidR="001C4A2C">
        <w:rPr>
          <w:rFonts w:asciiTheme="minorEastAsia" w:eastAsiaTheme="minorEastAsia" w:hAnsiTheme="minorEastAsia" w:cs="Arial" w:hint="eastAsia"/>
          <w:color w:val="333333"/>
          <w:sz w:val="28"/>
          <w:szCs w:val="28"/>
        </w:rPr>
        <w:t>建设单位</w:t>
      </w:r>
      <w:r w:rsidR="006C4D8C">
        <w:rPr>
          <w:rFonts w:asciiTheme="minorEastAsia" w:eastAsiaTheme="minorEastAsia" w:hAnsiTheme="minorEastAsia" w:cs="Arial" w:hint="eastAsia"/>
          <w:color w:val="333333"/>
          <w:sz w:val="28"/>
          <w:szCs w:val="28"/>
        </w:rPr>
        <w:t xml:space="preserve">  </w:t>
      </w:r>
      <w:r w:rsidR="001C4A2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w:t>
      </w:r>
      <w:r w:rsidR="006C4D8C" w:rsidRPr="00611A70">
        <w:rPr>
          <w:rFonts w:asciiTheme="minorEastAsia" w:eastAsiaTheme="minorEastAsia" w:hAnsiTheme="minorEastAsia" w:hint="eastAsia"/>
          <w:sz w:val="28"/>
          <w:szCs w:val="28"/>
        </w:rPr>
        <w:t>.</w:t>
      </w:r>
      <w:r w:rsidR="001C4A2C">
        <w:rPr>
          <w:rFonts w:asciiTheme="minorEastAsia" w:eastAsiaTheme="minorEastAsia" w:hAnsiTheme="minorEastAsia" w:cs="Arial" w:hint="eastAsia"/>
          <w:color w:val="333333"/>
          <w:sz w:val="28"/>
          <w:szCs w:val="28"/>
        </w:rPr>
        <w:t>施工单位、监理单位</w:t>
      </w:r>
    </w:p>
    <w:p w:rsidR="007C1527" w:rsidRPr="00611A70" w:rsidRDefault="007C1527" w:rsidP="00611A70">
      <w:pPr>
        <w:ind w:firstLineChars="200" w:firstLine="562"/>
        <w:rPr>
          <w:rFonts w:asciiTheme="minorEastAsia" w:hAnsiTheme="minorEastAsia"/>
          <w:b/>
          <w:sz w:val="28"/>
          <w:szCs w:val="28"/>
        </w:rPr>
      </w:pPr>
      <w:r w:rsidRPr="00611A70">
        <w:rPr>
          <w:rFonts w:asciiTheme="minorEastAsia" w:hAnsiTheme="minorEastAsia" w:hint="eastAsia"/>
          <w:b/>
          <w:sz w:val="28"/>
          <w:szCs w:val="28"/>
        </w:rPr>
        <w:t>三、多选题</w:t>
      </w:r>
    </w:p>
    <w:p w:rsidR="008D16D3" w:rsidRPr="00611A70" w:rsidRDefault="008D16D3"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1</w:t>
      </w:r>
      <w:r w:rsidR="008819AF">
        <w:rPr>
          <w:rFonts w:asciiTheme="minorEastAsia" w:eastAsiaTheme="minorEastAsia" w:hAnsiTheme="minorEastAsia" w:cs="Arial" w:hint="eastAsia"/>
          <w:color w:val="333333"/>
          <w:sz w:val="28"/>
          <w:szCs w:val="28"/>
        </w:rPr>
        <w:t>、</w:t>
      </w:r>
      <w:r w:rsidRPr="00611A70">
        <w:rPr>
          <w:rFonts w:asciiTheme="minorEastAsia" w:eastAsiaTheme="minorEastAsia" w:hAnsiTheme="minorEastAsia" w:cs="Arial"/>
          <w:color w:val="333333"/>
          <w:sz w:val="28"/>
          <w:szCs w:val="28"/>
        </w:rPr>
        <w:t>施工单位应当对下列危险性较大的分部分项工程编制专项施工方案（</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 xml:space="preserve"> ）。</w:t>
      </w:r>
      <w:r w:rsidRPr="00611A70">
        <w:rPr>
          <w:rFonts w:asciiTheme="minorEastAsia" w:eastAsiaTheme="minorEastAsia" w:hAnsiTheme="minorEastAsia" w:hint="eastAsia"/>
          <w:sz w:val="28"/>
          <w:szCs w:val="28"/>
        </w:rPr>
        <w:t>（ABDE）</w:t>
      </w:r>
    </w:p>
    <w:p w:rsidR="008D16D3" w:rsidRPr="00611A70" w:rsidRDefault="008D16D3" w:rsidP="001C4A2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基坑支护与降水工程</w:t>
      </w:r>
      <w:r w:rsidR="001C4A2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土方开挖工程</w:t>
      </w:r>
    </w:p>
    <w:p w:rsidR="008D16D3" w:rsidRPr="00611A70" w:rsidRDefault="008D16D3" w:rsidP="001C4A2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浇灌混凝土工程</w:t>
      </w:r>
      <w:r w:rsidR="001C4A2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起吊工程</w:t>
      </w:r>
      <w:r w:rsidR="001C4A2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E</w:t>
      </w:r>
      <w:r w:rsidR="006C4D8C" w:rsidRPr="00611A70">
        <w:rPr>
          <w:rFonts w:asciiTheme="minorEastAsia" w:eastAsiaTheme="minorEastAsia" w:hAnsiTheme="minorEastAsia" w:hint="eastAsia"/>
          <w:sz w:val="28"/>
          <w:szCs w:val="28"/>
        </w:rPr>
        <w:t>.</w:t>
      </w:r>
      <w:r w:rsidRPr="00611A70">
        <w:rPr>
          <w:rFonts w:asciiTheme="minorEastAsia" w:eastAsiaTheme="minorEastAsia" w:hAnsiTheme="minorEastAsia" w:cs="Arial"/>
          <w:color w:val="333333"/>
          <w:sz w:val="28"/>
          <w:szCs w:val="28"/>
        </w:rPr>
        <w:t>脚手架工程</w:t>
      </w:r>
    </w:p>
    <w:p w:rsidR="008D16D3" w:rsidRPr="00611A70" w:rsidRDefault="008D16D3"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2</w:t>
      </w:r>
      <w:r w:rsidR="008819AF">
        <w:rPr>
          <w:rFonts w:asciiTheme="minorEastAsia" w:eastAsiaTheme="minorEastAsia" w:hAnsiTheme="minorEastAsia" w:cs="Arial" w:hint="eastAsia"/>
          <w:color w:val="333333"/>
          <w:sz w:val="28"/>
          <w:szCs w:val="28"/>
        </w:rPr>
        <w:t>、</w:t>
      </w:r>
      <w:r w:rsidR="00FA77CE" w:rsidRPr="00611A70">
        <w:rPr>
          <w:rFonts w:asciiTheme="minorEastAsia" w:eastAsiaTheme="minorEastAsia" w:hAnsiTheme="minorEastAsia" w:cs="Arial"/>
          <w:color w:val="333333"/>
          <w:sz w:val="28"/>
          <w:szCs w:val="28"/>
        </w:rPr>
        <w:t>施工单位应当在</w:t>
      </w:r>
      <w:r w:rsidR="006C4D8C" w:rsidRPr="00611A70">
        <w:rPr>
          <w:rFonts w:asciiTheme="minorEastAsia" w:eastAsiaTheme="minorEastAsia" w:hAnsiTheme="minorEastAsia" w:cs="Arial"/>
          <w:color w:val="333333"/>
          <w:sz w:val="28"/>
          <w:szCs w:val="28"/>
        </w:rPr>
        <w:t>（</w:t>
      </w:r>
      <w:r w:rsidR="006C4D8C">
        <w:rPr>
          <w:rFonts w:asciiTheme="minorEastAsia" w:eastAsiaTheme="minorEastAsia" w:hAnsiTheme="minorEastAsia" w:cs="Arial" w:hint="eastAsia"/>
          <w:color w:val="333333"/>
          <w:sz w:val="28"/>
          <w:szCs w:val="28"/>
        </w:rPr>
        <w:t xml:space="preserve">  </w:t>
      </w:r>
      <w:r w:rsidR="006C4D8C" w:rsidRPr="00611A70">
        <w:rPr>
          <w:rFonts w:asciiTheme="minorEastAsia" w:eastAsiaTheme="minorEastAsia" w:hAnsiTheme="minorEastAsia" w:cs="Arial"/>
          <w:color w:val="333333"/>
          <w:sz w:val="28"/>
          <w:szCs w:val="28"/>
        </w:rPr>
        <w:t xml:space="preserve"> ）</w:t>
      </w:r>
      <w:r w:rsidR="00FA77CE" w:rsidRPr="00611A70">
        <w:rPr>
          <w:rFonts w:asciiTheme="minorEastAsia" w:eastAsiaTheme="minorEastAsia" w:hAnsiTheme="minorEastAsia" w:cs="Arial"/>
          <w:color w:val="333333"/>
          <w:sz w:val="28"/>
          <w:szCs w:val="28"/>
        </w:rPr>
        <w:t>爆破物及有害危险气体和液体存放处等危险部位，设置明显的安全警示标志。</w:t>
      </w:r>
      <w:r w:rsidRPr="00611A70">
        <w:rPr>
          <w:rFonts w:asciiTheme="minorEastAsia" w:eastAsiaTheme="minorEastAsia" w:hAnsiTheme="minorEastAsia" w:hint="eastAsia"/>
          <w:sz w:val="28"/>
          <w:szCs w:val="28"/>
        </w:rPr>
        <w:t>（ABCDE）</w:t>
      </w:r>
    </w:p>
    <w:p w:rsidR="00FA77CE" w:rsidRPr="00611A70" w:rsidRDefault="00FA77CE"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A.施工现场入口处</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B.施工起重机械</w:t>
      </w:r>
    </w:p>
    <w:p w:rsidR="00FA77CE" w:rsidRPr="00611A70" w:rsidRDefault="00FA77CE"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C.临时用电设施</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D.脚手架</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E.基坑</w:t>
      </w:r>
      <w:r w:rsidR="00F8655E" w:rsidRPr="00611A70">
        <w:rPr>
          <w:rFonts w:asciiTheme="minorEastAsia" w:eastAsiaTheme="minorEastAsia" w:hAnsiTheme="minorEastAsia" w:cs="Arial" w:hint="eastAsia"/>
          <w:color w:val="333333"/>
          <w:sz w:val="28"/>
          <w:szCs w:val="28"/>
        </w:rPr>
        <w:t>边沿</w:t>
      </w:r>
    </w:p>
    <w:p w:rsidR="00570250" w:rsidRPr="00611A70" w:rsidRDefault="008D16D3" w:rsidP="00611A70">
      <w:pPr>
        <w:ind w:firstLineChars="200" w:firstLine="560"/>
        <w:rPr>
          <w:rFonts w:asciiTheme="minorEastAsia" w:hAnsiTheme="minorEastAsia"/>
          <w:sz w:val="28"/>
          <w:szCs w:val="28"/>
        </w:rPr>
      </w:pPr>
      <w:r w:rsidRPr="00611A70">
        <w:rPr>
          <w:rFonts w:asciiTheme="minorEastAsia" w:hAnsiTheme="minorEastAsia" w:cs="宋体" w:hint="eastAsia"/>
          <w:color w:val="666666"/>
          <w:kern w:val="0"/>
          <w:sz w:val="28"/>
          <w:szCs w:val="28"/>
        </w:rPr>
        <w:t>3</w:t>
      </w:r>
      <w:r w:rsidR="00570250" w:rsidRPr="00611A70">
        <w:rPr>
          <w:rFonts w:asciiTheme="minorEastAsia" w:hAnsiTheme="minorEastAsia" w:cs="宋体" w:hint="eastAsia"/>
          <w:color w:val="666666"/>
          <w:kern w:val="0"/>
          <w:sz w:val="28"/>
          <w:szCs w:val="28"/>
        </w:rPr>
        <w:t>、</w:t>
      </w:r>
      <w:r w:rsidR="00612818" w:rsidRPr="00611A70">
        <w:rPr>
          <w:rFonts w:asciiTheme="minorEastAsia" w:hAnsiTheme="minorEastAsia" w:cs="宋体"/>
          <w:color w:val="666666"/>
          <w:kern w:val="0"/>
          <w:sz w:val="28"/>
          <w:szCs w:val="28"/>
        </w:rPr>
        <w:t>施工单位的</w:t>
      </w:r>
      <w:r w:rsidR="006C4D8C" w:rsidRPr="00611A70">
        <w:rPr>
          <w:rFonts w:asciiTheme="minorEastAsia" w:hAnsiTheme="minorEastAsia" w:cs="Arial"/>
          <w:color w:val="333333"/>
          <w:sz w:val="28"/>
          <w:szCs w:val="28"/>
        </w:rPr>
        <w:t>（</w:t>
      </w:r>
      <w:r w:rsidR="006C4D8C">
        <w:rPr>
          <w:rFonts w:asciiTheme="minorEastAsia" w:hAnsiTheme="minorEastAsia" w:cs="Arial" w:hint="eastAsia"/>
          <w:color w:val="333333"/>
          <w:sz w:val="28"/>
          <w:szCs w:val="28"/>
        </w:rPr>
        <w:t xml:space="preserve">  </w:t>
      </w:r>
      <w:r w:rsidR="006C4D8C" w:rsidRPr="00611A70">
        <w:rPr>
          <w:rFonts w:asciiTheme="minorEastAsia" w:hAnsiTheme="minorEastAsia" w:cs="Arial"/>
          <w:color w:val="333333"/>
          <w:sz w:val="28"/>
          <w:szCs w:val="28"/>
        </w:rPr>
        <w:t xml:space="preserve"> ）</w:t>
      </w:r>
      <w:r w:rsidR="00612818" w:rsidRPr="00611A70">
        <w:rPr>
          <w:rFonts w:asciiTheme="minorEastAsia" w:hAnsiTheme="minorEastAsia" w:cs="宋体"/>
          <w:color w:val="666666"/>
          <w:kern w:val="0"/>
          <w:sz w:val="28"/>
          <w:szCs w:val="28"/>
        </w:rPr>
        <w:t>或者特种作业人员，未经安全教育培训或者经考核不合格即从事相关工作的。</w:t>
      </w:r>
      <w:r w:rsidR="00570250" w:rsidRPr="00611A70">
        <w:rPr>
          <w:rFonts w:asciiTheme="minorEastAsia" w:hAnsiTheme="minorEastAsia" w:hint="eastAsia"/>
          <w:sz w:val="28"/>
          <w:szCs w:val="28"/>
        </w:rPr>
        <w:t>（AB</w:t>
      </w:r>
      <w:r w:rsidR="00570250" w:rsidRPr="00611A70">
        <w:rPr>
          <w:rFonts w:asciiTheme="minorEastAsia" w:hAnsiTheme="minorEastAsia"/>
          <w:sz w:val="28"/>
          <w:szCs w:val="28"/>
        </w:rPr>
        <w:t>C</w:t>
      </w:r>
      <w:r w:rsidR="00570250" w:rsidRPr="00611A70">
        <w:rPr>
          <w:rFonts w:asciiTheme="minorEastAsia" w:hAnsiTheme="minorEastAsia" w:hint="eastAsia"/>
          <w:sz w:val="28"/>
          <w:szCs w:val="28"/>
        </w:rPr>
        <w:t>D）。</w:t>
      </w:r>
    </w:p>
    <w:p w:rsidR="00612818" w:rsidRPr="00611A70" w:rsidRDefault="00612818" w:rsidP="006C4D8C">
      <w:pPr>
        <w:widowControl/>
        <w:ind w:firstLineChars="200" w:firstLine="560"/>
        <w:jc w:val="left"/>
        <w:rPr>
          <w:rFonts w:asciiTheme="minorEastAsia" w:hAnsiTheme="minorEastAsia" w:cs="宋体"/>
          <w:color w:val="666666"/>
          <w:kern w:val="0"/>
          <w:sz w:val="28"/>
          <w:szCs w:val="28"/>
        </w:rPr>
      </w:pPr>
      <w:r w:rsidRPr="00611A70">
        <w:rPr>
          <w:rFonts w:asciiTheme="minorEastAsia" w:hAnsiTheme="minorEastAsia" w:cs="宋体"/>
          <w:color w:val="666666"/>
          <w:kern w:val="0"/>
          <w:sz w:val="28"/>
          <w:szCs w:val="28"/>
        </w:rPr>
        <w:t>A</w:t>
      </w:r>
      <w:r w:rsidR="006C4D8C" w:rsidRPr="00611A70">
        <w:rPr>
          <w:rFonts w:asciiTheme="minorEastAsia" w:hAnsiTheme="minorEastAsia" w:hint="eastAsia"/>
          <w:sz w:val="28"/>
          <w:szCs w:val="28"/>
        </w:rPr>
        <w:t>.</w:t>
      </w:r>
      <w:r w:rsidRPr="00611A70">
        <w:rPr>
          <w:rFonts w:asciiTheme="minorEastAsia" w:hAnsiTheme="minorEastAsia" w:cs="宋体"/>
          <w:color w:val="666666"/>
          <w:kern w:val="0"/>
          <w:sz w:val="28"/>
          <w:szCs w:val="28"/>
        </w:rPr>
        <w:t>主要负责人</w:t>
      </w:r>
      <w:r w:rsidR="006C4D8C">
        <w:rPr>
          <w:rFonts w:asciiTheme="minorEastAsia" w:hAnsiTheme="minorEastAsia" w:cs="宋体" w:hint="eastAsia"/>
          <w:color w:val="666666"/>
          <w:kern w:val="0"/>
          <w:sz w:val="28"/>
          <w:szCs w:val="28"/>
        </w:rPr>
        <w:t xml:space="preserve">                          </w:t>
      </w:r>
      <w:r w:rsidRPr="00611A70">
        <w:rPr>
          <w:rFonts w:asciiTheme="minorEastAsia" w:hAnsiTheme="minorEastAsia" w:cs="宋体"/>
          <w:color w:val="666666"/>
          <w:kern w:val="0"/>
          <w:sz w:val="28"/>
          <w:szCs w:val="28"/>
        </w:rPr>
        <w:t>B</w:t>
      </w:r>
      <w:r w:rsidR="006C4D8C" w:rsidRPr="00611A70">
        <w:rPr>
          <w:rFonts w:asciiTheme="minorEastAsia" w:hAnsiTheme="minorEastAsia" w:hint="eastAsia"/>
          <w:sz w:val="28"/>
          <w:szCs w:val="28"/>
        </w:rPr>
        <w:t>.</w:t>
      </w:r>
      <w:r w:rsidRPr="00611A70">
        <w:rPr>
          <w:rFonts w:asciiTheme="minorEastAsia" w:hAnsiTheme="minorEastAsia" w:cs="宋体"/>
          <w:color w:val="666666"/>
          <w:kern w:val="0"/>
          <w:sz w:val="28"/>
          <w:szCs w:val="28"/>
        </w:rPr>
        <w:t>项目负责人</w:t>
      </w:r>
    </w:p>
    <w:p w:rsidR="00612818" w:rsidRPr="00611A70" w:rsidRDefault="00612818" w:rsidP="006C4D8C">
      <w:pPr>
        <w:widowControl/>
        <w:ind w:firstLineChars="200" w:firstLine="560"/>
        <w:jc w:val="left"/>
        <w:rPr>
          <w:rFonts w:asciiTheme="minorEastAsia" w:hAnsiTheme="minorEastAsia" w:cs="宋体"/>
          <w:color w:val="666666"/>
          <w:kern w:val="0"/>
          <w:sz w:val="28"/>
          <w:szCs w:val="28"/>
        </w:rPr>
      </w:pPr>
      <w:r w:rsidRPr="00611A70">
        <w:rPr>
          <w:rFonts w:asciiTheme="minorEastAsia" w:hAnsiTheme="minorEastAsia" w:cs="宋体"/>
          <w:color w:val="666666"/>
          <w:kern w:val="0"/>
          <w:sz w:val="28"/>
          <w:szCs w:val="28"/>
        </w:rPr>
        <w:t>C</w:t>
      </w:r>
      <w:r w:rsidR="006C4D8C" w:rsidRPr="00611A70">
        <w:rPr>
          <w:rFonts w:asciiTheme="minorEastAsia" w:hAnsiTheme="minorEastAsia" w:hint="eastAsia"/>
          <w:sz w:val="28"/>
          <w:szCs w:val="28"/>
        </w:rPr>
        <w:t>.</w:t>
      </w:r>
      <w:r w:rsidRPr="00611A70">
        <w:rPr>
          <w:rFonts w:asciiTheme="minorEastAsia" w:hAnsiTheme="minorEastAsia" w:cs="宋体"/>
          <w:color w:val="666666"/>
          <w:kern w:val="0"/>
          <w:sz w:val="28"/>
          <w:szCs w:val="28"/>
        </w:rPr>
        <w:t>专职安全生产管理人员</w:t>
      </w:r>
      <w:r w:rsidR="006C4D8C">
        <w:rPr>
          <w:rFonts w:asciiTheme="minorEastAsia" w:hAnsiTheme="minorEastAsia" w:cs="宋体" w:hint="eastAsia"/>
          <w:color w:val="666666"/>
          <w:kern w:val="0"/>
          <w:sz w:val="28"/>
          <w:szCs w:val="28"/>
        </w:rPr>
        <w:t xml:space="preserve">                </w:t>
      </w:r>
      <w:r w:rsidRPr="00611A70">
        <w:rPr>
          <w:rFonts w:asciiTheme="minorEastAsia" w:hAnsiTheme="minorEastAsia" w:cs="宋体"/>
          <w:color w:val="666666"/>
          <w:kern w:val="0"/>
          <w:sz w:val="28"/>
          <w:szCs w:val="28"/>
        </w:rPr>
        <w:t>D</w:t>
      </w:r>
      <w:r w:rsidR="006C4D8C" w:rsidRPr="00611A70">
        <w:rPr>
          <w:rFonts w:asciiTheme="minorEastAsia" w:hAnsiTheme="minorEastAsia" w:hint="eastAsia"/>
          <w:sz w:val="28"/>
          <w:szCs w:val="28"/>
        </w:rPr>
        <w:t>.</w:t>
      </w:r>
      <w:r w:rsidRPr="00611A70">
        <w:rPr>
          <w:rFonts w:asciiTheme="minorEastAsia" w:hAnsiTheme="minorEastAsia" w:cs="宋体"/>
          <w:color w:val="666666"/>
          <w:kern w:val="0"/>
          <w:sz w:val="28"/>
          <w:szCs w:val="28"/>
        </w:rPr>
        <w:t>作业人员</w:t>
      </w:r>
    </w:p>
    <w:p w:rsidR="00591FE4" w:rsidRPr="00611A70" w:rsidRDefault="008D16D3"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4</w:t>
      </w:r>
      <w:r w:rsidR="00591FE4" w:rsidRPr="00611A70">
        <w:rPr>
          <w:rFonts w:asciiTheme="minorEastAsia" w:hAnsiTheme="minorEastAsia" w:hint="eastAsia"/>
          <w:sz w:val="28"/>
          <w:szCs w:val="28"/>
        </w:rPr>
        <w:t>、</w:t>
      </w:r>
      <w:r w:rsidR="00591FE4" w:rsidRPr="00611A70">
        <w:rPr>
          <w:rFonts w:asciiTheme="minorEastAsia" w:hAnsiTheme="minorEastAsia" w:cs="仿宋" w:hint="eastAsia"/>
          <w:kern w:val="0"/>
          <w:sz w:val="28"/>
          <w:szCs w:val="28"/>
        </w:rPr>
        <w:t>施工单位应按照规定在</w:t>
      </w:r>
      <w:r w:rsidR="006C4D8C" w:rsidRPr="00611A70">
        <w:rPr>
          <w:rFonts w:asciiTheme="minorEastAsia" w:hAnsiTheme="minorEastAsia" w:cs="Arial"/>
          <w:color w:val="333333"/>
          <w:sz w:val="28"/>
          <w:szCs w:val="28"/>
        </w:rPr>
        <w:t>（</w:t>
      </w:r>
      <w:r w:rsidR="006C4D8C">
        <w:rPr>
          <w:rFonts w:asciiTheme="minorEastAsia" w:hAnsiTheme="minorEastAsia" w:cs="Arial" w:hint="eastAsia"/>
          <w:color w:val="333333"/>
          <w:sz w:val="28"/>
          <w:szCs w:val="28"/>
        </w:rPr>
        <w:t xml:space="preserve">  </w:t>
      </w:r>
      <w:r w:rsidR="006C4D8C" w:rsidRPr="00611A70">
        <w:rPr>
          <w:rFonts w:asciiTheme="minorEastAsia" w:hAnsiTheme="minorEastAsia" w:cs="Arial"/>
          <w:color w:val="333333"/>
          <w:sz w:val="28"/>
          <w:szCs w:val="28"/>
        </w:rPr>
        <w:t xml:space="preserve"> ）</w:t>
      </w:r>
      <w:r w:rsidR="00591FE4" w:rsidRPr="00611A70">
        <w:rPr>
          <w:rFonts w:asciiTheme="minorEastAsia" w:hAnsiTheme="minorEastAsia" w:cs="仿宋" w:hint="eastAsia"/>
          <w:kern w:val="0"/>
          <w:sz w:val="28"/>
          <w:szCs w:val="28"/>
        </w:rPr>
        <w:t>等自升式架设设施验收合格后登记</w:t>
      </w:r>
      <w:r w:rsidR="00570250" w:rsidRPr="00611A70">
        <w:rPr>
          <w:rFonts w:asciiTheme="minorEastAsia" w:hAnsiTheme="minorEastAsia" w:cs="仿宋" w:hint="eastAsia"/>
          <w:kern w:val="0"/>
          <w:sz w:val="28"/>
          <w:szCs w:val="28"/>
        </w:rPr>
        <w:t>。</w:t>
      </w:r>
      <w:r w:rsidR="00570250" w:rsidRPr="00611A70">
        <w:rPr>
          <w:rFonts w:asciiTheme="minorEastAsia" w:hAnsiTheme="minorEastAsia" w:hint="eastAsia"/>
          <w:sz w:val="28"/>
          <w:szCs w:val="28"/>
        </w:rPr>
        <w:lastRenderedPageBreak/>
        <w:t>（ACD）</w:t>
      </w:r>
    </w:p>
    <w:p w:rsidR="006C4D8C" w:rsidRDefault="007C1527" w:rsidP="006C4D8C">
      <w:pPr>
        <w:ind w:firstLineChars="200" w:firstLine="560"/>
        <w:rPr>
          <w:rFonts w:asciiTheme="minorEastAsia"/>
          <w:sz w:val="28"/>
          <w:szCs w:val="28"/>
        </w:rPr>
      </w:pPr>
      <w:r w:rsidRPr="00611A70">
        <w:rPr>
          <w:rFonts w:asciiTheme="minorEastAsia" w:hAnsiTheme="minorEastAsia"/>
          <w:sz w:val="28"/>
          <w:szCs w:val="28"/>
        </w:rPr>
        <w:t>A</w:t>
      </w:r>
      <w:r w:rsidR="006C4D8C" w:rsidRPr="00611A70">
        <w:rPr>
          <w:rFonts w:asciiTheme="minorEastAsia" w:hAnsiTheme="minorEastAsia" w:hint="eastAsia"/>
          <w:sz w:val="28"/>
          <w:szCs w:val="28"/>
        </w:rPr>
        <w:t>.</w:t>
      </w:r>
      <w:r w:rsidR="00591FE4" w:rsidRPr="00611A70">
        <w:rPr>
          <w:rFonts w:asciiTheme="minorEastAsia" w:hAnsiTheme="minorEastAsia" w:cs="仿宋" w:hint="eastAsia"/>
          <w:kern w:val="0"/>
          <w:sz w:val="28"/>
          <w:szCs w:val="28"/>
        </w:rPr>
        <w:t>施工起重机械</w:t>
      </w:r>
      <w:r w:rsidRPr="00611A70">
        <w:rPr>
          <w:rFonts w:asciiTheme="minorEastAsia"/>
          <w:sz w:val="28"/>
          <w:szCs w:val="28"/>
        </w:rPr>
        <w:t>     </w:t>
      </w:r>
      <w:r w:rsidR="006C4D8C">
        <w:rPr>
          <w:rFonts w:asciiTheme="minorEastAsia" w:hint="eastAsia"/>
          <w:sz w:val="28"/>
          <w:szCs w:val="28"/>
        </w:rPr>
        <w:t xml:space="preserve"> </w:t>
      </w:r>
      <w:r w:rsidRPr="00611A70">
        <w:rPr>
          <w:rFonts w:asciiTheme="minorEastAsia"/>
          <w:sz w:val="28"/>
          <w:szCs w:val="28"/>
        </w:rPr>
        <w:t>  </w:t>
      </w:r>
      <w:r w:rsidRPr="00611A70">
        <w:rPr>
          <w:rFonts w:asciiTheme="minorEastAsia" w:hAnsiTheme="minorEastAsia"/>
          <w:sz w:val="28"/>
          <w:szCs w:val="28"/>
        </w:rPr>
        <w:t>B.</w:t>
      </w:r>
      <w:r w:rsidR="00591FE4" w:rsidRPr="00611A70">
        <w:rPr>
          <w:rFonts w:asciiTheme="minorEastAsia" w:hAnsiTheme="minorEastAsia" w:hint="eastAsia"/>
          <w:sz w:val="28"/>
          <w:szCs w:val="28"/>
        </w:rPr>
        <w:t>吊篮</w:t>
      </w:r>
      <w:r w:rsidR="006C4D8C">
        <w:rPr>
          <w:rFonts w:asciiTheme="minorEastAsia" w:hAnsiTheme="minorEastAsia" w:hint="eastAsia"/>
          <w:sz w:val="28"/>
          <w:szCs w:val="28"/>
        </w:rPr>
        <w:t xml:space="preserve">       </w:t>
      </w:r>
      <w:r w:rsidRPr="00611A70">
        <w:rPr>
          <w:rFonts w:asciiTheme="minorEastAsia"/>
          <w:sz w:val="28"/>
          <w:szCs w:val="28"/>
        </w:rPr>
        <w:t> </w:t>
      </w:r>
      <w:r w:rsidRPr="00611A70">
        <w:rPr>
          <w:rFonts w:asciiTheme="minorEastAsia" w:hAnsiTheme="minorEastAsia"/>
          <w:sz w:val="28"/>
          <w:szCs w:val="28"/>
        </w:rPr>
        <w:t>C</w:t>
      </w:r>
      <w:r w:rsidR="006C4D8C" w:rsidRPr="00611A70">
        <w:rPr>
          <w:rFonts w:asciiTheme="minorEastAsia" w:hAnsiTheme="minorEastAsia" w:hint="eastAsia"/>
          <w:sz w:val="28"/>
          <w:szCs w:val="28"/>
        </w:rPr>
        <w:t>.</w:t>
      </w:r>
      <w:r w:rsidR="00591FE4" w:rsidRPr="00611A70">
        <w:rPr>
          <w:rFonts w:asciiTheme="minorEastAsia" w:hAnsiTheme="minorEastAsia" w:cs="仿宋" w:hint="eastAsia"/>
          <w:kern w:val="0"/>
          <w:sz w:val="28"/>
          <w:szCs w:val="28"/>
        </w:rPr>
        <w:t>整体提升脚手架</w:t>
      </w:r>
      <w:r w:rsidR="006C4D8C">
        <w:rPr>
          <w:rFonts w:asciiTheme="minorEastAsia"/>
          <w:sz w:val="28"/>
          <w:szCs w:val="28"/>
        </w:rPr>
        <w:t>  </w:t>
      </w:r>
    </w:p>
    <w:p w:rsidR="007C1527" w:rsidRPr="00611A70" w:rsidRDefault="007C1527" w:rsidP="006C4D8C">
      <w:pPr>
        <w:ind w:firstLineChars="200" w:firstLine="560"/>
        <w:rPr>
          <w:rFonts w:asciiTheme="minorEastAsia" w:hAnsiTheme="minorEastAsia"/>
          <w:sz w:val="28"/>
          <w:szCs w:val="28"/>
        </w:rPr>
      </w:pPr>
      <w:r w:rsidRPr="00611A70">
        <w:rPr>
          <w:rFonts w:asciiTheme="minorEastAsia" w:hAnsiTheme="minorEastAsia"/>
          <w:sz w:val="28"/>
          <w:szCs w:val="28"/>
        </w:rPr>
        <w:t>D.</w:t>
      </w:r>
      <w:r w:rsidR="00591FE4" w:rsidRPr="00611A70">
        <w:rPr>
          <w:rFonts w:asciiTheme="minorEastAsia" w:hAnsiTheme="minorEastAsia" w:cs="仿宋" w:hint="eastAsia"/>
          <w:kern w:val="0"/>
          <w:sz w:val="28"/>
          <w:szCs w:val="28"/>
        </w:rPr>
        <w:t>模板</w:t>
      </w:r>
      <w:r w:rsidRPr="00611A70">
        <w:rPr>
          <w:rFonts w:asciiTheme="minorEastAsia"/>
          <w:sz w:val="28"/>
          <w:szCs w:val="28"/>
        </w:rPr>
        <w:t> </w:t>
      </w:r>
      <w:r w:rsidR="006C4D8C">
        <w:rPr>
          <w:rFonts w:asciiTheme="minorEastAsia" w:hint="eastAsia"/>
          <w:sz w:val="28"/>
          <w:szCs w:val="28"/>
        </w:rPr>
        <w:t xml:space="preserve">              </w:t>
      </w:r>
      <w:r w:rsidRPr="00611A70">
        <w:rPr>
          <w:rFonts w:asciiTheme="minorEastAsia" w:hAnsiTheme="minorEastAsia"/>
          <w:sz w:val="28"/>
          <w:szCs w:val="28"/>
        </w:rPr>
        <w:t xml:space="preserve"> </w:t>
      </w:r>
      <w:r w:rsidR="00591FE4" w:rsidRPr="00611A70">
        <w:rPr>
          <w:rFonts w:asciiTheme="minorEastAsia" w:hAnsiTheme="minorEastAsia" w:hint="eastAsia"/>
          <w:sz w:val="28"/>
          <w:szCs w:val="28"/>
        </w:rPr>
        <w:t>E.临时工棚</w:t>
      </w:r>
    </w:p>
    <w:p w:rsidR="00570250" w:rsidRPr="00611A70" w:rsidRDefault="008D16D3"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hint="eastAsia"/>
          <w:color w:val="333333"/>
          <w:sz w:val="28"/>
          <w:szCs w:val="28"/>
        </w:rPr>
        <w:t>5</w:t>
      </w:r>
      <w:r w:rsidR="00570250" w:rsidRPr="00611A70">
        <w:rPr>
          <w:rFonts w:asciiTheme="minorEastAsia" w:eastAsiaTheme="minorEastAsia" w:hAnsiTheme="minorEastAsia" w:cs="Arial" w:hint="eastAsia"/>
          <w:color w:val="333333"/>
          <w:sz w:val="28"/>
          <w:szCs w:val="28"/>
        </w:rPr>
        <w:t>、</w:t>
      </w:r>
      <w:r w:rsidR="00570250" w:rsidRPr="00611A70">
        <w:rPr>
          <w:rFonts w:asciiTheme="minorEastAsia" w:eastAsiaTheme="minorEastAsia" w:hAnsiTheme="minorEastAsia" w:cs="Arial"/>
          <w:color w:val="333333"/>
          <w:sz w:val="28"/>
          <w:szCs w:val="28"/>
        </w:rPr>
        <w:t>安装、拆卸施工起重机械和整体提升脚手架、模板等自升式架设设施时</w:t>
      </w:r>
      <w:r w:rsidR="007558D4" w:rsidRPr="00611A70">
        <w:rPr>
          <w:rFonts w:asciiTheme="minorEastAsia" w:eastAsiaTheme="minorEastAsia" w:hAnsiTheme="minorEastAsia" w:cs="Arial" w:hint="eastAsia"/>
          <w:color w:val="333333"/>
          <w:sz w:val="28"/>
          <w:szCs w:val="28"/>
        </w:rPr>
        <w:t>，</w:t>
      </w:r>
      <w:r w:rsidR="006C4D8C" w:rsidRPr="00611A70">
        <w:rPr>
          <w:rFonts w:asciiTheme="minorEastAsia" w:eastAsiaTheme="minorEastAsia" w:hAnsiTheme="minorEastAsia" w:cs="Arial"/>
          <w:color w:val="333333"/>
          <w:sz w:val="28"/>
          <w:szCs w:val="28"/>
        </w:rPr>
        <w:t>（</w:t>
      </w:r>
      <w:r w:rsidR="006C4D8C">
        <w:rPr>
          <w:rFonts w:asciiTheme="minorEastAsia" w:eastAsiaTheme="minorEastAsia" w:hAnsiTheme="minorEastAsia" w:cs="Arial" w:hint="eastAsia"/>
          <w:color w:val="333333"/>
          <w:sz w:val="28"/>
          <w:szCs w:val="28"/>
        </w:rPr>
        <w:t xml:space="preserve">  </w:t>
      </w:r>
      <w:r w:rsidR="006C4D8C" w:rsidRPr="00611A70">
        <w:rPr>
          <w:rFonts w:asciiTheme="minorEastAsia" w:eastAsiaTheme="minorEastAsia" w:hAnsiTheme="minorEastAsia" w:cs="Arial"/>
          <w:color w:val="333333"/>
          <w:sz w:val="28"/>
          <w:szCs w:val="28"/>
        </w:rPr>
        <w:t xml:space="preserve"> ）</w:t>
      </w:r>
      <w:r w:rsidR="00570250" w:rsidRPr="00611A70">
        <w:rPr>
          <w:rFonts w:asciiTheme="minorEastAsia" w:eastAsiaTheme="minorEastAsia" w:hAnsiTheme="minorEastAsia" w:cs="Arial"/>
          <w:color w:val="333333"/>
          <w:sz w:val="28"/>
          <w:szCs w:val="28"/>
        </w:rPr>
        <w:t>。</w:t>
      </w:r>
      <w:r w:rsidR="00570250" w:rsidRPr="00611A70">
        <w:rPr>
          <w:rFonts w:asciiTheme="minorEastAsia" w:eastAsiaTheme="minorEastAsia" w:hAnsiTheme="minorEastAsia" w:hint="eastAsia"/>
          <w:sz w:val="28"/>
          <w:szCs w:val="28"/>
        </w:rPr>
        <w:t>（AB</w:t>
      </w:r>
      <w:r w:rsidR="00570250" w:rsidRPr="00611A70">
        <w:rPr>
          <w:rFonts w:asciiTheme="minorEastAsia" w:eastAsiaTheme="minorEastAsia" w:hAnsiTheme="minorEastAsia"/>
          <w:sz w:val="28"/>
          <w:szCs w:val="28"/>
        </w:rPr>
        <w:t>C</w:t>
      </w:r>
      <w:r w:rsidR="00570250" w:rsidRPr="00611A70">
        <w:rPr>
          <w:rFonts w:asciiTheme="minorEastAsia" w:eastAsiaTheme="minorEastAsia" w:hAnsiTheme="minorEastAsia" w:hint="eastAsia"/>
          <w:sz w:val="28"/>
          <w:szCs w:val="28"/>
        </w:rPr>
        <w:t>D）</w:t>
      </w:r>
    </w:p>
    <w:p w:rsidR="00570250" w:rsidRPr="00611A70" w:rsidRDefault="00570250"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A.应当编制拆装方案</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B.由专业技术人员现场监督</w:t>
      </w:r>
    </w:p>
    <w:p w:rsidR="00570250" w:rsidRPr="00611A70" w:rsidRDefault="00570250" w:rsidP="006C4D8C">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C.制定安全施工措施</w:t>
      </w:r>
      <w:r w:rsidR="006C4D8C">
        <w:rPr>
          <w:rFonts w:asciiTheme="minorEastAsia" w:eastAsiaTheme="minorEastAsia" w:hAnsiTheme="minorEastAsia" w:cs="Arial" w:hint="eastAsia"/>
          <w:color w:val="333333"/>
          <w:sz w:val="28"/>
          <w:szCs w:val="28"/>
        </w:rPr>
        <w:t xml:space="preserve">       </w:t>
      </w:r>
      <w:r w:rsidRPr="00611A70">
        <w:rPr>
          <w:rFonts w:asciiTheme="minorEastAsia" w:eastAsiaTheme="minorEastAsia" w:hAnsiTheme="minorEastAsia" w:cs="Arial"/>
          <w:color w:val="333333"/>
          <w:sz w:val="28"/>
          <w:szCs w:val="28"/>
        </w:rPr>
        <w:t>D.必须由具有相应资质的单位承担</w:t>
      </w:r>
    </w:p>
    <w:p w:rsidR="00570250" w:rsidRPr="00611A70" w:rsidRDefault="00570250" w:rsidP="00611A70">
      <w:pPr>
        <w:pStyle w:val="a6"/>
        <w:shd w:val="clear" w:color="auto" w:fill="FFFFFF"/>
        <w:spacing w:before="0" w:beforeAutospacing="0" w:after="0" w:afterAutospacing="0"/>
        <w:ind w:firstLineChars="200" w:firstLine="560"/>
        <w:rPr>
          <w:rFonts w:asciiTheme="minorEastAsia" w:eastAsiaTheme="minorEastAsia" w:hAnsiTheme="minorEastAsia" w:cs="Arial"/>
          <w:color w:val="333333"/>
          <w:sz w:val="28"/>
          <w:szCs w:val="28"/>
        </w:rPr>
      </w:pPr>
      <w:r w:rsidRPr="00611A70">
        <w:rPr>
          <w:rFonts w:asciiTheme="minorEastAsia" w:eastAsiaTheme="minorEastAsia" w:hAnsiTheme="minorEastAsia" w:cs="Arial"/>
          <w:color w:val="333333"/>
          <w:sz w:val="28"/>
          <w:szCs w:val="28"/>
        </w:rPr>
        <w:t>E.可以由非专业人员进行</w:t>
      </w:r>
    </w:p>
    <w:p w:rsidR="007558D4" w:rsidRPr="00611A70" w:rsidRDefault="007558D4"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6、危大工程验收人员应当包括</w:t>
      </w:r>
      <w:r w:rsidR="006C4D8C" w:rsidRPr="00611A70">
        <w:rPr>
          <w:rFonts w:asciiTheme="minorEastAsia" w:hAnsiTheme="minorEastAsia" w:cs="Arial"/>
          <w:color w:val="333333"/>
          <w:sz w:val="28"/>
          <w:szCs w:val="28"/>
        </w:rPr>
        <w:t>（</w:t>
      </w:r>
      <w:r w:rsidR="006C4D8C">
        <w:rPr>
          <w:rFonts w:asciiTheme="minorEastAsia" w:hAnsiTheme="minorEastAsia" w:cs="Arial" w:hint="eastAsia"/>
          <w:color w:val="333333"/>
          <w:sz w:val="28"/>
          <w:szCs w:val="28"/>
        </w:rPr>
        <w:t xml:space="preserve">  </w:t>
      </w:r>
      <w:r w:rsidR="006C4D8C" w:rsidRPr="00611A70">
        <w:rPr>
          <w:rFonts w:asciiTheme="minorEastAsia" w:hAnsiTheme="minorEastAsia" w:cs="Arial"/>
          <w:color w:val="333333"/>
          <w:sz w:val="28"/>
          <w:szCs w:val="28"/>
        </w:rPr>
        <w:t xml:space="preserve"> ）</w:t>
      </w:r>
      <w:r w:rsidRPr="00611A70">
        <w:rPr>
          <w:rFonts w:asciiTheme="minorEastAsia" w:hAnsiTheme="minorEastAsia" w:hint="eastAsia"/>
          <w:sz w:val="28"/>
          <w:szCs w:val="28"/>
        </w:rPr>
        <w:t xml:space="preserve">。  </w:t>
      </w:r>
      <w:r w:rsidR="00390BFA" w:rsidRPr="00611A70">
        <w:rPr>
          <w:rFonts w:asciiTheme="minorEastAsia" w:hAnsiTheme="minorEastAsia" w:hint="eastAsia"/>
          <w:sz w:val="28"/>
          <w:szCs w:val="28"/>
        </w:rPr>
        <w:t>（AB</w:t>
      </w:r>
      <w:r w:rsidR="00390BFA" w:rsidRPr="00611A70">
        <w:rPr>
          <w:rFonts w:asciiTheme="minorEastAsia" w:hAnsiTheme="minorEastAsia"/>
          <w:sz w:val="28"/>
          <w:szCs w:val="28"/>
        </w:rPr>
        <w:t>C</w:t>
      </w:r>
      <w:r w:rsidR="00390BFA" w:rsidRPr="00611A70">
        <w:rPr>
          <w:rFonts w:asciiTheme="minorEastAsia" w:hAnsiTheme="minorEastAsia" w:hint="eastAsia"/>
          <w:sz w:val="28"/>
          <w:szCs w:val="28"/>
        </w:rPr>
        <w:t>）</w:t>
      </w:r>
      <w:r w:rsidRPr="00611A70">
        <w:rPr>
          <w:rFonts w:asciiTheme="minorEastAsia" w:hAnsiTheme="minorEastAsia" w:hint="eastAsia"/>
          <w:sz w:val="28"/>
          <w:szCs w:val="28"/>
        </w:rPr>
        <w:t xml:space="preserve">          </w:t>
      </w:r>
    </w:p>
    <w:p w:rsidR="007558D4" w:rsidRPr="00611A70" w:rsidRDefault="007558D4"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A</w:t>
      </w:r>
      <w:r w:rsidR="00CE7595" w:rsidRPr="00611A70">
        <w:rPr>
          <w:rFonts w:asciiTheme="minorEastAsia" w:hAnsiTheme="minorEastAsia" w:hint="eastAsia"/>
          <w:sz w:val="28"/>
          <w:szCs w:val="28"/>
        </w:rPr>
        <w:t>.</w:t>
      </w:r>
      <w:r w:rsidRPr="00611A70">
        <w:rPr>
          <w:rFonts w:asciiTheme="minorEastAsia" w:hAnsiTheme="minorEastAsia" w:hint="eastAsia"/>
          <w:sz w:val="28"/>
          <w:szCs w:val="28"/>
        </w:rPr>
        <w:t>项目总监及专监     B</w:t>
      </w:r>
      <w:r w:rsidR="00CE7595" w:rsidRPr="00611A70">
        <w:rPr>
          <w:rFonts w:asciiTheme="minorEastAsia" w:hAnsiTheme="minorEastAsia" w:hint="eastAsia"/>
          <w:sz w:val="28"/>
          <w:szCs w:val="28"/>
        </w:rPr>
        <w:t>.</w:t>
      </w:r>
      <w:r w:rsidRPr="00611A70">
        <w:rPr>
          <w:rFonts w:asciiTheme="minorEastAsia" w:hAnsiTheme="minorEastAsia" w:hint="eastAsia"/>
          <w:sz w:val="28"/>
          <w:szCs w:val="28"/>
        </w:rPr>
        <w:t>勘察、设计和监测单位项目技术负责人</w:t>
      </w:r>
    </w:p>
    <w:p w:rsidR="007558D4" w:rsidRPr="00611A70" w:rsidRDefault="007558D4"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C</w:t>
      </w:r>
      <w:r w:rsidR="00CE7595" w:rsidRPr="00611A70">
        <w:rPr>
          <w:rFonts w:asciiTheme="minorEastAsia" w:hAnsiTheme="minorEastAsia" w:hint="eastAsia"/>
          <w:sz w:val="28"/>
          <w:szCs w:val="28"/>
        </w:rPr>
        <w:t>.</w:t>
      </w:r>
      <w:r w:rsidR="00390BFA" w:rsidRPr="00611A70">
        <w:rPr>
          <w:rFonts w:asciiTheme="minorEastAsia" w:hAnsiTheme="minorEastAsia" w:hint="eastAsia"/>
          <w:sz w:val="28"/>
          <w:szCs w:val="28"/>
        </w:rPr>
        <w:t>总</w:t>
      </w:r>
      <w:r w:rsidRPr="00611A70">
        <w:rPr>
          <w:rFonts w:asciiTheme="minorEastAsia" w:hAnsiTheme="minorEastAsia" w:hint="eastAsia"/>
          <w:sz w:val="28"/>
          <w:szCs w:val="28"/>
        </w:rPr>
        <w:t xml:space="preserve">包单位和分包单位技术负责人或授权委派的专业技术人员、项目负责人、项目技术负责人、方案编制人员、项目专职安全员及相关人员   </w:t>
      </w:r>
    </w:p>
    <w:p w:rsidR="00570250" w:rsidRPr="00611A70" w:rsidRDefault="007558D4" w:rsidP="00611A70">
      <w:pPr>
        <w:ind w:firstLineChars="200" w:firstLine="560"/>
        <w:rPr>
          <w:rFonts w:asciiTheme="minorEastAsia" w:hAnsiTheme="minorEastAsia"/>
          <w:sz w:val="28"/>
          <w:szCs w:val="28"/>
        </w:rPr>
      </w:pPr>
      <w:r w:rsidRPr="00611A70">
        <w:rPr>
          <w:rFonts w:asciiTheme="minorEastAsia" w:hAnsiTheme="minorEastAsia" w:hint="eastAsia"/>
          <w:sz w:val="28"/>
          <w:szCs w:val="28"/>
        </w:rPr>
        <w:t>D</w:t>
      </w:r>
      <w:r w:rsidR="00CE7595" w:rsidRPr="00611A70">
        <w:rPr>
          <w:rFonts w:asciiTheme="minorEastAsia" w:hAnsiTheme="minorEastAsia" w:hint="eastAsia"/>
          <w:sz w:val="28"/>
          <w:szCs w:val="28"/>
        </w:rPr>
        <w:t>.</w:t>
      </w:r>
      <w:r w:rsidRPr="00611A70">
        <w:rPr>
          <w:rFonts w:asciiTheme="minorEastAsia" w:hAnsiTheme="minorEastAsia" w:hint="eastAsia"/>
          <w:sz w:val="28"/>
          <w:szCs w:val="28"/>
        </w:rPr>
        <w:t xml:space="preserve">建设单位项目负责人   </w:t>
      </w:r>
      <w:r w:rsidR="006C4D8C">
        <w:rPr>
          <w:rFonts w:asciiTheme="minorEastAsia" w:hAnsiTheme="minorEastAsia" w:hint="eastAsia"/>
          <w:sz w:val="28"/>
          <w:szCs w:val="28"/>
        </w:rPr>
        <w:t xml:space="preserve">           </w:t>
      </w:r>
      <w:r w:rsidRPr="00611A70">
        <w:rPr>
          <w:rFonts w:asciiTheme="minorEastAsia" w:hAnsiTheme="minorEastAsia" w:hint="eastAsia"/>
          <w:sz w:val="28"/>
          <w:szCs w:val="28"/>
        </w:rPr>
        <w:t xml:space="preserve"> E</w:t>
      </w:r>
      <w:r w:rsidR="00CE7595" w:rsidRPr="00611A70">
        <w:rPr>
          <w:rFonts w:asciiTheme="minorEastAsia" w:hAnsiTheme="minorEastAsia" w:hint="eastAsia"/>
          <w:sz w:val="28"/>
          <w:szCs w:val="28"/>
        </w:rPr>
        <w:t>.</w:t>
      </w:r>
      <w:r w:rsidRPr="00611A70">
        <w:rPr>
          <w:rFonts w:asciiTheme="minorEastAsia" w:hAnsiTheme="minorEastAsia" w:hint="eastAsia"/>
          <w:sz w:val="28"/>
          <w:szCs w:val="28"/>
        </w:rPr>
        <w:t>专家</w:t>
      </w:r>
    </w:p>
    <w:p w:rsidR="00D138DE" w:rsidRPr="006C4D8C" w:rsidRDefault="006C4D8C" w:rsidP="00CE7595">
      <w:pPr>
        <w:ind w:leftChars="270" w:left="567"/>
        <w:rPr>
          <w:rFonts w:asciiTheme="minorEastAsia" w:hAnsiTheme="minorEastAsia"/>
          <w:bCs/>
          <w:sz w:val="28"/>
          <w:szCs w:val="28"/>
        </w:rPr>
      </w:pPr>
      <w:r>
        <w:rPr>
          <w:rFonts w:asciiTheme="minorEastAsia" w:hAnsiTheme="minorEastAsia" w:hint="eastAsia"/>
          <w:sz w:val="28"/>
          <w:szCs w:val="28"/>
        </w:rPr>
        <w:t>7、</w:t>
      </w:r>
      <w:r w:rsidR="00D138DE" w:rsidRPr="00611A70">
        <w:rPr>
          <w:rFonts w:asciiTheme="minorEastAsia" w:hAnsiTheme="minorEastAsia" w:hint="eastAsia"/>
          <w:sz w:val="28"/>
          <w:szCs w:val="28"/>
        </w:rPr>
        <w:t>《省危大工程实施细则》在脚手架工程中增加专家论证项目有</w:t>
      </w:r>
      <w:r w:rsidRPr="00611A70">
        <w:rPr>
          <w:rFonts w:asciiTheme="minorEastAsia" w:hAnsiTheme="minorEastAsia" w:cs="Arial"/>
          <w:color w:val="333333"/>
          <w:sz w:val="28"/>
          <w:szCs w:val="28"/>
        </w:rPr>
        <w:t>（</w:t>
      </w:r>
      <w:r>
        <w:rPr>
          <w:rFonts w:asciiTheme="minorEastAsia" w:hAnsiTheme="minorEastAsia" w:cs="Arial" w:hint="eastAsia"/>
          <w:color w:val="333333"/>
          <w:sz w:val="28"/>
          <w:szCs w:val="28"/>
        </w:rPr>
        <w:t xml:space="preserve"> </w:t>
      </w:r>
      <w:r w:rsidR="00795F0F" w:rsidRPr="00795F0F">
        <w:rPr>
          <w:rFonts w:asciiTheme="minorEastAsia" w:hAnsiTheme="minorEastAsia" w:cs="Arial" w:hint="eastAsia"/>
          <w:color w:val="FF0000"/>
          <w:sz w:val="28"/>
          <w:szCs w:val="28"/>
        </w:rPr>
        <w:t>AD</w:t>
      </w:r>
      <w:r>
        <w:rPr>
          <w:rFonts w:asciiTheme="minorEastAsia" w:hAnsiTheme="minorEastAsia" w:cs="Arial" w:hint="eastAsia"/>
          <w:color w:val="333333"/>
          <w:sz w:val="28"/>
          <w:szCs w:val="28"/>
        </w:rPr>
        <w:t xml:space="preserve"> </w:t>
      </w:r>
      <w:r w:rsidRPr="00611A70">
        <w:rPr>
          <w:rFonts w:asciiTheme="minorEastAsia" w:hAnsiTheme="minorEastAsia" w:cs="Arial"/>
          <w:color w:val="333333"/>
          <w:sz w:val="28"/>
          <w:szCs w:val="28"/>
        </w:rPr>
        <w:t xml:space="preserve"> ）</w:t>
      </w:r>
      <w:r w:rsidR="00D138DE" w:rsidRPr="00611A70">
        <w:rPr>
          <w:rFonts w:asciiTheme="minorEastAsia" w:hAnsiTheme="minorEastAsia" w:hint="eastAsia"/>
          <w:b/>
          <w:bCs/>
          <w:sz w:val="28"/>
          <w:szCs w:val="28"/>
        </w:rPr>
        <w:t>。</w:t>
      </w:r>
      <w:r w:rsidR="00D138DE" w:rsidRPr="006C4D8C">
        <w:rPr>
          <w:rFonts w:asciiTheme="minorEastAsia" w:hAnsiTheme="minorEastAsia" w:hint="eastAsia"/>
          <w:bCs/>
          <w:sz w:val="28"/>
          <w:szCs w:val="28"/>
        </w:rPr>
        <w:t>A</w:t>
      </w:r>
      <w:r w:rsidR="00CE7595" w:rsidRPr="00611A70">
        <w:rPr>
          <w:rFonts w:asciiTheme="minorEastAsia" w:hAnsiTheme="minorEastAsia" w:hint="eastAsia"/>
          <w:sz w:val="28"/>
          <w:szCs w:val="28"/>
        </w:rPr>
        <w:t>.</w:t>
      </w:r>
      <w:r w:rsidR="00060583" w:rsidRPr="006C4D8C">
        <w:rPr>
          <w:rFonts w:asciiTheme="minorEastAsia" w:hAnsiTheme="minorEastAsia" w:hint="eastAsia"/>
          <w:bCs/>
          <w:sz w:val="28"/>
          <w:szCs w:val="28"/>
        </w:rPr>
        <w:t>附着式升降脚手架</w:t>
      </w:r>
      <w:r>
        <w:rPr>
          <w:rFonts w:asciiTheme="minorEastAsia" w:hAnsiTheme="minorEastAsia" w:hint="eastAsia"/>
          <w:bCs/>
          <w:sz w:val="28"/>
          <w:szCs w:val="28"/>
        </w:rPr>
        <w:t xml:space="preserve">             </w:t>
      </w:r>
      <w:r w:rsidR="00D138DE" w:rsidRPr="006C4D8C">
        <w:rPr>
          <w:rFonts w:asciiTheme="minorEastAsia" w:hAnsiTheme="minorEastAsia" w:hint="eastAsia"/>
          <w:bCs/>
          <w:sz w:val="28"/>
          <w:szCs w:val="28"/>
        </w:rPr>
        <w:t>B</w:t>
      </w:r>
      <w:r w:rsidR="00CE7595" w:rsidRPr="00611A70">
        <w:rPr>
          <w:rFonts w:asciiTheme="minorEastAsia" w:hAnsiTheme="minorEastAsia" w:hint="eastAsia"/>
          <w:sz w:val="28"/>
          <w:szCs w:val="28"/>
        </w:rPr>
        <w:t>.</w:t>
      </w:r>
      <w:r w:rsidR="00D138DE" w:rsidRPr="006C4D8C">
        <w:rPr>
          <w:rFonts w:asciiTheme="minorEastAsia" w:hAnsiTheme="minorEastAsia" w:hint="eastAsia"/>
          <w:bCs/>
          <w:sz w:val="28"/>
          <w:szCs w:val="28"/>
        </w:rPr>
        <w:t>吊挂平台操作架</w:t>
      </w:r>
      <w:r w:rsidR="00D138DE" w:rsidRPr="006C4D8C">
        <w:rPr>
          <w:rFonts w:asciiTheme="minorEastAsia" w:hAnsiTheme="minorEastAsia"/>
          <w:bCs/>
          <w:sz w:val="28"/>
          <w:szCs w:val="28"/>
        </w:rPr>
        <w:br/>
      </w:r>
      <w:r w:rsidR="00D138DE" w:rsidRPr="006C4D8C">
        <w:rPr>
          <w:rFonts w:asciiTheme="minorEastAsia" w:hAnsiTheme="minorEastAsia" w:hint="eastAsia"/>
          <w:bCs/>
          <w:sz w:val="28"/>
          <w:szCs w:val="28"/>
        </w:rPr>
        <w:t>C</w:t>
      </w:r>
      <w:r w:rsidR="00CE7595" w:rsidRPr="00611A70">
        <w:rPr>
          <w:rFonts w:asciiTheme="minorEastAsia" w:hAnsiTheme="minorEastAsia" w:hint="eastAsia"/>
          <w:sz w:val="28"/>
          <w:szCs w:val="28"/>
        </w:rPr>
        <w:t>.</w:t>
      </w:r>
      <w:r w:rsidR="00D138DE" w:rsidRPr="006C4D8C">
        <w:rPr>
          <w:rFonts w:asciiTheme="minorEastAsia" w:hAnsiTheme="minorEastAsia"/>
          <w:bCs/>
          <w:sz w:val="28"/>
          <w:szCs w:val="28"/>
        </w:rPr>
        <w:t>8m</w:t>
      </w:r>
      <w:r w:rsidR="00D138DE" w:rsidRPr="006C4D8C">
        <w:rPr>
          <w:rFonts w:asciiTheme="minorEastAsia" w:hAnsiTheme="minorEastAsia" w:hint="eastAsia"/>
          <w:bCs/>
          <w:sz w:val="28"/>
          <w:szCs w:val="28"/>
        </w:rPr>
        <w:t>以上移动操作平台</w:t>
      </w:r>
      <w:r>
        <w:rPr>
          <w:rFonts w:asciiTheme="minorEastAsia" w:hAnsiTheme="minorEastAsia" w:hint="eastAsia"/>
          <w:bCs/>
          <w:sz w:val="28"/>
          <w:szCs w:val="28"/>
        </w:rPr>
        <w:t xml:space="preserve">         </w:t>
      </w:r>
      <w:r w:rsidR="00D138DE" w:rsidRPr="006C4D8C">
        <w:rPr>
          <w:rFonts w:asciiTheme="minorEastAsia" w:hAnsiTheme="minorEastAsia" w:hint="eastAsia"/>
          <w:bCs/>
          <w:sz w:val="28"/>
          <w:szCs w:val="28"/>
        </w:rPr>
        <w:t>D</w:t>
      </w:r>
      <w:r w:rsidR="00CE7595" w:rsidRPr="00611A70">
        <w:rPr>
          <w:rFonts w:asciiTheme="minorEastAsia" w:hAnsiTheme="minorEastAsia" w:hint="eastAsia"/>
          <w:sz w:val="28"/>
          <w:szCs w:val="28"/>
        </w:rPr>
        <w:t>.</w:t>
      </w:r>
      <w:r w:rsidR="00060583" w:rsidRPr="006C4D8C">
        <w:rPr>
          <w:rFonts w:asciiTheme="minorEastAsia" w:hAnsiTheme="minorEastAsia" w:hint="eastAsia"/>
          <w:bCs/>
          <w:sz w:val="28"/>
          <w:szCs w:val="28"/>
        </w:rPr>
        <w:t>异型脚手架工程</w:t>
      </w:r>
      <w:r w:rsidR="00D138DE" w:rsidRPr="006C4D8C">
        <w:rPr>
          <w:rFonts w:asciiTheme="minorEastAsia" w:hAnsiTheme="minorEastAsia"/>
          <w:bCs/>
          <w:sz w:val="28"/>
          <w:szCs w:val="28"/>
        </w:rPr>
        <w:br/>
      </w:r>
      <w:r w:rsidR="00D138DE" w:rsidRPr="006C4D8C">
        <w:rPr>
          <w:rFonts w:asciiTheme="minorEastAsia" w:hAnsiTheme="minorEastAsia" w:hint="eastAsia"/>
          <w:bCs/>
          <w:sz w:val="28"/>
          <w:szCs w:val="28"/>
        </w:rPr>
        <w:t>E</w:t>
      </w:r>
      <w:r w:rsidR="008819AF" w:rsidRPr="00611A70">
        <w:rPr>
          <w:rFonts w:asciiTheme="minorEastAsia" w:hAnsiTheme="minorEastAsia" w:hint="eastAsia"/>
          <w:sz w:val="28"/>
          <w:szCs w:val="28"/>
        </w:rPr>
        <w:t>.</w:t>
      </w:r>
      <w:r w:rsidR="00D138DE" w:rsidRPr="006C4D8C">
        <w:rPr>
          <w:rFonts w:asciiTheme="minorEastAsia" w:hAnsiTheme="minorEastAsia" w:hint="eastAsia"/>
          <w:bCs/>
          <w:sz w:val="28"/>
          <w:szCs w:val="28"/>
        </w:rPr>
        <w:t>不能直接按照说明书安装的</w:t>
      </w:r>
      <w:r w:rsidR="00060583" w:rsidRPr="006C4D8C">
        <w:rPr>
          <w:rFonts w:asciiTheme="minorEastAsia" w:hAnsiTheme="minorEastAsia" w:hint="eastAsia"/>
          <w:bCs/>
          <w:sz w:val="28"/>
          <w:szCs w:val="28"/>
        </w:rPr>
        <w:t>吊篮</w:t>
      </w:r>
    </w:p>
    <w:p w:rsidR="00D138DE" w:rsidRPr="00D138DE" w:rsidRDefault="00D138DE" w:rsidP="00D138DE">
      <w:pPr>
        <w:ind w:firstLineChars="200" w:firstLine="640"/>
        <w:rPr>
          <w:rFonts w:ascii="仿宋" w:eastAsia="仿宋" w:hAnsi="仿宋"/>
          <w:sz w:val="32"/>
          <w:szCs w:val="32"/>
        </w:rPr>
      </w:pPr>
    </w:p>
    <w:p w:rsidR="00D138DE" w:rsidRPr="00570250" w:rsidRDefault="00D138DE" w:rsidP="007558D4">
      <w:pPr>
        <w:ind w:firstLineChars="200" w:firstLine="640"/>
        <w:rPr>
          <w:rFonts w:ascii="仿宋" w:eastAsia="仿宋" w:hAnsi="仿宋"/>
          <w:sz w:val="32"/>
          <w:szCs w:val="32"/>
        </w:rPr>
      </w:pPr>
    </w:p>
    <w:p w:rsidR="008019FD" w:rsidRDefault="008019FD"/>
    <w:sectPr w:rsidR="008019FD" w:rsidSect="00611A70">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EAC" w:rsidRDefault="00B42EAC" w:rsidP="007C1527">
      <w:r>
        <w:separator/>
      </w:r>
    </w:p>
  </w:endnote>
  <w:endnote w:type="continuationSeparator" w:id="0">
    <w:p w:rsidR="00B42EAC" w:rsidRDefault="00B42EAC" w:rsidP="007C15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EAC" w:rsidRDefault="00B42EAC" w:rsidP="007C1527">
      <w:r>
        <w:separator/>
      </w:r>
    </w:p>
  </w:footnote>
  <w:footnote w:type="continuationSeparator" w:id="0">
    <w:p w:rsidR="00B42EAC" w:rsidRDefault="00B42EAC" w:rsidP="007C1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2FD9"/>
    <w:multiLevelType w:val="multilevel"/>
    <w:tmpl w:val="A24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E0956"/>
    <w:multiLevelType w:val="multilevel"/>
    <w:tmpl w:val="C948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B4ABC"/>
    <w:multiLevelType w:val="multilevel"/>
    <w:tmpl w:val="C1D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5201B9"/>
    <w:multiLevelType w:val="multilevel"/>
    <w:tmpl w:val="6B2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56AA4"/>
    <w:multiLevelType w:val="multilevel"/>
    <w:tmpl w:val="BB20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F7665"/>
    <w:multiLevelType w:val="multilevel"/>
    <w:tmpl w:val="E04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1527"/>
    <w:rsid w:val="00000129"/>
    <w:rsid w:val="00000206"/>
    <w:rsid w:val="00000568"/>
    <w:rsid w:val="00000D2B"/>
    <w:rsid w:val="00000DC9"/>
    <w:rsid w:val="00001335"/>
    <w:rsid w:val="00001DBB"/>
    <w:rsid w:val="00001EB7"/>
    <w:rsid w:val="00003316"/>
    <w:rsid w:val="0000390B"/>
    <w:rsid w:val="00004158"/>
    <w:rsid w:val="00004230"/>
    <w:rsid w:val="0000426A"/>
    <w:rsid w:val="00004CD6"/>
    <w:rsid w:val="00005003"/>
    <w:rsid w:val="0000572E"/>
    <w:rsid w:val="00005C74"/>
    <w:rsid w:val="00005EBB"/>
    <w:rsid w:val="00005F62"/>
    <w:rsid w:val="00006530"/>
    <w:rsid w:val="00010093"/>
    <w:rsid w:val="0001086A"/>
    <w:rsid w:val="000127A6"/>
    <w:rsid w:val="00012C39"/>
    <w:rsid w:val="00013219"/>
    <w:rsid w:val="00014D86"/>
    <w:rsid w:val="00015726"/>
    <w:rsid w:val="00015EB4"/>
    <w:rsid w:val="000164B1"/>
    <w:rsid w:val="00016757"/>
    <w:rsid w:val="000172A4"/>
    <w:rsid w:val="000179AE"/>
    <w:rsid w:val="00017E58"/>
    <w:rsid w:val="00020F7E"/>
    <w:rsid w:val="000219D3"/>
    <w:rsid w:val="00021B61"/>
    <w:rsid w:val="000222F6"/>
    <w:rsid w:val="0002261D"/>
    <w:rsid w:val="00024170"/>
    <w:rsid w:val="00025C50"/>
    <w:rsid w:val="00027846"/>
    <w:rsid w:val="00031001"/>
    <w:rsid w:val="00032B6A"/>
    <w:rsid w:val="00032BD7"/>
    <w:rsid w:val="00033403"/>
    <w:rsid w:val="00037586"/>
    <w:rsid w:val="000377C1"/>
    <w:rsid w:val="00041328"/>
    <w:rsid w:val="0004136A"/>
    <w:rsid w:val="000418AC"/>
    <w:rsid w:val="000423B4"/>
    <w:rsid w:val="00042AC4"/>
    <w:rsid w:val="000433DB"/>
    <w:rsid w:val="00043711"/>
    <w:rsid w:val="00046025"/>
    <w:rsid w:val="00050E10"/>
    <w:rsid w:val="0005196A"/>
    <w:rsid w:val="000519FB"/>
    <w:rsid w:val="0005363E"/>
    <w:rsid w:val="00053943"/>
    <w:rsid w:val="00054ED3"/>
    <w:rsid w:val="00056902"/>
    <w:rsid w:val="00056E70"/>
    <w:rsid w:val="00057A53"/>
    <w:rsid w:val="00057F19"/>
    <w:rsid w:val="00060583"/>
    <w:rsid w:val="00060B47"/>
    <w:rsid w:val="00060C2B"/>
    <w:rsid w:val="00060C37"/>
    <w:rsid w:val="000619B7"/>
    <w:rsid w:val="0006420D"/>
    <w:rsid w:val="000649B1"/>
    <w:rsid w:val="00065797"/>
    <w:rsid w:val="0006705A"/>
    <w:rsid w:val="00067A85"/>
    <w:rsid w:val="00067B61"/>
    <w:rsid w:val="000730C7"/>
    <w:rsid w:val="00075AE8"/>
    <w:rsid w:val="000769B7"/>
    <w:rsid w:val="00076DAD"/>
    <w:rsid w:val="00076DB3"/>
    <w:rsid w:val="00080484"/>
    <w:rsid w:val="00080B7B"/>
    <w:rsid w:val="00081328"/>
    <w:rsid w:val="000834A4"/>
    <w:rsid w:val="000839E4"/>
    <w:rsid w:val="0008650D"/>
    <w:rsid w:val="000865C3"/>
    <w:rsid w:val="00086864"/>
    <w:rsid w:val="0008746D"/>
    <w:rsid w:val="00087BF1"/>
    <w:rsid w:val="00090212"/>
    <w:rsid w:val="00091C85"/>
    <w:rsid w:val="0009274B"/>
    <w:rsid w:val="000938F4"/>
    <w:rsid w:val="00093CE5"/>
    <w:rsid w:val="0009422A"/>
    <w:rsid w:val="0009439E"/>
    <w:rsid w:val="00094D53"/>
    <w:rsid w:val="0009637E"/>
    <w:rsid w:val="000A03FB"/>
    <w:rsid w:val="000A0972"/>
    <w:rsid w:val="000A145C"/>
    <w:rsid w:val="000A2230"/>
    <w:rsid w:val="000A2E6C"/>
    <w:rsid w:val="000A3595"/>
    <w:rsid w:val="000A3889"/>
    <w:rsid w:val="000A3B20"/>
    <w:rsid w:val="000A4206"/>
    <w:rsid w:val="000A4378"/>
    <w:rsid w:val="000A518F"/>
    <w:rsid w:val="000A6369"/>
    <w:rsid w:val="000A636E"/>
    <w:rsid w:val="000A6B30"/>
    <w:rsid w:val="000A6F00"/>
    <w:rsid w:val="000A7C7C"/>
    <w:rsid w:val="000A7DF0"/>
    <w:rsid w:val="000B1351"/>
    <w:rsid w:val="000B1399"/>
    <w:rsid w:val="000B1461"/>
    <w:rsid w:val="000B1A68"/>
    <w:rsid w:val="000B2E17"/>
    <w:rsid w:val="000B49FB"/>
    <w:rsid w:val="000B53F3"/>
    <w:rsid w:val="000B589A"/>
    <w:rsid w:val="000B61B2"/>
    <w:rsid w:val="000B68CA"/>
    <w:rsid w:val="000B79E6"/>
    <w:rsid w:val="000B7E3D"/>
    <w:rsid w:val="000C08CD"/>
    <w:rsid w:val="000C16D7"/>
    <w:rsid w:val="000C2867"/>
    <w:rsid w:val="000C2D87"/>
    <w:rsid w:val="000C3135"/>
    <w:rsid w:val="000C3D23"/>
    <w:rsid w:val="000C41EE"/>
    <w:rsid w:val="000C4E99"/>
    <w:rsid w:val="000C533D"/>
    <w:rsid w:val="000C5E4B"/>
    <w:rsid w:val="000C744D"/>
    <w:rsid w:val="000C764B"/>
    <w:rsid w:val="000C7A50"/>
    <w:rsid w:val="000D0883"/>
    <w:rsid w:val="000D0D85"/>
    <w:rsid w:val="000D0F21"/>
    <w:rsid w:val="000D1ED7"/>
    <w:rsid w:val="000D52DB"/>
    <w:rsid w:val="000D5B1A"/>
    <w:rsid w:val="000D63D6"/>
    <w:rsid w:val="000D7E27"/>
    <w:rsid w:val="000E0AA5"/>
    <w:rsid w:val="000E1427"/>
    <w:rsid w:val="000E1A91"/>
    <w:rsid w:val="000E2530"/>
    <w:rsid w:val="000E25BD"/>
    <w:rsid w:val="000E3515"/>
    <w:rsid w:val="000E38FD"/>
    <w:rsid w:val="000E4BBA"/>
    <w:rsid w:val="000E4D2C"/>
    <w:rsid w:val="000E4FCA"/>
    <w:rsid w:val="000E6419"/>
    <w:rsid w:val="000E7120"/>
    <w:rsid w:val="000E7383"/>
    <w:rsid w:val="000F1031"/>
    <w:rsid w:val="000F1082"/>
    <w:rsid w:val="000F1EC7"/>
    <w:rsid w:val="000F23A5"/>
    <w:rsid w:val="000F2A68"/>
    <w:rsid w:val="000F2F90"/>
    <w:rsid w:val="000F3FD6"/>
    <w:rsid w:val="000F4286"/>
    <w:rsid w:val="000F54BE"/>
    <w:rsid w:val="000F5837"/>
    <w:rsid w:val="000F5D15"/>
    <w:rsid w:val="000F5ED0"/>
    <w:rsid w:val="000F63BC"/>
    <w:rsid w:val="000F6838"/>
    <w:rsid w:val="000F698C"/>
    <w:rsid w:val="000F70BC"/>
    <w:rsid w:val="000F7784"/>
    <w:rsid w:val="001011FE"/>
    <w:rsid w:val="001025B3"/>
    <w:rsid w:val="0010261F"/>
    <w:rsid w:val="00103DE8"/>
    <w:rsid w:val="00104E14"/>
    <w:rsid w:val="00106447"/>
    <w:rsid w:val="00107D0C"/>
    <w:rsid w:val="00110F3C"/>
    <w:rsid w:val="00112562"/>
    <w:rsid w:val="00113840"/>
    <w:rsid w:val="001139D7"/>
    <w:rsid w:val="00114C69"/>
    <w:rsid w:val="00115268"/>
    <w:rsid w:val="001158FD"/>
    <w:rsid w:val="0011688C"/>
    <w:rsid w:val="00116D7B"/>
    <w:rsid w:val="00117727"/>
    <w:rsid w:val="001177DD"/>
    <w:rsid w:val="00117BBB"/>
    <w:rsid w:val="00120E30"/>
    <w:rsid w:val="0012165F"/>
    <w:rsid w:val="00121F85"/>
    <w:rsid w:val="00122585"/>
    <w:rsid w:val="0012278C"/>
    <w:rsid w:val="00122DCA"/>
    <w:rsid w:val="00122DEF"/>
    <w:rsid w:val="001239E6"/>
    <w:rsid w:val="00123EC3"/>
    <w:rsid w:val="00123EF6"/>
    <w:rsid w:val="00124626"/>
    <w:rsid w:val="00125AD5"/>
    <w:rsid w:val="00127117"/>
    <w:rsid w:val="00127767"/>
    <w:rsid w:val="001278C8"/>
    <w:rsid w:val="00127B22"/>
    <w:rsid w:val="00130606"/>
    <w:rsid w:val="00130F7A"/>
    <w:rsid w:val="001315B3"/>
    <w:rsid w:val="00131A5F"/>
    <w:rsid w:val="00132AEE"/>
    <w:rsid w:val="00132DAA"/>
    <w:rsid w:val="00133770"/>
    <w:rsid w:val="0013408B"/>
    <w:rsid w:val="001340D4"/>
    <w:rsid w:val="00137C0D"/>
    <w:rsid w:val="00137D66"/>
    <w:rsid w:val="00140024"/>
    <w:rsid w:val="00141585"/>
    <w:rsid w:val="00141883"/>
    <w:rsid w:val="00141955"/>
    <w:rsid w:val="0014230B"/>
    <w:rsid w:val="0014330F"/>
    <w:rsid w:val="0014627C"/>
    <w:rsid w:val="00146D1F"/>
    <w:rsid w:val="00147493"/>
    <w:rsid w:val="00150479"/>
    <w:rsid w:val="00151139"/>
    <w:rsid w:val="0015174C"/>
    <w:rsid w:val="00152635"/>
    <w:rsid w:val="00153537"/>
    <w:rsid w:val="001557E2"/>
    <w:rsid w:val="001573A3"/>
    <w:rsid w:val="0015797D"/>
    <w:rsid w:val="00160B56"/>
    <w:rsid w:val="00160F0B"/>
    <w:rsid w:val="00162FA7"/>
    <w:rsid w:val="00163859"/>
    <w:rsid w:val="00163AD4"/>
    <w:rsid w:val="00163AEC"/>
    <w:rsid w:val="001678A1"/>
    <w:rsid w:val="00170172"/>
    <w:rsid w:val="00172BF8"/>
    <w:rsid w:val="00173D0C"/>
    <w:rsid w:val="00174031"/>
    <w:rsid w:val="00174E3F"/>
    <w:rsid w:val="00175E2B"/>
    <w:rsid w:val="001761B1"/>
    <w:rsid w:val="001762FF"/>
    <w:rsid w:val="00176546"/>
    <w:rsid w:val="0017655D"/>
    <w:rsid w:val="00176869"/>
    <w:rsid w:val="0017798A"/>
    <w:rsid w:val="00183997"/>
    <w:rsid w:val="00183D0F"/>
    <w:rsid w:val="001852A7"/>
    <w:rsid w:val="00185774"/>
    <w:rsid w:val="00185C52"/>
    <w:rsid w:val="00185E78"/>
    <w:rsid w:val="00187F25"/>
    <w:rsid w:val="001912B7"/>
    <w:rsid w:val="001914A4"/>
    <w:rsid w:val="001931E2"/>
    <w:rsid w:val="00194159"/>
    <w:rsid w:val="001948CB"/>
    <w:rsid w:val="00194DF2"/>
    <w:rsid w:val="00195449"/>
    <w:rsid w:val="00195E51"/>
    <w:rsid w:val="00196140"/>
    <w:rsid w:val="00196527"/>
    <w:rsid w:val="00197342"/>
    <w:rsid w:val="00197E03"/>
    <w:rsid w:val="001A0721"/>
    <w:rsid w:val="001A17A3"/>
    <w:rsid w:val="001A1B51"/>
    <w:rsid w:val="001A1C92"/>
    <w:rsid w:val="001A1D2A"/>
    <w:rsid w:val="001A2B93"/>
    <w:rsid w:val="001A3693"/>
    <w:rsid w:val="001A4549"/>
    <w:rsid w:val="001A4A17"/>
    <w:rsid w:val="001A54ED"/>
    <w:rsid w:val="001A5E00"/>
    <w:rsid w:val="001A6205"/>
    <w:rsid w:val="001A6727"/>
    <w:rsid w:val="001A6F9E"/>
    <w:rsid w:val="001A7E5C"/>
    <w:rsid w:val="001A7F7E"/>
    <w:rsid w:val="001B006F"/>
    <w:rsid w:val="001B091B"/>
    <w:rsid w:val="001B15FA"/>
    <w:rsid w:val="001B58A9"/>
    <w:rsid w:val="001B657B"/>
    <w:rsid w:val="001B7488"/>
    <w:rsid w:val="001B785C"/>
    <w:rsid w:val="001B7C91"/>
    <w:rsid w:val="001C019E"/>
    <w:rsid w:val="001C0495"/>
    <w:rsid w:val="001C1CE4"/>
    <w:rsid w:val="001C2017"/>
    <w:rsid w:val="001C326D"/>
    <w:rsid w:val="001C34E9"/>
    <w:rsid w:val="001C382F"/>
    <w:rsid w:val="001C39EA"/>
    <w:rsid w:val="001C3A9E"/>
    <w:rsid w:val="001C3E9E"/>
    <w:rsid w:val="001C4A2C"/>
    <w:rsid w:val="001C5006"/>
    <w:rsid w:val="001C5628"/>
    <w:rsid w:val="001C60DA"/>
    <w:rsid w:val="001C6795"/>
    <w:rsid w:val="001C7736"/>
    <w:rsid w:val="001D0158"/>
    <w:rsid w:val="001D01BD"/>
    <w:rsid w:val="001D059E"/>
    <w:rsid w:val="001D0C08"/>
    <w:rsid w:val="001D1073"/>
    <w:rsid w:val="001D146F"/>
    <w:rsid w:val="001D1711"/>
    <w:rsid w:val="001D2491"/>
    <w:rsid w:val="001D2E61"/>
    <w:rsid w:val="001D3483"/>
    <w:rsid w:val="001D3FC5"/>
    <w:rsid w:val="001D48C4"/>
    <w:rsid w:val="001D4A5E"/>
    <w:rsid w:val="001D4F32"/>
    <w:rsid w:val="001D4F59"/>
    <w:rsid w:val="001D5030"/>
    <w:rsid w:val="001D5605"/>
    <w:rsid w:val="001D5761"/>
    <w:rsid w:val="001D5D06"/>
    <w:rsid w:val="001D75E2"/>
    <w:rsid w:val="001E1181"/>
    <w:rsid w:val="001E1B10"/>
    <w:rsid w:val="001E1C85"/>
    <w:rsid w:val="001E21CD"/>
    <w:rsid w:val="001E233E"/>
    <w:rsid w:val="001E2919"/>
    <w:rsid w:val="001E394C"/>
    <w:rsid w:val="001E524E"/>
    <w:rsid w:val="001E5F98"/>
    <w:rsid w:val="001E65EE"/>
    <w:rsid w:val="001E6BB9"/>
    <w:rsid w:val="001E7D51"/>
    <w:rsid w:val="001E7F75"/>
    <w:rsid w:val="001F1C69"/>
    <w:rsid w:val="001F1D99"/>
    <w:rsid w:val="001F22E0"/>
    <w:rsid w:val="001F30D3"/>
    <w:rsid w:val="001F3782"/>
    <w:rsid w:val="001F38A8"/>
    <w:rsid w:val="001F3F5F"/>
    <w:rsid w:val="001F5649"/>
    <w:rsid w:val="001F6892"/>
    <w:rsid w:val="001F6B07"/>
    <w:rsid w:val="001F6CB0"/>
    <w:rsid w:val="001F731A"/>
    <w:rsid w:val="001F74D5"/>
    <w:rsid w:val="001F7F81"/>
    <w:rsid w:val="0020288F"/>
    <w:rsid w:val="0020299E"/>
    <w:rsid w:val="00202A29"/>
    <w:rsid w:val="00204D46"/>
    <w:rsid w:val="0020512D"/>
    <w:rsid w:val="00205809"/>
    <w:rsid w:val="00205A10"/>
    <w:rsid w:val="00206082"/>
    <w:rsid w:val="00206890"/>
    <w:rsid w:val="00207DDD"/>
    <w:rsid w:val="002108A6"/>
    <w:rsid w:val="00210A78"/>
    <w:rsid w:val="00211632"/>
    <w:rsid w:val="00212164"/>
    <w:rsid w:val="002131A9"/>
    <w:rsid w:val="00213F59"/>
    <w:rsid w:val="0021448F"/>
    <w:rsid w:val="002145ED"/>
    <w:rsid w:val="0021517E"/>
    <w:rsid w:val="00215772"/>
    <w:rsid w:val="00215A96"/>
    <w:rsid w:val="00216242"/>
    <w:rsid w:val="00216713"/>
    <w:rsid w:val="0021703B"/>
    <w:rsid w:val="002172C9"/>
    <w:rsid w:val="002177A2"/>
    <w:rsid w:val="002201D5"/>
    <w:rsid w:val="00221BE3"/>
    <w:rsid w:val="00222237"/>
    <w:rsid w:val="00222618"/>
    <w:rsid w:val="00223248"/>
    <w:rsid w:val="002232F5"/>
    <w:rsid w:val="002246CD"/>
    <w:rsid w:val="0022484B"/>
    <w:rsid w:val="002305A0"/>
    <w:rsid w:val="00231DE6"/>
    <w:rsid w:val="00232286"/>
    <w:rsid w:val="002326C8"/>
    <w:rsid w:val="00233113"/>
    <w:rsid w:val="00234289"/>
    <w:rsid w:val="00234651"/>
    <w:rsid w:val="00234A97"/>
    <w:rsid w:val="002357CC"/>
    <w:rsid w:val="00235986"/>
    <w:rsid w:val="00236150"/>
    <w:rsid w:val="00236C2E"/>
    <w:rsid w:val="0023730B"/>
    <w:rsid w:val="0023731C"/>
    <w:rsid w:val="00237642"/>
    <w:rsid w:val="00237E68"/>
    <w:rsid w:val="00240A4A"/>
    <w:rsid w:val="002416A4"/>
    <w:rsid w:val="00241DBF"/>
    <w:rsid w:val="00242839"/>
    <w:rsid w:val="00243A49"/>
    <w:rsid w:val="00243E04"/>
    <w:rsid w:val="00244325"/>
    <w:rsid w:val="00244726"/>
    <w:rsid w:val="00244F31"/>
    <w:rsid w:val="002459AA"/>
    <w:rsid w:val="00246945"/>
    <w:rsid w:val="00246BE9"/>
    <w:rsid w:val="00247CF2"/>
    <w:rsid w:val="002501E0"/>
    <w:rsid w:val="00250301"/>
    <w:rsid w:val="00250BDF"/>
    <w:rsid w:val="00250CCE"/>
    <w:rsid w:val="00252D0A"/>
    <w:rsid w:val="002532E8"/>
    <w:rsid w:val="00253815"/>
    <w:rsid w:val="00253A71"/>
    <w:rsid w:val="00254BBB"/>
    <w:rsid w:val="00254E4F"/>
    <w:rsid w:val="00255469"/>
    <w:rsid w:val="00255BE2"/>
    <w:rsid w:val="0025731A"/>
    <w:rsid w:val="00261190"/>
    <w:rsid w:val="00261ED4"/>
    <w:rsid w:val="00262CE8"/>
    <w:rsid w:val="00263E8D"/>
    <w:rsid w:val="002647C1"/>
    <w:rsid w:val="0026672A"/>
    <w:rsid w:val="00267499"/>
    <w:rsid w:val="00267698"/>
    <w:rsid w:val="002679FB"/>
    <w:rsid w:val="00267BA6"/>
    <w:rsid w:val="002702A3"/>
    <w:rsid w:val="00270338"/>
    <w:rsid w:val="00272596"/>
    <w:rsid w:val="00274641"/>
    <w:rsid w:val="00274B58"/>
    <w:rsid w:val="00274B76"/>
    <w:rsid w:val="00275AA1"/>
    <w:rsid w:val="00276ECA"/>
    <w:rsid w:val="002772DE"/>
    <w:rsid w:val="002776C0"/>
    <w:rsid w:val="00277A03"/>
    <w:rsid w:val="00280C69"/>
    <w:rsid w:val="00280E94"/>
    <w:rsid w:val="002828AE"/>
    <w:rsid w:val="00282960"/>
    <w:rsid w:val="00283AB8"/>
    <w:rsid w:val="002840B7"/>
    <w:rsid w:val="002840CE"/>
    <w:rsid w:val="002841F8"/>
    <w:rsid w:val="0028449B"/>
    <w:rsid w:val="002855F1"/>
    <w:rsid w:val="00285BB6"/>
    <w:rsid w:val="0028686F"/>
    <w:rsid w:val="00287787"/>
    <w:rsid w:val="00287E54"/>
    <w:rsid w:val="00290251"/>
    <w:rsid w:val="00290E7F"/>
    <w:rsid w:val="00292BD3"/>
    <w:rsid w:val="0029334C"/>
    <w:rsid w:val="002934AB"/>
    <w:rsid w:val="00294F4E"/>
    <w:rsid w:val="0029540A"/>
    <w:rsid w:val="002956C9"/>
    <w:rsid w:val="002965AD"/>
    <w:rsid w:val="002965C6"/>
    <w:rsid w:val="002968D8"/>
    <w:rsid w:val="00297E72"/>
    <w:rsid w:val="002A0756"/>
    <w:rsid w:val="002A0D17"/>
    <w:rsid w:val="002A1C39"/>
    <w:rsid w:val="002A221F"/>
    <w:rsid w:val="002A3410"/>
    <w:rsid w:val="002A5AC6"/>
    <w:rsid w:val="002A5CA7"/>
    <w:rsid w:val="002A65EA"/>
    <w:rsid w:val="002B013D"/>
    <w:rsid w:val="002B0230"/>
    <w:rsid w:val="002B246D"/>
    <w:rsid w:val="002B28EB"/>
    <w:rsid w:val="002B3A4B"/>
    <w:rsid w:val="002B451F"/>
    <w:rsid w:val="002B5439"/>
    <w:rsid w:val="002B695E"/>
    <w:rsid w:val="002B70BF"/>
    <w:rsid w:val="002B71D9"/>
    <w:rsid w:val="002C0390"/>
    <w:rsid w:val="002C0392"/>
    <w:rsid w:val="002C05CC"/>
    <w:rsid w:val="002C1C2B"/>
    <w:rsid w:val="002C27EE"/>
    <w:rsid w:val="002C2B7E"/>
    <w:rsid w:val="002C467E"/>
    <w:rsid w:val="002C4FAA"/>
    <w:rsid w:val="002C52BD"/>
    <w:rsid w:val="002C569A"/>
    <w:rsid w:val="002C7144"/>
    <w:rsid w:val="002C7901"/>
    <w:rsid w:val="002C7ADD"/>
    <w:rsid w:val="002C7C55"/>
    <w:rsid w:val="002C7DCD"/>
    <w:rsid w:val="002D1575"/>
    <w:rsid w:val="002D285A"/>
    <w:rsid w:val="002D2BDD"/>
    <w:rsid w:val="002D353C"/>
    <w:rsid w:val="002D3834"/>
    <w:rsid w:val="002D38DE"/>
    <w:rsid w:val="002D38E6"/>
    <w:rsid w:val="002D3BC2"/>
    <w:rsid w:val="002D3D17"/>
    <w:rsid w:val="002D4842"/>
    <w:rsid w:val="002D5789"/>
    <w:rsid w:val="002D6CE3"/>
    <w:rsid w:val="002D73DB"/>
    <w:rsid w:val="002E090D"/>
    <w:rsid w:val="002E0B49"/>
    <w:rsid w:val="002E2414"/>
    <w:rsid w:val="002E2621"/>
    <w:rsid w:val="002E27E0"/>
    <w:rsid w:val="002E288D"/>
    <w:rsid w:val="002E28F7"/>
    <w:rsid w:val="002E2B29"/>
    <w:rsid w:val="002E436A"/>
    <w:rsid w:val="002E4419"/>
    <w:rsid w:val="002E4DC1"/>
    <w:rsid w:val="002E55E5"/>
    <w:rsid w:val="002E65F0"/>
    <w:rsid w:val="002E6C07"/>
    <w:rsid w:val="002E701C"/>
    <w:rsid w:val="002E794F"/>
    <w:rsid w:val="002E7B97"/>
    <w:rsid w:val="002F0ADE"/>
    <w:rsid w:val="002F14B8"/>
    <w:rsid w:val="002F1851"/>
    <w:rsid w:val="002F2069"/>
    <w:rsid w:val="002F20AE"/>
    <w:rsid w:val="002F2312"/>
    <w:rsid w:val="002F2597"/>
    <w:rsid w:val="002F2BF7"/>
    <w:rsid w:val="002F5D10"/>
    <w:rsid w:val="002F63A3"/>
    <w:rsid w:val="002F699B"/>
    <w:rsid w:val="002F6AE9"/>
    <w:rsid w:val="002F74E6"/>
    <w:rsid w:val="002F78A9"/>
    <w:rsid w:val="00300142"/>
    <w:rsid w:val="003004DF"/>
    <w:rsid w:val="00300876"/>
    <w:rsid w:val="0030164D"/>
    <w:rsid w:val="0030190E"/>
    <w:rsid w:val="00302674"/>
    <w:rsid w:val="00303FBE"/>
    <w:rsid w:val="00304414"/>
    <w:rsid w:val="00304E5B"/>
    <w:rsid w:val="003050ED"/>
    <w:rsid w:val="003056D2"/>
    <w:rsid w:val="003068A8"/>
    <w:rsid w:val="00306F8A"/>
    <w:rsid w:val="00307429"/>
    <w:rsid w:val="00310411"/>
    <w:rsid w:val="00310810"/>
    <w:rsid w:val="00312EA4"/>
    <w:rsid w:val="00313054"/>
    <w:rsid w:val="003143F8"/>
    <w:rsid w:val="0031474C"/>
    <w:rsid w:val="003158DC"/>
    <w:rsid w:val="003176DA"/>
    <w:rsid w:val="00320349"/>
    <w:rsid w:val="00322BD2"/>
    <w:rsid w:val="003246BC"/>
    <w:rsid w:val="003248C4"/>
    <w:rsid w:val="0032680A"/>
    <w:rsid w:val="00326A16"/>
    <w:rsid w:val="00326DC0"/>
    <w:rsid w:val="00327524"/>
    <w:rsid w:val="003305E9"/>
    <w:rsid w:val="00330611"/>
    <w:rsid w:val="00331149"/>
    <w:rsid w:val="003317A5"/>
    <w:rsid w:val="003317CE"/>
    <w:rsid w:val="003327FD"/>
    <w:rsid w:val="00332DE6"/>
    <w:rsid w:val="003352BF"/>
    <w:rsid w:val="003357FD"/>
    <w:rsid w:val="003358A4"/>
    <w:rsid w:val="00335E3D"/>
    <w:rsid w:val="00340477"/>
    <w:rsid w:val="00340840"/>
    <w:rsid w:val="00340E0A"/>
    <w:rsid w:val="003423D3"/>
    <w:rsid w:val="00342E41"/>
    <w:rsid w:val="00342E4E"/>
    <w:rsid w:val="00342FBF"/>
    <w:rsid w:val="003438B4"/>
    <w:rsid w:val="0034531A"/>
    <w:rsid w:val="00346031"/>
    <w:rsid w:val="003469B1"/>
    <w:rsid w:val="00346CEE"/>
    <w:rsid w:val="00347FD7"/>
    <w:rsid w:val="003501F6"/>
    <w:rsid w:val="00350263"/>
    <w:rsid w:val="003508F4"/>
    <w:rsid w:val="00351299"/>
    <w:rsid w:val="003522F8"/>
    <w:rsid w:val="0035252F"/>
    <w:rsid w:val="00352ED4"/>
    <w:rsid w:val="00353767"/>
    <w:rsid w:val="003542B7"/>
    <w:rsid w:val="00354393"/>
    <w:rsid w:val="00354D0A"/>
    <w:rsid w:val="00355928"/>
    <w:rsid w:val="00356182"/>
    <w:rsid w:val="003570C6"/>
    <w:rsid w:val="0035723E"/>
    <w:rsid w:val="00357EFE"/>
    <w:rsid w:val="00360335"/>
    <w:rsid w:val="00361805"/>
    <w:rsid w:val="00361887"/>
    <w:rsid w:val="0036332F"/>
    <w:rsid w:val="00363B76"/>
    <w:rsid w:val="003643F8"/>
    <w:rsid w:val="00364CB1"/>
    <w:rsid w:val="00364D7A"/>
    <w:rsid w:val="00365944"/>
    <w:rsid w:val="00365F25"/>
    <w:rsid w:val="00366140"/>
    <w:rsid w:val="00366C83"/>
    <w:rsid w:val="00366E11"/>
    <w:rsid w:val="00370173"/>
    <w:rsid w:val="003702E7"/>
    <w:rsid w:val="00372657"/>
    <w:rsid w:val="0037276D"/>
    <w:rsid w:val="00372C07"/>
    <w:rsid w:val="003743CD"/>
    <w:rsid w:val="0037523A"/>
    <w:rsid w:val="0037575C"/>
    <w:rsid w:val="003765F0"/>
    <w:rsid w:val="003771DA"/>
    <w:rsid w:val="00377325"/>
    <w:rsid w:val="003807E0"/>
    <w:rsid w:val="00382AC4"/>
    <w:rsid w:val="0038308F"/>
    <w:rsid w:val="0038309F"/>
    <w:rsid w:val="00383DFE"/>
    <w:rsid w:val="00383EFD"/>
    <w:rsid w:val="003840AC"/>
    <w:rsid w:val="003841C3"/>
    <w:rsid w:val="00384360"/>
    <w:rsid w:val="003843FD"/>
    <w:rsid w:val="0038448B"/>
    <w:rsid w:val="003859BE"/>
    <w:rsid w:val="00387893"/>
    <w:rsid w:val="00387E7E"/>
    <w:rsid w:val="00390BFA"/>
    <w:rsid w:val="00390EED"/>
    <w:rsid w:val="003941CC"/>
    <w:rsid w:val="003944BE"/>
    <w:rsid w:val="0039561A"/>
    <w:rsid w:val="003956F2"/>
    <w:rsid w:val="0039774E"/>
    <w:rsid w:val="003977D8"/>
    <w:rsid w:val="003A055F"/>
    <w:rsid w:val="003A092F"/>
    <w:rsid w:val="003A0A42"/>
    <w:rsid w:val="003A4874"/>
    <w:rsid w:val="003A4D19"/>
    <w:rsid w:val="003A50FC"/>
    <w:rsid w:val="003A58C6"/>
    <w:rsid w:val="003A7054"/>
    <w:rsid w:val="003B1989"/>
    <w:rsid w:val="003B2887"/>
    <w:rsid w:val="003B396F"/>
    <w:rsid w:val="003B4C69"/>
    <w:rsid w:val="003B4D17"/>
    <w:rsid w:val="003B4F24"/>
    <w:rsid w:val="003B5342"/>
    <w:rsid w:val="003B5861"/>
    <w:rsid w:val="003B5CF1"/>
    <w:rsid w:val="003B6A41"/>
    <w:rsid w:val="003B7520"/>
    <w:rsid w:val="003C1800"/>
    <w:rsid w:val="003C1BA3"/>
    <w:rsid w:val="003C1D7C"/>
    <w:rsid w:val="003C1ED7"/>
    <w:rsid w:val="003C3DAE"/>
    <w:rsid w:val="003C3F31"/>
    <w:rsid w:val="003C5419"/>
    <w:rsid w:val="003C59EF"/>
    <w:rsid w:val="003C5B35"/>
    <w:rsid w:val="003C5BA9"/>
    <w:rsid w:val="003C5EF4"/>
    <w:rsid w:val="003C6584"/>
    <w:rsid w:val="003C69CD"/>
    <w:rsid w:val="003C6A0A"/>
    <w:rsid w:val="003C705F"/>
    <w:rsid w:val="003D0043"/>
    <w:rsid w:val="003D05AB"/>
    <w:rsid w:val="003D13CF"/>
    <w:rsid w:val="003D1B3A"/>
    <w:rsid w:val="003D257F"/>
    <w:rsid w:val="003D2858"/>
    <w:rsid w:val="003D3640"/>
    <w:rsid w:val="003D3CAD"/>
    <w:rsid w:val="003D602E"/>
    <w:rsid w:val="003D608B"/>
    <w:rsid w:val="003D675E"/>
    <w:rsid w:val="003D6CB6"/>
    <w:rsid w:val="003D74FA"/>
    <w:rsid w:val="003D780A"/>
    <w:rsid w:val="003D792D"/>
    <w:rsid w:val="003D7AE5"/>
    <w:rsid w:val="003E0D93"/>
    <w:rsid w:val="003E0F9D"/>
    <w:rsid w:val="003E1433"/>
    <w:rsid w:val="003E3575"/>
    <w:rsid w:val="003E3683"/>
    <w:rsid w:val="003E3DFF"/>
    <w:rsid w:val="003E47C8"/>
    <w:rsid w:val="003E57F3"/>
    <w:rsid w:val="003E6105"/>
    <w:rsid w:val="003E69C4"/>
    <w:rsid w:val="003E7611"/>
    <w:rsid w:val="003E77B3"/>
    <w:rsid w:val="003E7A09"/>
    <w:rsid w:val="003F0A09"/>
    <w:rsid w:val="003F326C"/>
    <w:rsid w:val="003F4143"/>
    <w:rsid w:val="003F43C5"/>
    <w:rsid w:val="003F455D"/>
    <w:rsid w:val="003F4702"/>
    <w:rsid w:val="003F504F"/>
    <w:rsid w:val="003F5178"/>
    <w:rsid w:val="003F5969"/>
    <w:rsid w:val="003F5B1E"/>
    <w:rsid w:val="003F5EC8"/>
    <w:rsid w:val="003F5F53"/>
    <w:rsid w:val="003F6E15"/>
    <w:rsid w:val="003F6E62"/>
    <w:rsid w:val="003F72DC"/>
    <w:rsid w:val="003F78DC"/>
    <w:rsid w:val="004006C4"/>
    <w:rsid w:val="00400E57"/>
    <w:rsid w:val="00400EFC"/>
    <w:rsid w:val="004014F1"/>
    <w:rsid w:val="004021E5"/>
    <w:rsid w:val="004041F9"/>
    <w:rsid w:val="00404B84"/>
    <w:rsid w:val="00407480"/>
    <w:rsid w:val="004124FA"/>
    <w:rsid w:val="00412736"/>
    <w:rsid w:val="00412934"/>
    <w:rsid w:val="00412C21"/>
    <w:rsid w:val="0041300B"/>
    <w:rsid w:val="004150C8"/>
    <w:rsid w:val="00417934"/>
    <w:rsid w:val="00417FE9"/>
    <w:rsid w:val="004207ED"/>
    <w:rsid w:val="00420850"/>
    <w:rsid w:val="0042167E"/>
    <w:rsid w:val="00421BCE"/>
    <w:rsid w:val="0042220A"/>
    <w:rsid w:val="00423FBB"/>
    <w:rsid w:val="00424CF9"/>
    <w:rsid w:val="0042545A"/>
    <w:rsid w:val="00425A4B"/>
    <w:rsid w:val="004268DC"/>
    <w:rsid w:val="00427EBE"/>
    <w:rsid w:val="00430352"/>
    <w:rsid w:val="00430905"/>
    <w:rsid w:val="00431069"/>
    <w:rsid w:val="00431333"/>
    <w:rsid w:val="00432087"/>
    <w:rsid w:val="00432B9E"/>
    <w:rsid w:val="004342A3"/>
    <w:rsid w:val="004346D6"/>
    <w:rsid w:val="004348FE"/>
    <w:rsid w:val="00436367"/>
    <w:rsid w:val="00437BC3"/>
    <w:rsid w:val="0044035C"/>
    <w:rsid w:val="00442A1D"/>
    <w:rsid w:val="00443398"/>
    <w:rsid w:val="0044353A"/>
    <w:rsid w:val="00443942"/>
    <w:rsid w:val="00443BFC"/>
    <w:rsid w:val="00443FA9"/>
    <w:rsid w:val="0044445D"/>
    <w:rsid w:val="004466DB"/>
    <w:rsid w:val="00446920"/>
    <w:rsid w:val="00446F92"/>
    <w:rsid w:val="004502AD"/>
    <w:rsid w:val="004509FB"/>
    <w:rsid w:val="0045242E"/>
    <w:rsid w:val="0045284F"/>
    <w:rsid w:val="004529D4"/>
    <w:rsid w:val="00452D0F"/>
    <w:rsid w:val="00453FB7"/>
    <w:rsid w:val="004544DA"/>
    <w:rsid w:val="004555F7"/>
    <w:rsid w:val="00455C7F"/>
    <w:rsid w:val="00455CCF"/>
    <w:rsid w:val="00456DAF"/>
    <w:rsid w:val="00456FE5"/>
    <w:rsid w:val="004573DD"/>
    <w:rsid w:val="00461F21"/>
    <w:rsid w:val="00462312"/>
    <w:rsid w:val="004625E9"/>
    <w:rsid w:val="0046308C"/>
    <w:rsid w:val="004644D8"/>
    <w:rsid w:val="004644F6"/>
    <w:rsid w:val="0046459B"/>
    <w:rsid w:val="00464897"/>
    <w:rsid w:val="00467514"/>
    <w:rsid w:val="00467838"/>
    <w:rsid w:val="00467923"/>
    <w:rsid w:val="0046793A"/>
    <w:rsid w:val="00467E89"/>
    <w:rsid w:val="00471102"/>
    <w:rsid w:val="00471A99"/>
    <w:rsid w:val="00471C61"/>
    <w:rsid w:val="00472A46"/>
    <w:rsid w:val="0047334E"/>
    <w:rsid w:val="00473A27"/>
    <w:rsid w:val="004748C0"/>
    <w:rsid w:val="00475942"/>
    <w:rsid w:val="00476448"/>
    <w:rsid w:val="00480F62"/>
    <w:rsid w:val="004813C6"/>
    <w:rsid w:val="00481428"/>
    <w:rsid w:val="004819A8"/>
    <w:rsid w:val="00481FBA"/>
    <w:rsid w:val="004832A4"/>
    <w:rsid w:val="00483C06"/>
    <w:rsid w:val="00483C0E"/>
    <w:rsid w:val="004841AA"/>
    <w:rsid w:val="00484F65"/>
    <w:rsid w:val="0048515D"/>
    <w:rsid w:val="0048564B"/>
    <w:rsid w:val="00485E67"/>
    <w:rsid w:val="00487671"/>
    <w:rsid w:val="00487930"/>
    <w:rsid w:val="004901D3"/>
    <w:rsid w:val="00490898"/>
    <w:rsid w:val="00492DA2"/>
    <w:rsid w:val="00494177"/>
    <w:rsid w:val="004944F1"/>
    <w:rsid w:val="00495959"/>
    <w:rsid w:val="00495D3F"/>
    <w:rsid w:val="00496182"/>
    <w:rsid w:val="004965F9"/>
    <w:rsid w:val="00496800"/>
    <w:rsid w:val="0049697E"/>
    <w:rsid w:val="004A2C97"/>
    <w:rsid w:val="004A3B61"/>
    <w:rsid w:val="004A3C8D"/>
    <w:rsid w:val="004A4018"/>
    <w:rsid w:val="004A4ACC"/>
    <w:rsid w:val="004A4FFD"/>
    <w:rsid w:val="004B0460"/>
    <w:rsid w:val="004B2F3C"/>
    <w:rsid w:val="004B4791"/>
    <w:rsid w:val="004B4E7C"/>
    <w:rsid w:val="004B58B2"/>
    <w:rsid w:val="004B59D6"/>
    <w:rsid w:val="004B5ACD"/>
    <w:rsid w:val="004B5BE9"/>
    <w:rsid w:val="004B5D1B"/>
    <w:rsid w:val="004B5E80"/>
    <w:rsid w:val="004B6180"/>
    <w:rsid w:val="004B686F"/>
    <w:rsid w:val="004B6A87"/>
    <w:rsid w:val="004B6D93"/>
    <w:rsid w:val="004B6F2A"/>
    <w:rsid w:val="004B7371"/>
    <w:rsid w:val="004B7C3B"/>
    <w:rsid w:val="004B7ED6"/>
    <w:rsid w:val="004C0B0E"/>
    <w:rsid w:val="004C0B16"/>
    <w:rsid w:val="004C0FDC"/>
    <w:rsid w:val="004C1244"/>
    <w:rsid w:val="004C168B"/>
    <w:rsid w:val="004C1F3F"/>
    <w:rsid w:val="004C224D"/>
    <w:rsid w:val="004C311E"/>
    <w:rsid w:val="004C3965"/>
    <w:rsid w:val="004C4A74"/>
    <w:rsid w:val="004C51C6"/>
    <w:rsid w:val="004C52B8"/>
    <w:rsid w:val="004C5F43"/>
    <w:rsid w:val="004C6501"/>
    <w:rsid w:val="004C71D0"/>
    <w:rsid w:val="004D047C"/>
    <w:rsid w:val="004D1556"/>
    <w:rsid w:val="004D1C79"/>
    <w:rsid w:val="004D4A79"/>
    <w:rsid w:val="004D520B"/>
    <w:rsid w:val="004D5475"/>
    <w:rsid w:val="004D6042"/>
    <w:rsid w:val="004D6807"/>
    <w:rsid w:val="004D71D6"/>
    <w:rsid w:val="004E0B14"/>
    <w:rsid w:val="004E0D57"/>
    <w:rsid w:val="004E1CF2"/>
    <w:rsid w:val="004E4220"/>
    <w:rsid w:val="004E475F"/>
    <w:rsid w:val="004E4CFD"/>
    <w:rsid w:val="004E53C9"/>
    <w:rsid w:val="004E5C9E"/>
    <w:rsid w:val="004E67BD"/>
    <w:rsid w:val="004E6F29"/>
    <w:rsid w:val="004F0635"/>
    <w:rsid w:val="004F186C"/>
    <w:rsid w:val="004F18EF"/>
    <w:rsid w:val="004F1B8F"/>
    <w:rsid w:val="004F3226"/>
    <w:rsid w:val="004F327A"/>
    <w:rsid w:val="004F66C0"/>
    <w:rsid w:val="004F7601"/>
    <w:rsid w:val="004F79A1"/>
    <w:rsid w:val="00500294"/>
    <w:rsid w:val="005004C3"/>
    <w:rsid w:val="00502224"/>
    <w:rsid w:val="005024F1"/>
    <w:rsid w:val="005041E6"/>
    <w:rsid w:val="00504338"/>
    <w:rsid w:val="00504517"/>
    <w:rsid w:val="005051C8"/>
    <w:rsid w:val="005053E5"/>
    <w:rsid w:val="00505E12"/>
    <w:rsid w:val="0050613C"/>
    <w:rsid w:val="0050663E"/>
    <w:rsid w:val="00506946"/>
    <w:rsid w:val="00507859"/>
    <w:rsid w:val="00510719"/>
    <w:rsid w:val="005118D7"/>
    <w:rsid w:val="00512437"/>
    <w:rsid w:val="00513D9E"/>
    <w:rsid w:val="0051455A"/>
    <w:rsid w:val="005148CB"/>
    <w:rsid w:val="005166AC"/>
    <w:rsid w:val="0051690C"/>
    <w:rsid w:val="005170A8"/>
    <w:rsid w:val="005178C9"/>
    <w:rsid w:val="00517970"/>
    <w:rsid w:val="00517C50"/>
    <w:rsid w:val="00517E89"/>
    <w:rsid w:val="005202A5"/>
    <w:rsid w:val="005215C9"/>
    <w:rsid w:val="00522622"/>
    <w:rsid w:val="00522BA8"/>
    <w:rsid w:val="00522F09"/>
    <w:rsid w:val="00523141"/>
    <w:rsid w:val="00523C37"/>
    <w:rsid w:val="00523D79"/>
    <w:rsid w:val="005253C5"/>
    <w:rsid w:val="005257CB"/>
    <w:rsid w:val="00526127"/>
    <w:rsid w:val="00526385"/>
    <w:rsid w:val="00526B45"/>
    <w:rsid w:val="00530136"/>
    <w:rsid w:val="00530CFC"/>
    <w:rsid w:val="00531198"/>
    <w:rsid w:val="005313E1"/>
    <w:rsid w:val="00531C41"/>
    <w:rsid w:val="00531FF6"/>
    <w:rsid w:val="00532CE9"/>
    <w:rsid w:val="00532FED"/>
    <w:rsid w:val="005333D5"/>
    <w:rsid w:val="00534DCB"/>
    <w:rsid w:val="00535027"/>
    <w:rsid w:val="005354D5"/>
    <w:rsid w:val="00535AEF"/>
    <w:rsid w:val="00535FFA"/>
    <w:rsid w:val="00536748"/>
    <w:rsid w:val="00537258"/>
    <w:rsid w:val="00537A64"/>
    <w:rsid w:val="00537BE9"/>
    <w:rsid w:val="00540059"/>
    <w:rsid w:val="00540DB7"/>
    <w:rsid w:val="0054185B"/>
    <w:rsid w:val="00544C51"/>
    <w:rsid w:val="00545CC1"/>
    <w:rsid w:val="005473DB"/>
    <w:rsid w:val="005527B8"/>
    <w:rsid w:val="0055314D"/>
    <w:rsid w:val="005546CA"/>
    <w:rsid w:val="00554E24"/>
    <w:rsid w:val="00556792"/>
    <w:rsid w:val="00564727"/>
    <w:rsid w:val="005648BD"/>
    <w:rsid w:val="00565335"/>
    <w:rsid w:val="005655B1"/>
    <w:rsid w:val="005659B1"/>
    <w:rsid w:val="005662A0"/>
    <w:rsid w:val="00566337"/>
    <w:rsid w:val="00566831"/>
    <w:rsid w:val="005679A4"/>
    <w:rsid w:val="00570250"/>
    <w:rsid w:val="00570420"/>
    <w:rsid w:val="005708ED"/>
    <w:rsid w:val="00570E37"/>
    <w:rsid w:val="0057101A"/>
    <w:rsid w:val="005716FC"/>
    <w:rsid w:val="00572C1E"/>
    <w:rsid w:val="00572CC7"/>
    <w:rsid w:val="005734D0"/>
    <w:rsid w:val="00576080"/>
    <w:rsid w:val="00577E99"/>
    <w:rsid w:val="005809AF"/>
    <w:rsid w:val="00580CB8"/>
    <w:rsid w:val="00580D00"/>
    <w:rsid w:val="00581D9C"/>
    <w:rsid w:val="00582299"/>
    <w:rsid w:val="00582F96"/>
    <w:rsid w:val="00583472"/>
    <w:rsid w:val="00584831"/>
    <w:rsid w:val="0058648A"/>
    <w:rsid w:val="00586925"/>
    <w:rsid w:val="00586AEC"/>
    <w:rsid w:val="00586D69"/>
    <w:rsid w:val="005876CE"/>
    <w:rsid w:val="00590C49"/>
    <w:rsid w:val="0059110F"/>
    <w:rsid w:val="005913B5"/>
    <w:rsid w:val="00591FE4"/>
    <w:rsid w:val="00593E6C"/>
    <w:rsid w:val="0059500B"/>
    <w:rsid w:val="00595838"/>
    <w:rsid w:val="00595B40"/>
    <w:rsid w:val="00595DB1"/>
    <w:rsid w:val="005968ED"/>
    <w:rsid w:val="00596BDA"/>
    <w:rsid w:val="00596F0D"/>
    <w:rsid w:val="005A1545"/>
    <w:rsid w:val="005A181F"/>
    <w:rsid w:val="005A2AA6"/>
    <w:rsid w:val="005A32A8"/>
    <w:rsid w:val="005A32C4"/>
    <w:rsid w:val="005A3A94"/>
    <w:rsid w:val="005A3E1E"/>
    <w:rsid w:val="005A48B3"/>
    <w:rsid w:val="005A4F1B"/>
    <w:rsid w:val="005A5C17"/>
    <w:rsid w:val="005A6659"/>
    <w:rsid w:val="005A666A"/>
    <w:rsid w:val="005A73EB"/>
    <w:rsid w:val="005A78A2"/>
    <w:rsid w:val="005B00BB"/>
    <w:rsid w:val="005B047C"/>
    <w:rsid w:val="005B04DD"/>
    <w:rsid w:val="005B1995"/>
    <w:rsid w:val="005B3650"/>
    <w:rsid w:val="005B388B"/>
    <w:rsid w:val="005B4725"/>
    <w:rsid w:val="005B54F5"/>
    <w:rsid w:val="005B5588"/>
    <w:rsid w:val="005B5A31"/>
    <w:rsid w:val="005B7D58"/>
    <w:rsid w:val="005C0C3E"/>
    <w:rsid w:val="005C0EF2"/>
    <w:rsid w:val="005C1657"/>
    <w:rsid w:val="005C1718"/>
    <w:rsid w:val="005C1AC5"/>
    <w:rsid w:val="005C1AD4"/>
    <w:rsid w:val="005C2314"/>
    <w:rsid w:val="005C2FA4"/>
    <w:rsid w:val="005C2FE8"/>
    <w:rsid w:val="005C4DB4"/>
    <w:rsid w:val="005C56A7"/>
    <w:rsid w:val="005C6DED"/>
    <w:rsid w:val="005D0DA3"/>
    <w:rsid w:val="005D0EF5"/>
    <w:rsid w:val="005D1A0E"/>
    <w:rsid w:val="005D2A1C"/>
    <w:rsid w:val="005D2C79"/>
    <w:rsid w:val="005D3032"/>
    <w:rsid w:val="005D332B"/>
    <w:rsid w:val="005D371E"/>
    <w:rsid w:val="005D5100"/>
    <w:rsid w:val="005D54D2"/>
    <w:rsid w:val="005D58F7"/>
    <w:rsid w:val="005D62E1"/>
    <w:rsid w:val="005D6405"/>
    <w:rsid w:val="005D7B75"/>
    <w:rsid w:val="005D7EFB"/>
    <w:rsid w:val="005E0840"/>
    <w:rsid w:val="005E1754"/>
    <w:rsid w:val="005E5E40"/>
    <w:rsid w:val="005E6412"/>
    <w:rsid w:val="005E7CF3"/>
    <w:rsid w:val="005F0B8E"/>
    <w:rsid w:val="005F1C64"/>
    <w:rsid w:val="005F208C"/>
    <w:rsid w:val="005F2681"/>
    <w:rsid w:val="005F3AB8"/>
    <w:rsid w:val="005F4FA0"/>
    <w:rsid w:val="005F541D"/>
    <w:rsid w:val="005F5861"/>
    <w:rsid w:val="005F5F8B"/>
    <w:rsid w:val="005F6D50"/>
    <w:rsid w:val="005F7A48"/>
    <w:rsid w:val="00600757"/>
    <w:rsid w:val="0060084D"/>
    <w:rsid w:val="00600E0B"/>
    <w:rsid w:val="006011F8"/>
    <w:rsid w:val="0060297E"/>
    <w:rsid w:val="00603EA5"/>
    <w:rsid w:val="006048E2"/>
    <w:rsid w:val="00604C9C"/>
    <w:rsid w:val="006050A7"/>
    <w:rsid w:val="00605224"/>
    <w:rsid w:val="006053D4"/>
    <w:rsid w:val="00606A31"/>
    <w:rsid w:val="00607184"/>
    <w:rsid w:val="00607DCC"/>
    <w:rsid w:val="00607EA4"/>
    <w:rsid w:val="00610B05"/>
    <w:rsid w:val="00610E13"/>
    <w:rsid w:val="00611A70"/>
    <w:rsid w:val="00612818"/>
    <w:rsid w:val="0061331F"/>
    <w:rsid w:val="006159CB"/>
    <w:rsid w:val="00616447"/>
    <w:rsid w:val="0061775D"/>
    <w:rsid w:val="006200A7"/>
    <w:rsid w:val="00620D95"/>
    <w:rsid w:val="00622FD3"/>
    <w:rsid w:val="00623356"/>
    <w:rsid w:val="00623E3C"/>
    <w:rsid w:val="006247AA"/>
    <w:rsid w:val="00624C9A"/>
    <w:rsid w:val="00624CF3"/>
    <w:rsid w:val="00625B0B"/>
    <w:rsid w:val="0062604E"/>
    <w:rsid w:val="00626C55"/>
    <w:rsid w:val="006273C6"/>
    <w:rsid w:val="006275AC"/>
    <w:rsid w:val="00627B68"/>
    <w:rsid w:val="00632362"/>
    <w:rsid w:val="006326F8"/>
    <w:rsid w:val="006333CB"/>
    <w:rsid w:val="0063357F"/>
    <w:rsid w:val="0063410F"/>
    <w:rsid w:val="00634220"/>
    <w:rsid w:val="00634252"/>
    <w:rsid w:val="00634DF3"/>
    <w:rsid w:val="006359DA"/>
    <w:rsid w:val="00636024"/>
    <w:rsid w:val="00637979"/>
    <w:rsid w:val="0064035C"/>
    <w:rsid w:val="006411B5"/>
    <w:rsid w:val="006411CB"/>
    <w:rsid w:val="0064170E"/>
    <w:rsid w:val="00642AC3"/>
    <w:rsid w:val="00644BFA"/>
    <w:rsid w:val="00644C4E"/>
    <w:rsid w:val="00644E0F"/>
    <w:rsid w:val="006510F1"/>
    <w:rsid w:val="00651319"/>
    <w:rsid w:val="0065233F"/>
    <w:rsid w:val="006526CF"/>
    <w:rsid w:val="00652EFB"/>
    <w:rsid w:val="00654727"/>
    <w:rsid w:val="0065520B"/>
    <w:rsid w:val="00656FFA"/>
    <w:rsid w:val="006607B6"/>
    <w:rsid w:val="00661692"/>
    <w:rsid w:val="006618E4"/>
    <w:rsid w:val="00663FAC"/>
    <w:rsid w:val="00664462"/>
    <w:rsid w:val="0066492C"/>
    <w:rsid w:val="00664E07"/>
    <w:rsid w:val="00665C7C"/>
    <w:rsid w:val="00666086"/>
    <w:rsid w:val="006660F5"/>
    <w:rsid w:val="006662F4"/>
    <w:rsid w:val="0066659C"/>
    <w:rsid w:val="00666B5E"/>
    <w:rsid w:val="006671EA"/>
    <w:rsid w:val="00667F9E"/>
    <w:rsid w:val="006716C8"/>
    <w:rsid w:val="006718C4"/>
    <w:rsid w:val="00671C3D"/>
    <w:rsid w:val="00672A17"/>
    <w:rsid w:val="00672E0E"/>
    <w:rsid w:val="00673C2F"/>
    <w:rsid w:val="0067443D"/>
    <w:rsid w:val="00674FFB"/>
    <w:rsid w:val="0067746E"/>
    <w:rsid w:val="006778DE"/>
    <w:rsid w:val="00680571"/>
    <w:rsid w:val="006823A0"/>
    <w:rsid w:val="00683C48"/>
    <w:rsid w:val="0068470F"/>
    <w:rsid w:val="006856D2"/>
    <w:rsid w:val="006877E9"/>
    <w:rsid w:val="00690224"/>
    <w:rsid w:val="00690397"/>
    <w:rsid w:val="006903C0"/>
    <w:rsid w:val="006913EA"/>
    <w:rsid w:val="00692A4D"/>
    <w:rsid w:val="00692E7E"/>
    <w:rsid w:val="006930C6"/>
    <w:rsid w:val="00693402"/>
    <w:rsid w:val="00693E7B"/>
    <w:rsid w:val="00694721"/>
    <w:rsid w:val="00694817"/>
    <w:rsid w:val="0069486D"/>
    <w:rsid w:val="00695CD8"/>
    <w:rsid w:val="00695CE9"/>
    <w:rsid w:val="00696023"/>
    <w:rsid w:val="00696051"/>
    <w:rsid w:val="00696B91"/>
    <w:rsid w:val="00696F3D"/>
    <w:rsid w:val="00697686"/>
    <w:rsid w:val="006A0632"/>
    <w:rsid w:val="006A0C10"/>
    <w:rsid w:val="006A0EE4"/>
    <w:rsid w:val="006A1964"/>
    <w:rsid w:val="006A1FA9"/>
    <w:rsid w:val="006A2F1F"/>
    <w:rsid w:val="006A315C"/>
    <w:rsid w:val="006A3812"/>
    <w:rsid w:val="006A4488"/>
    <w:rsid w:val="006A46C6"/>
    <w:rsid w:val="006A7757"/>
    <w:rsid w:val="006B1EE9"/>
    <w:rsid w:val="006B1F34"/>
    <w:rsid w:val="006B1FF8"/>
    <w:rsid w:val="006B25D8"/>
    <w:rsid w:val="006B2928"/>
    <w:rsid w:val="006B2FBF"/>
    <w:rsid w:val="006B50E6"/>
    <w:rsid w:val="006B513C"/>
    <w:rsid w:val="006B5611"/>
    <w:rsid w:val="006B6292"/>
    <w:rsid w:val="006B643E"/>
    <w:rsid w:val="006B684A"/>
    <w:rsid w:val="006B7E4D"/>
    <w:rsid w:val="006C0148"/>
    <w:rsid w:val="006C173D"/>
    <w:rsid w:val="006C19FC"/>
    <w:rsid w:val="006C232F"/>
    <w:rsid w:val="006C357A"/>
    <w:rsid w:val="006C43F9"/>
    <w:rsid w:val="006C4BBA"/>
    <w:rsid w:val="006C4D8C"/>
    <w:rsid w:val="006C4EAE"/>
    <w:rsid w:val="006C5B60"/>
    <w:rsid w:val="006C693E"/>
    <w:rsid w:val="006C7B31"/>
    <w:rsid w:val="006C7CC9"/>
    <w:rsid w:val="006D0897"/>
    <w:rsid w:val="006D1B8B"/>
    <w:rsid w:val="006D2196"/>
    <w:rsid w:val="006D318C"/>
    <w:rsid w:val="006D31D3"/>
    <w:rsid w:val="006D31DA"/>
    <w:rsid w:val="006D359E"/>
    <w:rsid w:val="006D3634"/>
    <w:rsid w:val="006D3683"/>
    <w:rsid w:val="006D3B31"/>
    <w:rsid w:val="006D4463"/>
    <w:rsid w:val="006D4932"/>
    <w:rsid w:val="006D4B57"/>
    <w:rsid w:val="006D552C"/>
    <w:rsid w:val="006D5A48"/>
    <w:rsid w:val="006D61D5"/>
    <w:rsid w:val="006D6AF9"/>
    <w:rsid w:val="006D6D6D"/>
    <w:rsid w:val="006E1954"/>
    <w:rsid w:val="006E19CC"/>
    <w:rsid w:val="006E22A6"/>
    <w:rsid w:val="006E2E04"/>
    <w:rsid w:val="006E2F2C"/>
    <w:rsid w:val="006E52AC"/>
    <w:rsid w:val="006E58F3"/>
    <w:rsid w:val="006E7D8A"/>
    <w:rsid w:val="006F0F94"/>
    <w:rsid w:val="006F2616"/>
    <w:rsid w:val="006F2AC3"/>
    <w:rsid w:val="006F3ADB"/>
    <w:rsid w:val="006F41BC"/>
    <w:rsid w:val="006F4AC2"/>
    <w:rsid w:val="006F4B14"/>
    <w:rsid w:val="006F7472"/>
    <w:rsid w:val="006F7852"/>
    <w:rsid w:val="006F7A0B"/>
    <w:rsid w:val="007006FB"/>
    <w:rsid w:val="00701A1E"/>
    <w:rsid w:val="007033AB"/>
    <w:rsid w:val="00703F0E"/>
    <w:rsid w:val="00705363"/>
    <w:rsid w:val="00705B11"/>
    <w:rsid w:val="00707468"/>
    <w:rsid w:val="00707901"/>
    <w:rsid w:val="00710399"/>
    <w:rsid w:val="00710E63"/>
    <w:rsid w:val="00711223"/>
    <w:rsid w:val="0071263F"/>
    <w:rsid w:val="00713182"/>
    <w:rsid w:val="00715EDA"/>
    <w:rsid w:val="00716490"/>
    <w:rsid w:val="00716CC1"/>
    <w:rsid w:val="00717814"/>
    <w:rsid w:val="00721333"/>
    <w:rsid w:val="00722545"/>
    <w:rsid w:val="007228D0"/>
    <w:rsid w:val="00722A49"/>
    <w:rsid w:val="00722B2D"/>
    <w:rsid w:val="00723214"/>
    <w:rsid w:val="00725F3B"/>
    <w:rsid w:val="00726C54"/>
    <w:rsid w:val="00727612"/>
    <w:rsid w:val="007278D4"/>
    <w:rsid w:val="00731FC5"/>
    <w:rsid w:val="007320A7"/>
    <w:rsid w:val="00732C0D"/>
    <w:rsid w:val="007333C0"/>
    <w:rsid w:val="00734B0D"/>
    <w:rsid w:val="00734C42"/>
    <w:rsid w:val="007352C1"/>
    <w:rsid w:val="007355F7"/>
    <w:rsid w:val="0073620E"/>
    <w:rsid w:val="00737B5D"/>
    <w:rsid w:val="00740370"/>
    <w:rsid w:val="00740CAD"/>
    <w:rsid w:val="007413ED"/>
    <w:rsid w:val="00741A4B"/>
    <w:rsid w:val="00741F36"/>
    <w:rsid w:val="0074292D"/>
    <w:rsid w:val="007429DC"/>
    <w:rsid w:val="0074321E"/>
    <w:rsid w:val="00743DF8"/>
    <w:rsid w:val="00744514"/>
    <w:rsid w:val="007447D4"/>
    <w:rsid w:val="00744C8C"/>
    <w:rsid w:val="00745AAF"/>
    <w:rsid w:val="00745B8B"/>
    <w:rsid w:val="007460F8"/>
    <w:rsid w:val="0074669F"/>
    <w:rsid w:val="00746B2A"/>
    <w:rsid w:val="00747BE8"/>
    <w:rsid w:val="00750C1C"/>
    <w:rsid w:val="007510CA"/>
    <w:rsid w:val="00754268"/>
    <w:rsid w:val="007548CB"/>
    <w:rsid w:val="00754A05"/>
    <w:rsid w:val="00754EDC"/>
    <w:rsid w:val="00755037"/>
    <w:rsid w:val="007558D4"/>
    <w:rsid w:val="00756105"/>
    <w:rsid w:val="00756933"/>
    <w:rsid w:val="007606DB"/>
    <w:rsid w:val="00762776"/>
    <w:rsid w:val="007628FC"/>
    <w:rsid w:val="00762B84"/>
    <w:rsid w:val="007632AD"/>
    <w:rsid w:val="00763A6B"/>
    <w:rsid w:val="00763C28"/>
    <w:rsid w:val="007662EB"/>
    <w:rsid w:val="0077026A"/>
    <w:rsid w:val="00770862"/>
    <w:rsid w:val="00770C89"/>
    <w:rsid w:val="007710BA"/>
    <w:rsid w:val="00772EF1"/>
    <w:rsid w:val="0077355D"/>
    <w:rsid w:val="00773D5D"/>
    <w:rsid w:val="00774DA8"/>
    <w:rsid w:val="007758B8"/>
    <w:rsid w:val="00776C9A"/>
    <w:rsid w:val="007778C0"/>
    <w:rsid w:val="00777979"/>
    <w:rsid w:val="0078028A"/>
    <w:rsid w:val="00781793"/>
    <w:rsid w:val="00782034"/>
    <w:rsid w:val="00782955"/>
    <w:rsid w:val="00783165"/>
    <w:rsid w:val="0078591D"/>
    <w:rsid w:val="00787B75"/>
    <w:rsid w:val="00787DA7"/>
    <w:rsid w:val="00787E58"/>
    <w:rsid w:val="00791B41"/>
    <w:rsid w:val="00792008"/>
    <w:rsid w:val="00793141"/>
    <w:rsid w:val="007935F7"/>
    <w:rsid w:val="007937AD"/>
    <w:rsid w:val="00794698"/>
    <w:rsid w:val="007956FA"/>
    <w:rsid w:val="00795F0F"/>
    <w:rsid w:val="007962F2"/>
    <w:rsid w:val="00796473"/>
    <w:rsid w:val="007A0332"/>
    <w:rsid w:val="007A0A2C"/>
    <w:rsid w:val="007A105A"/>
    <w:rsid w:val="007A2EAF"/>
    <w:rsid w:val="007A3B90"/>
    <w:rsid w:val="007A3B91"/>
    <w:rsid w:val="007A4CC6"/>
    <w:rsid w:val="007A507F"/>
    <w:rsid w:val="007A592B"/>
    <w:rsid w:val="007A5D32"/>
    <w:rsid w:val="007A617A"/>
    <w:rsid w:val="007A7CA2"/>
    <w:rsid w:val="007A7DDA"/>
    <w:rsid w:val="007A7F56"/>
    <w:rsid w:val="007B06E8"/>
    <w:rsid w:val="007B1164"/>
    <w:rsid w:val="007B1EC5"/>
    <w:rsid w:val="007B2D35"/>
    <w:rsid w:val="007B36D6"/>
    <w:rsid w:val="007B43FC"/>
    <w:rsid w:val="007B4C08"/>
    <w:rsid w:val="007B63B6"/>
    <w:rsid w:val="007B6838"/>
    <w:rsid w:val="007C072E"/>
    <w:rsid w:val="007C1527"/>
    <w:rsid w:val="007C2777"/>
    <w:rsid w:val="007C2EBC"/>
    <w:rsid w:val="007C3577"/>
    <w:rsid w:val="007C40E5"/>
    <w:rsid w:val="007C4BBA"/>
    <w:rsid w:val="007C51B3"/>
    <w:rsid w:val="007C55A9"/>
    <w:rsid w:val="007C61A7"/>
    <w:rsid w:val="007C69C2"/>
    <w:rsid w:val="007C69F4"/>
    <w:rsid w:val="007C6B46"/>
    <w:rsid w:val="007C732A"/>
    <w:rsid w:val="007C799E"/>
    <w:rsid w:val="007D08CE"/>
    <w:rsid w:val="007D1120"/>
    <w:rsid w:val="007D14CA"/>
    <w:rsid w:val="007D159F"/>
    <w:rsid w:val="007D227D"/>
    <w:rsid w:val="007D28D7"/>
    <w:rsid w:val="007D2A68"/>
    <w:rsid w:val="007D2B55"/>
    <w:rsid w:val="007D448C"/>
    <w:rsid w:val="007D4AFC"/>
    <w:rsid w:val="007D6A5E"/>
    <w:rsid w:val="007D7401"/>
    <w:rsid w:val="007D7619"/>
    <w:rsid w:val="007D7621"/>
    <w:rsid w:val="007E02A5"/>
    <w:rsid w:val="007E06CD"/>
    <w:rsid w:val="007E0B9E"/>
    <w:rsid w:val="007E1344"/>
    <w:rsid w:val="007E159F"/>
    <w:rsid w:val="007E2A46"/>
    <w:rsid w:val="007E2A69"/>
    <w:rsid w:val="007E3389"/>
    <w:rsid w:val="007E393A"/>
    <w:rsid w:val="007E58AA"/>
    <w:rsid w:val="007E66E9"/>
    <w:rsid w:val="007E6737"/>
    <w:rsid w:val="007E73CC"/>
    <w:rsid w:val="007E7C67"/>
    <w:rsid w:val="007F0777"/>
    <w:rsid w:val="007F27AA"/>
    <w:rsid w:val="007F397D"/>
    <w:rsid w:val="007F3B13"/>
    <w:rsid w:val="007F4C98"/>
    <w:rsid w:val="007F57FC"/>
    <w:rsid w:val="007F59A5"/>
    <w:rsid w:val="007F66C9"/>
    <w:rsid w:val="007F713E"/>
    <w:rsid w:val="007F7C54"/>
    <w:rsid w:val="007F7FF7"/>
    <w:rsid w:val="00800BC0"/>
    <w:rsid w:val="0080119A"/>
    <w:rsid w:val="008019FD"/>
    <w:rsid w:val="00803531"/>
    <w:rsid w:val="00803F8D"/>
    <w:rsid w:val="008043F8"/>
    <w:rsid w:val="008063EF"/>
    <w:rsid w:val="008071D9"/>
    <w:rsid w:val="00807A96"/>
    <w:rsid w:val="008105FA"/>
    <w:rsid w:val="0081545A"/>
    <w:rsid w:val="00815AE9"/>
    <w:rsid w:val="00816946"/>
    <w:rsid w:val="00816FF2"/>
    <w:rsid w:val="00817656"/>
    <w:rsid w:val="0081775C"/>
    <w:rsid w:val="008179A5"/>
    <w:rsid w:val="00817AD7"/>
    <w:rsid w:val="00817C60"/>
    <w:rsid w:val="00817CFF"/>
    <w:rsid w:val="00817DF5"/>
    <w:rsid w:val="00820820"/>
    <w:rsid w:val="00820ED0"/>
    <w:rsid w:val="00821619"/>
    <w:rsid w:val="008216B8"/>
    <w:rsid w:val="00822312"/>
    <w:rsid w:val="0082295B"/>
    <w:rsid w:val="00823040"/>
    <w:rsid w:val="00823105"/>
    <w:rsid w:val="00823500"/>
    <w:rsid w:val="00823625"/>
    <w:rsid w:val="00823661"/>
    <w:rsid w:val="00823696"/>
    <w:rsid w:val="008236E5"/>
    <w:rsid w:val="00823941"/>
    <w:rsid w:val="00823DA1"/>
    <w:rsid w:val="00824840"/>
    <w:rsid w:val="0082570D"/>
    <w:rsid w:val="0082694B"/>
    <w:rsid w:val="008272E6"/>
    <w:rsid w:val="008304FB"/>
    <w:rsid w:val="0083146C"/>
    <w:rsid w:val="00831973"/>
    <w:rsid w:val="0083287B"/>
    <w:rsid w:val="00832C2F"/>
    <w:rsid w:val="00833218"/>
    <w:rsid w:val="00833375"/>
    <w:rsid w:val="008334EF"/>
    <w:rsid w:val="00833F91"/>
    <w:rsid w:val="008341F2"/>
    <w:rsid w:val="00834D1B"/>
    <w:rsid w:val="00835969"/>
    <w:rsid w:val="00840F8B"/>
    <w:rsid w:val="00841111"/>
    <w:rsid w:val="008413D7"/>
    <w:rsid w:val="00842B16"/>
    <w:rsid w:val="008431FE"/>
    <w:rsid w:val="00843208"/>
    <w:rsid w:val="00843289"/>
    <w:rsid w:val="008433B2"/>
    <w:rsid w:val="0084348A"/>
    <w:rsid w:val="00843DED"/>
    <w:rsid w:val="00843E99"/>
    <w:rsid w:val="0084446C"/>
    <w:rsid w:val="00844AB7"/>
    <w:rsid w:val="00844ABD"/>
    <w:rsid w:val="008466A9"/>
    <w:rsid w:val="00846A76"/>
    <w:rsid w:val="00846FD9"/>
    <w:rsid w:val="00847752"/>
    <w:rsid w:val="008500BD"/>
    <w:rsid w:val="008501A7"/>
    <w:rsid w:val="00850239"/>
    <w:rsid w:val="00850C87"/>
    <w:rsid w:val="008523C3"/>
    <w:rsid w:val="00852DB9"/>
    <w:rsid w:val="00853F49"/>
    <w:rsid w:val="00854EB0"/>
    <w:rsid w:val="00855DBC"/>
    <w:rsid w:val="00856174"/>
    <w:rsid w:val="00856281"/>
    <w:rsid w:val="008563B2"/>
    <w:rsid w:val="00857C90"/>
    <w:rsid w:val="008605B8"/>
    <w:rsid w:val="0086087D"/>
    <w:rsid w:val="00861A6B"/>
    <w:rsid w:val="00861C69"/>
    <w:rsid w:val="0086354D"/>
    <w:rsid w:val="00864CAD"/>
    <w:rsid w:val="00864D15"/>
    <w:rsid w:val="00865FBE"/>
    <w:rsid w:val="00867781"/>
    <w:rsid w:val="00870426"/>
    <w:rsid w:val="008706E1"/>
    <w:rsid w:val="00870726"/>
    <w:rsid w:val="00871F51"/>
    <w:rsid w:val="008735F6"/>
    <w:rsid w:val="00874B9E"/>
    <w:rsid w:val="00875571"/>
    <w:rsid w:val="00876965"/>
    <w:rsid w:val="008770D4"/>
    <w:rsid w:val="00877C6E"/>
    <w:rsid w:val="00877CD1"/>
    <w:rsid w:val="00880434"/>
    <w:rsid w:val="00880AFA"/>
    <w:rsid w:val="00880FAD"/>
    <w:rsid w:val="008819AF"/>
    <w:rsid w:val="0088243F"/>
    <w:rsid w:val="008834FC"/>
    <w:rsid w:val="0088372C"/>
    <w:rsid w:val="008843FD"/>
    <w:rsid w:val="008848DC"/>
    <w:rsid w:val="00886396"/>
    <w:rsid w:val="0088670D"/>
    <w:rsid w:val="00887BD7"/>
    <w:rsid w:val="00887CB5"/>
    <w:rsid w:val="00890447"/>
    <w:rsid w:val="00891417"/>
    <w:rsid w:val="00891DCB"/>
    <w:rsid w:val="00891E1D"/>
    <w:rsid w:val="008927B4"/>
    <w:rsid w:val="0089296B"/>
    <w:rsid w:val="00893B34"/>
    <w:rsid w:val="0089432E"/>
    <w:rsid w:val="008944D5"/>
    <w:rsid w:val="00894A1D"/>
    <w:rsid w:val="00895AD7"/>
    <w:rsid w:val="00896342"/>
    <w:rsid w:val="00897F61"/>
    <w:rsid w:val="008A032C"/>
    <w:rsid w:val="008A0C2F"/>
    <w:rsid w:val="008A0EDB"/>
    <w:rsid w:val="008A2232"/>
    <w:rsid w:val="008A23F1"/>
    <w:rsid w:val="008A2B28"/>
    <w:rsid w:val="008A31C2"/>
    <w:rsid w:val="008A346A"/>
    <w:rsid w:val="008A356E"/>
    <w:rsid w:val="008A3809"/>
    <w:rsid w:val="008A3BCB"/>
    <w:rsid w:val="008A57E1"/>
    <w:rsid w:val="008A5BC9"/>
    <w:rsid w:val="008A77CD"/>
    <w:rsid w:val="008A7976"/>
    <w:rsid w:val="008A7C0A"/>
    <w:rsid w:val="008B09A8"/>
    <w:rsid w:val="008B2C0A"/>
    <w:rsid w:val="008B32BB"/>
    <w:rsid w:val="008B34E0"/>
    <w:rsid w:val="008B6B73"/>
    <w:rsid w:val="008B6E28"/>
    <w:rsid w:val="008B71FD"/>
    <w:rsid w:val="008B7558"/>
    <w:rsid w:val="008C09B6"/>
    <w:rsid w:val="008C2137"/>
    <w:rsid w:val="008C24B1"/>
    <w:rsid w:val="008C277D"/>
    <w:rsid w:val="008C28B5"/>
    <w:rsid w:val="008C3717"/>
    <w:rsid w:val="008C3AFA"/>
    <w:rsid w:val="008C4168"/>
    <w:rsid w:val="008C435C"/>
    <w:rsid w:val="008C4EB0"/>
    <w:rsid w:val="008C526E"/>
    <w:rsid w:val="008D0FC7"/>
    <w:rsid w:val="008D1264"/>
    <w:rsid w:val="008D16D3"/>
    <w:rsid w:val="008D2A57"/>
    <w:rsid w:val="008D365B"/>
    <w:rsid w:val="008D4405"/>
    <w:rsid w:val="008D4B73"/>
    <w:rsid w:val="008D4CD7"/>
    <w:rsid w:val="008D5F59"/>
    <w:rsid w:val="008E0299"/>
    <w:rsid w:val="008E036F"/>
    <w:rsid w:val="008E24A3"/>
    <w:rsid w:val="008E263B"/>
    <w:rsid w:val="008E45F0"/>
    <w:rsid w:val="008E48F9"/>
    <w:rsid w:val="008E4DF1"/>
    <w:rsid w:val="008E641D"/>
    <w:rsid w:val="008E67E0"/>
    <w:rsid w:val="008E6A6C"/>
    <w:rsid w:val="008E7230"/>
    <w:rsid w:val="008E75FE"/>
    <w:rsid w:val="008E7888"/>
    <w:rsid w:val="008E7D1A"/>
    <w:rsid w:val="008F080B"/>
    <w:rsid w:val="008F118E"/>
    <w:rsid w:val="008F1313"/>
    <w:rsid w:val="008F1C7D"/>
    <w:rsid w:val="008F1D48"/>
    <w:rsid w:val="008F25F3"/>
    <w:rsid w:val="008F2F57"/>
    <w:rsid w:val="008F3006"/>
    <w:rsid w:val="008F35F8"/>
    <w:rsid w:val="008F3B0F"/>
    <w:rsid w:val="008F4DA5"/>
    <w:rsid w:val="008F5D7E"/>
    <w:rsid w:val="008F6273"/>
    <w:rsid w:val="008F6C3C"/>
    <w:rsid w:val="008F76AD"/>
    <w:rsid w:val="0090082D"/>
    <w:rsid w:val="00900E7D"/>
    <w:rsid w:val="00902AB9"/>
    <w:rsid w:val="00904523"/>
    <w:rsid w:val="009054EA"/>
    <w:rsid w:val="009056FB"/>
    <w:rsid w:val="009068A1"/>
    <w:rsid w:val="00907050"/>
    <w:rsid w:val="0090758C"/>
    <w:rsid w:val="00907D97"/>
    <w:rsid w:val="00907E95"/>
    <w:rsid w:val="009117BA"/>
    <w:rsid w:val="00913083"/>
    <w:rsid w:val="00913496"/>
    <w:rsid w:val="009136D5"/>
    <w:rsid w:val="00913F52"/>
    <w:rsid w:val="00914BA6"/>
    <w:rsid w:val="00914E89"/>
    <w:rsid w:val="00914F8F"/>
    <w:rsid w:val="0091549A"/>
    <w:rsid w:val="009157D0"/>
    <w:rsid w:val="0091687F"/>
    <w:rsid w:val="00920718"/>
    <w:rsid w:val="009229C5"/>
    <w:rsid w:val="00922E26"/>
    <w:rsid w:val="00923B10"/>
    <w:rsid w:val="00923CD2"/>
    <w:rsid w:val="00923D05"/>
    <w:rsid w:val="00925FEB"/>
    <w:rsid w:val="00926307"/>
    <w:rsid w:val="0092734C"/>
    <w:rsid w:val="00927C9E"/>
    <w:rsid w:val="00930D87"/>
    <w:rsid w:val="00931B15"/>
    <w:rsid w:val="00932FE5"/>
    <w:rsid w:val="009344CD"/>
    <w:rsid w:val="00936C70"/>
    <w:rsid w:val="00940251"/>
    <w:rsid w:val="00940269"/>
    <w:rsid w:val="00940565"/>
    <w:rsid w:val="009410F7"/>
    <w:rsid w:val="009420FD"/>
    <w:rsid w:val="009427EA"/>
    <w:rsid w:val="009429DF"/>
    <w:rsid w:val="00942BDB"/>
    <w:rsid w:val="00943621"/>
    <w:rsid w:val="0094382F"/>
    <w:rsid w:val="00943B07"/>
    <w:rsid w:val="0094449E"/>
    <w:rsid w:val="00944AB6"/>
    <w:rsid w:val="00945178"/>
    <w:rsid w:val="00945F1A"/>
    <w:rsid w:val="00946C3A"/>
    <w:rsid w:val="00946CB5"/>
    <w:rsid w:val="00946CF0"/>
    <w:rsid w:val="00946F34"/>
    <w:rsid w:val="009470D0"/>
    <w:rsid w:val="00950650"/>
    <w:rsid w:val="00950B93"/>
    <w:rsid w:val="00951046"/>
    <w:rsid w:val="009511F4"/>
    <w:rsid w:val="009513D4"/>
    <w:rsid w:val="00951680"/>
    <w:rsid w:val="00951A52"/>
    <w:rsid w:val="00951A87"/>
    <w:rsid w:val="00951BE0"/>
    <w:rsid w:val="00951EA9"/>
    <w:rsid w:val="00953D0D"/>
    <w:rsid w:val="00954421"/>
    <w:rsid w:val="00956627"/>
    <w:rsid w:val="009569A3"/>
    <w:rsid w:val="009600B2"/>
    <w:rsid w:val="00960416"/>
    <w:rsid w:val="00961047"/>
    <w:rsid w:val="00961F18"/>
    <w:rsid w:val="009620F9"/>
    <w:rsid w:val="00962376"/>
    <w:rsid w:val="009654E8"/>
    <w:rsid w:val="0096679C"/>
    <w:rsid w:val="00967E82"/>
    <w:rsid w:val="0097052F"/>
    <w:rsid w:val="00972207"/>
    <w:rsid w:val="009724F8"/>
    <w:rsid w:val="00972AE2"/>
    <w:rsid w:val="0097344A"/>
    <w:rsid w:val="00974141"/>
    <w:rsid w:val="00975871"/>
    <w:rsid w:val="0097621E"/>
    <w:rsid w:val="00976B83"/>
    <w:rsid w:val="009778BB"/>
    <w:rsid w:val="00977D6A"/>
    <w:rsid w:val="009812BD"/>
    <w:rsid w:val="009834AA"/>
    <w:rsid w:val="0098384F"/>
    <w:rsid w:val="00984F29"/>
    <w:rsid w:val="00987405"/>
    <w:rsid w:val="00987581"/>
    <w:rsid w:val="00990D11"/>
    <w:rsid w:val="00991BD4"/>
    <w:rsid w:val="00991FA7"/>
    <w:rsid w:val="009929AE"/>
    <w:rsid w:val="00993A0B"/>
    <w:rsid w:val="009952CB"/>
    <w:rsid w:val="009A03BA"/>
    <w:rsid w:val="009A1534"/>
    <w:rsid w:val="009A21F8"/>
    <w:rsid w:val="009A33B0"/>
    <w:rsid w:val="009A49A0"/>
    <w:rsid w:val="009A520E"/>
    <w:rsid w:val="009A5235"/>
    <w:rsid w:val="009A5CB6"/>
    <w:rsid w:val="009A6764"/>
    <w:rsid w:val="009A70D8"/>
    <w:rsid w:val="009A7AA7"/>
    <w:rsid w:val="009B0587"/>
    <w:rsid w:val="009B0F69"/>
    <w:rsid w:val="009B13C3"/>
    <w:rsid w:val="009B24E5"/>
    <w:rsid w:val="009B253A"/>
    <w:rsid w:val="009B2CA8"/>
    <w:rsid w:val="009B319F"/>
    <w:rsid w:val="009B36DA"/>
    <w:rsid w:val="009B47A7"/>
    <w:rsid w:val="009B47EB"/>
    <w:rsid w:val="009B552D"/>
    <w:rsid w:val="009B5614"/>
    <w:rsid w:val="009B679B"/>
    <w:rsid w:val="009B7517"/>
    <w:rsid w:val="009C1245"/>
    <w:rsid w:val="009C13C5"/>
    <w:rsid w:val="009C1F88"/>
    <w:rsid w:val="009C2AE3"/>
    <w:rsid w:val="009C42DD"/>
    <w:rsid w:val="009C439B"/>
    <w:rsid w:val="009C4B38"/>
    <w:rsid w:val="009C522D"/>
    <w:rsid w:val="009C5E53"/>
    <w:rsid w:val="009C6CCE"/>
    <w:rsid w:val="009C6FBA"/>
    <w:rsid w:val="009C77BD"/>
    <w:rsid w:val="009C7A85"/>
    <w:rsid w:val="009D0D83"/>
    <w:rsid w:val="009D0F1D"/>
    <w:rsid w:val="009D12AA"/>
    <w:rsid w:val="009D3157"/>
    <w:rsid w:val="009D3DA5"/>
    <w:rsid w:val="009D44E7"/>
    <w:rsid w:val="009D45F8"/>
    <w:rsid w:val="009D507C"/>
    <w:rsid w:val="009D58B3"/>
    <w:rsid w:val="009D687B"/>
    <w:rsid w:val="009D6A48"/>
    <w:rsid w:val="009E0075"/>
    <w:rsid w:val="009E1142"/>
    <w:rsid w:val="009E2FD9"/>
    <w:rsid w:val="009E57AB"/>
    <w:rsid w:val="009E5981"/>
    <w:rsid w:val="009E6290"/>
    <w:rsid w:val="009E6CB1"/>
    <w:rsid w:val="009F005D"/>
    <w:rsid w:val="009F026B"/>
    <w:rsid w:val="009F0C15"/>
    <w:rsid w:val="009F130D"/>
    <w:rsid w:val="009F1535"/>
    <w:rsid w:val="009F2CFB"/>
    <w:rsid w:val="009F4315"/>
    <w:rsid w:val="009F464B"/>
    <w:rsid w:val="009F4AAA"/>
    <w:rsid w:val="009F53C1"/>
    <w:rsid w:val="009F653E"/>
    <w:rsid w:val="009F6D8A"/>
    <w:rsid w:val="009F7377"/>
    <w:rsid w:val="009F7F05"/>
    <w:rsid w:val="00A01599"/>
    <w:rsid w:val="00A020AE"/>
    <w:rsid w:val="00A02875"/>
    <w:rsid w:val="00A03051"/>
    <w:rsid w:val="00A06302"/>
    <w:rsid w:val="00A1085A"/>
    <w:rsid w:val="00A1276F"/>
    <w:rsid w:val="00A12C57"/>
    <w:rsid w:val="00A13C2E"/>
    <w:rsid w:val="00A14C3C"/>
    <w:rsid w:val="00A158DC"/>
    <w:rsid w:val="00A16E92"/>
    <w:rsid w:val="00A17FD5"/>
    <w:rsid w:val="00A2068C"/>
    <w:rsid w:val="00A20B95"/>
    <w:rsid w:val="00A22685"/>
    <w:rsid w:val="00A23256"/>
    <w:rsid w:val="00A243BC"/>
    <w:rsid w:val="00A2512E"/>
    <w:rsid w:val="00A259A2"/>
    <w:rsid w:val="00A25A01"/>
    <w:rsid w:val="00A25A2F"/>
    <w:rsid w:val="00A25C49"/>
    <w:rsid w:val="00A26513"/>
    <w:rsid w:val="00A26A29"/>
    <w:rsid w:val="00A26FBE"/>
    <w:rsid w:val="00A27442"/>
    <w:rsid w:val="00A30107"/>
    <w:rsid w:val="00A309CD"/>
    <w:rsid w:val="00A35F5F"/>
    <w:rsid w:val="00A3660F"/>
    <w:rsid w:val="00A410FE"/>
    <w:rsid w:val="00A413A7"/>
    <w:rsid w:val="00A41A96"/>
    <w:rsid w:val="00A42081"/>
    <w:rsid w:val="00A42986"/>
    <w:rsid w:val="00A42C84"/>
    <w:rsid w:val="00A43B9D"/>
    <w:rsid w:val="00A444CF"/>
    <w:rsid w:val="00A449A7"/>
    <w:rsid w:val="00A44E4F"/>
    <w:rsid w:val="00A4533A"/>
    <w:rsid w:val="00A4640C"/>
    <w:rsid w:val="00A46640"/>
    <w:rsid w:val="00A474CD"/>
    <w:rsid w:val="00A47519"/>
    <w:rsid w:val="00A50DB8"/>
    <w:rsid w:val="00A51C4B"/>
    <w:rsid w:val="00A52FF8"/>
    <w:rsid w:val="00A53176"/>
    <w:rsid w:val="00A53314"/>
    <w:rsid w:val="00A53B1A"/>
    <w:rsid w:val="00A53FC6"/>
    <w:rsid w:val="00A5424B"/>
    <w:rsid w:val="00A57DF4"/>
    <w:rsid w:val="00A605EC"/>
    <w:rsid w:val="00A6082A"/>
    <w:rsid w:val="00A628DC"/>
    <w:rsid w:val="00A62E23"/>
    <w:rsid w:val="00A63284"/>
    <w:rsid w:val="00A632B0"/>
    <w:rsid w:val="00A64279"/>
    <w:rsid w:val="00A64B72"/>
    <w:rsid w:val="00A652CF"/>
    <w:rsid w:val="00A658B4"/>
    <w:rsid w:val="00A66184"/>
    <w:rsid w:val="00A6649F"/>
    <w:rsid w:val="00A66956"/>
    <w:rsid w:val="00A66984"/>
    <w:rsid w:val="00A66FE8"/>
    <w:rsid w:val="00A6715C"/>
    <w:rsid w:val="00A672C1"/>
    <w:rsid w:val="00A70934"/>
    <w:rsid w:val="00A710D7"/>
    <w:rsid w:val="00A72110"/>
    <w:rsid w:val="00A734CD"/>
    <w:rsid w:val="00A73E0C"/>
    <w:rsid w:val="00A743C7"/>
    <w:rsid w:val="00A74487"/>
    <w:rsid w:val="00A74865"/>
    <w:rsid w:val="00A74B9B"/>
    <w:rsid w:val="00A7599B"/>
    <w:rsid w:val="00A76378"/>
    <w:rsid w:val="00A76725"/>
    <w:rsid w:val="00A7756B"/>
    <w:rsid w:val="00A80060"/>
    <w:rsid w:val="00A81E0E"/>
    <w:rsid w:val="00A81F24"/>
    <w:rsid w:val="00A820BA"/>
    <w:rsid w:val="00A83033"/>
    <w:rsid w:val="00A87A06"/>
    <w:rsid w:val="00A9041A"/>
    <w:rsid w:val="00A907B6"/>
    <w:rsid w:val="00A909D1"/>
    <w:rsid w:val="00A90AB8"/>
    <w:rsid w:val="00A90FC9"/>
    <w:rsid w:val="00A91AFF"/>
    <w:rsid w:val="00A91C6E"/>
    <w:rsid w:val="00A92F80"/>
    <w:rsid w:val="00A93345"/>
    <w:rsid w:val="00A93544"/>
    <w:rsid w:val="00A9372B"/>
    <w:rsid w:val="00A93A0B"/>
    <w:rsid w:val="00A95E98"/>
    <w:rsid w:val="00A966AF"/>
    <w:rsid w:val="00A97F52"/>
    <w:rsid w:val="00AA015F"/>
    <w:rsid w:val="00AA12BC"/>
    <w:rsid w:val="00AA1BCC"/>
    <w:rsid w:val="00AA2106"/>
    <w:rsid w:val="00AA422D"/>
    <w:rsid w:val="00AA4603"/>
    <w:rsid w:val="00AA6D41"/>
    <w:rsid w:val="00AA7734"/>
    <w:rsid w:val="00AA7B99"/>
    <w:rsid w:val="00AB0246"/>
    <w:rsid w:val="00AB11C0"/>
    <w:rsid w:val="00AB143D"/>
    <w:rsid w:val="00AB159B"/>
    <w:rsid w:val="00AB2786"/>
    <w:rsid w:val="00AB27E3"/>
    <w:rsid w:val="00AB362F"/>
    <w:rsid w:val="00AB39A6"/>
    <w:rsid w:val="00AB3E2F"/>
    <w:rsid w:val="00AB4509"/>
    <w:rsid w:val="00AB481B"/>
    <w:rsid w:val="00AB4944"/>
    <w:rsid w:val="00AB4C82"/>
    <w:rsid w:val="00AB4ED3"/>
    <w:rsid w:val="00AB5720"/>
    <w:rsid w:val="00AB5744"/>
    <w:rsid w:val="00AB6DAC"/>
    <w:rsid w:val="00AB790E"/>
    <w:rsid w:val="00AB7AD8"/>
    <w:rsid w:val="00AB7B72"/>
    <w:rsid w:val="00AC2389"/>
    <w:rsid w:val="00AC2613"/>
    <w:rsid w:val="00AC2C10"/>
    <w:rsid w:val="00AC2CEE"/>
    <w:rsid w:val="00AC34E5"/>
    <w:rsid w:val="00AC4C90"/>
    <w:rsid w:val="00AC552F"/>
    <w:rsid w:val="00AC56C4"/>
    <w:rsid w:val="00AC5AF6"/>
    <w:rsid w:val="00AC6F87"/>
    <w:rsid w:val="00AC7AD5"/>
    <w:rsid w:val="00AC7ECA"/>
    <w:rsid w:val="00AD087D"/>
    <w:rsid w:val="00AD0E5B"/>
    <w:rsid w:val="00AD2E82"/>
    <w:rsid w:val="00AD3D59"/>
    <w:rsid w:val="00AD4220"/>
    <w:rsid w:val="00AD4EF9"/>
    <w:rsid w:val="00AD4F3E"/>
    <w:rsid w:val="00AD5028"/>
    <w:rsid w:val="00AD62BC"/>
    <w:rsid w:val="00AD6A0D"/>
    <w:rsid w:val="00AD6D18"/>
    <w:rsid w:val="00AD7BEA"/>
    <w:rsid w:val="00AE13A0"/>
    <w:rsid w:val="00AE1C53"/>
    <w:rsid w:val="00AE1E1D"/>
    <w:rsid w:val="00AE298D"/>
    <w:rsid w:val="00AE44B8"/>
    <w:rsid w:val="00AE4C1D"/>
    <w:rsid w:val="00AE4D7B"/>
    <w:rsid w:val="00AE5AB8"/>
    <w:rsid w:val="00AE6B05"/>
    <w:rsid w:val="00AE6FE8"/>
    <w:rsid w:val="00AE71E0"/>
    <w:rsid w:val="00AE73F1"/>
    <w:rsid w:val="00AE74FF"/>
    <w:rsid w:val="00AE7822"/>
    <w:rsid w:val="00AE791D"/>
    <w:rsid w:val="00AE7AF5"/>
    <w:rsid w:val="00AF08CA"/>
    <w:rsid w:val="00AF200B"/>
    <w:rsid w:val="00AF2A1E"/>
    <w:rsid w:val="00AF44F5"/>
    <w:rsid w:val="00AF542B"/>
    <w:rsid w:val="00AF5AE2"/>
    <w:rsid w:val="00AF6A77"/>
    <w:rsid w:val="00AF6AC3"/>
    <w:rsid w:val="00AF6B87"/>
    <w:rsid w:val="00AF6C0A"/>
    <w:rsid w:val="00AF6E92"/>
    <w:rsid w:val="00AF6FEB"/>
    <w:rsid w:val="00AF72EC"/>
    <w:rsid w:val="00AF7E2F"/>
    <w:rsid w:val="00B028C0"/>
    <w:rsid w:val="00B03512"/>
    <w:rsid w:val="00B03A50"/>
    <w:rsid w:val="00B05387"/>
    <w:rsid w:val="00B072E9"/>
    <w:rsid w:val="00B10387"/>
    <w:rsid w:val="00B10BB8"/>
    <w:rsid w:val="00B11A28"/>
    <w:rsid w:val="00B11DD9"/>
    <w:rsid w:val="00B13CA4"/>
    <w:rsid w:val="00B14131"/>
    <w:rsid w:val="00B14660"/>
    <w:rsid w:val="00B14B4D"/>
    <w:rsid w:val="00B15256"/>
    <w:rsid w:val="00B1615A"/>
    <w:rsid w:val="00B16795"/>
    <w:rsid w:val="00B17A49"/>
    <w:rsid w:val="00B20091"/>
    <w:rsid w:val="00B2102A"/>
    <w:rsid w:val="00B25753"/>
    <w:rsid w:val="00B257E0"/>
    <w:rsid w:val="00B25A7C"/>
    <w:rsid w:val="00B25FF3"/>
    <w:rsid w:val="00B264EE"/>
    <w:rsid w:val="00B26D1E"/>
    <w:rsid w:val="00B27A4C"/>
    <w:rsid w:val="00B27E62"/>
    <w:rsid w:val="00B30086"/>
    <w:rsid w:val="00B3149C"/>
    <w:rsid w:val="00B316C4"/>
    <w:rsid w:val="00B31A0D"/>
    <w:rsid w:val="00B3252F"/>
    <w:rsid w:val="00B32B97"/>
    <w:rsid w:val="00B33180"/>
    <w:rsid w:val="00B340FC"/>
    <w:rsid w:val="00B3562C"/>
    <w:rsid w:val="00B361C7"/>
    <w:rsid w:val="00B36C20"/>
    <w:rsid w:val="00B372E3"/>
    <w:rsid w:val="00B3774E"/>
    <w:rsid w:val="00B37BF4"/>
    <w:rsid w:val="00B404B9"/>
    <w:rsid w:val="00B40CF7"/>
    <w:rsid w:val="00B4275C"/>
    <w:rsid w:val="00B42EAC"/>
    <w:rsid w:val="00B446E8"/>
    <w:rsid w:val="00B44861"/>
    <w:rsid w:val="00B45E6C"/>
    <w:rsid w:val="00B45FF5"/>
    <w:rsid w:val="00B464BF"/>
    <w:rsid w:val="00B46BFB"/>
    <w:rsid w:val="00B5076C"/>
    <w:rsid w:val="00B517EE"/>
    <w:rsid w:val="00B518EC"/>
    <w:rsid w:val="00B51C61"/>
    <w:rsid w:val="00B51E9D"/>
    <w:rsid w:val="00B53644"/>
    <w:rsid w:val="00B5440A"/>
    <w:rsid w:val="00B549EA"/>
    <w:rsid w:val="00B54BB3"/>
    <w:rsid w:val="00B55013"/>
    <w:rsid w:val="00B557B1"/>
    <w:rsid w:val="00B56417"/>
    <w:rsid w:val="00B56546"/>
    <w:rsid w:val="00B57FE1"/>
    <w:rsid w:val="00B6049A"/>
    <w:rsid w:val="00B607BF"/>
    <w:rsid w:val="00B60DAD"/>
    <w:rsid w:val="00B61A25"/>
    <w:rsid w:val="00B6221E"/>
    <w:rsid w:val="00B624C9"/>
    <w:rsid w:val="00B629B0"/>
    <w:rsid w:val="00B630BF"/>
    <w:rsid w:val="00B633CC"/>
    <w:rsid w:val="00B635EF"/>
    <w:rsid w:val="00B65DB6"/>
    <w:rsid w:val="00B66055"/>
    <w:rsid w:val="00B66E49"/>
    <w:rsid w:val="00B6796E"/>
    <w:rsid w:val="00B67DA5"/>
    <w:rsid w:val="00B70502"/>
    <w:rsid w:val="00B707A5"/>
    <w:rsid w:val="00B71213"/>
    <w:rsid w:val="00B73290"/>
    <w:rsid w:val="00B73E1E"/>
    <w:rsid w:val="00B73FEB"/>
    <w:rsid w:val="00B753A2"/>
    <w:rsid w:val="00B763C9"/>
    <w:rsid w:val="00B765D2"/>
    <w:rsid w:val="00B77CA6"/>
    <w:rsid w:val="00B77E2A"/>
    <w:rsid w:val="00B77F0D"/>
    <w:rsid w:val="00B80A55"/>
    <w:rsid w:val="00B81246"/>
    <w:rsid w:val="00B81618"/>
    <w:rsid w:val="00B818A8"/>
    <w:rsid w:val="00B84137"/>
    <w:rsid w:val="00B8519F"/>
    <w:rsid w:val="00B85618"/>
    <w:rsid w:val="00B86DA2"/>
    <w:rsid w:val="00B9021B"/>
    <w:rsid w:val="00B91BCB"/>
    <w:rsid w:val="00B92CBB"/>
    <w:rsid w:val="00B9345C"/>
    <w:rsid w:val="00B93A52"/>
    <w:rsid w:val="00B94141"/>
    <w:rsid w:val="00B94B19"/>
    <w:rsid w:val="00B968F0"/>
    <w:rsid w:val="00B96B91"/>
    <w:rsid w:val="00B978AB"/>
    <w:rsid w:val="00B97D1C"/>
    <w:rsid w:val="00BA0B96"/>
    <w:rsid w:val="00BA2052"/>
    <w:rsid w:val="00BA230E"/>
    <w:rsid w:val="00BA3060"/>
    <w:rsid w:val="00BA356D"/>
    <w:rsid w:val="00BA378F"/>
    <w:rsid w:val="00BA427A"/>
    <w:rsid w:val="00BA4A35"/>
    <w:rsid w:val="00BA5180"/>
    <w:rsid w:val="00BA5309"/>
    <w:rsid w:val="00BA5CD1"/>
    <w:rsid w:val="00BA7320"/>
    <w:rsid w:val="00BA7EAB"/>
    <w:rsid w:val="00BB002A"/>
    <w:rsid w:val="00BB048F"/>
    <w:rsid w:val="00BB08D9"/>
    <w:rsid w:val="00BB175C"/>
    <w:rsid w:val="00BB3F1B"/>
    <w:rsid w:val="00BB4361"/>
    <w:rsid w:val="00BB4683"/>
    <w:rsid w:val="00BB4FFF"/>
    <w:rsid w:val="00BB5D2E"/>
    <w:rsid w:val="00BB6031"/>
    <w:rsid w:val="00BB637B"/>
    <w:rsid w:val="00BB7E01"/>
    <w:rsid w:val="00BC049B"/>
    <w:rsid w:val="00BC13AC"/>
    <w:rsid w:val="00BC293B"/>
    <w:rsid w:val="00BC3D04"/>
    <w:rsid w:val="00BC4F73"/>
    <w:rsid w:val="00BC6B93"/>
    <w:rsid w:val="00BC77A1"/>
    <w:rsid w:val="00BD195F"/>
    <w:rsid w:val="00BD3790"/>
    <w:rsid w:val="00BD3E9D"/>
    <w:rsid w:val="00BD5158"/>
    <w:rsid w:val="00BD52F9"/>
    <w:rsid w:val="00BD573D"/>
    <w:rsid w:val="00BD6180"/>
    <w:rsid w:val="00BD625B"/>
    <w:rsid w:val="00BD6C99"/>
    <w:rsid w:val="00BD7003"/>
    <w:rsid w:val="00BD7451"/>
    <w:rsid w:val="00BE00F0"/>
    <w:rsid w:val="00BE0C1E"/>
    <w:rsid w:val="00BE0DD5"/>
    <w:rsid w:val="00BE21AE"/>
    <w:rsid w:val="00BE223B"/>
    <w:rsid w:val="00BE3879"/>
    <w:rsid w:val="00BE3E99"/>
    <w:rsid w:val="00BE4881"/>
    <w:rsid w:val="00BE4D7F"/>
    <w:rsid w:val="00BE5007"/>
    <w:rsid w:val="00BE543D"/>
    <w:rsid w:val="00BE6FA0"/>
    <w:rsid w:val="00BF100B"/>
    <w:rsid w:val="00BF1122"/>
    <w:rsid w:val="00BF1E7D"/>
    <w:rsid w:val="00BF1F41"/>
    <w:rsid w:val="00BF2453"/>
    <w:rsid w:val="00BF2FE0"/>
    <w:rsid w:val="00BF3224"/>
    <w:rsid w:val="00BF397B"/>
    <w:rsid w:val="00BF3DF3"/>
    <w:rsid w:val="00BF3F26"/>
    <w:rsid w:val="00BF43AE"/>
    <w:rsid w:val="00BF496B"/>
    <w:rsid w:val="00BF6150"/>
    <w:rsid w:val="00BF669A"/>
    <w:rsid w:val="00BF6F31"/>
    <w:rsid w:val="00BF7151"/>
    <w:rsid w:val="00C008EA"/>
    <w:rsid w:val="00C00A09"/>
    <w:rsid w:val="00C02242"/>
    <w:rsid w:val="00C0263F"/>
    <w:rsid w:val="00C03A53"/>
    <w:rsid w:val="00C03E31"/>
    <w:rsid w:val="00C03FED"/>
    <w:rsid w:val="00C04620"/>
    <w:rsid w:val="00C04896"/>
    <w:rsid w:val="00C05252"/>
    <w:rsid w:val="00C05372"/>
    <w:rsid w:val="00C05572"/>
    <w:rsid w:val="00C05F24"/>
    <w:rsid w:val="00C06075"/>
    <w:rsid w:val="00C0633C"/>
    <w:rsid w:val="00C06A4D"/>
    <w:rsid w:val="00C07447"/>
    <w:rsid w:val="00C074EA"/>
    <w:rsid w:val="00C10FFA"/>
    <w:rsid w:val="00C117F3"/>
    <w:rsid w:val="00C11ABB"/>
    <w:rsid w:val="00C11B2C"/>
    <w:rsid w:val="00C12CDC"/>
    <w:rsid w:val="00C13396"/>
    <w:rsid w:val="00C13745"/>
    <w:rsid w:val="00C14192"/>
    <w:rsid w:val="00C1422E"/>
    <w:rsid w:val="00C1440A"/>
    <w:rsid w:val="00C148DA"/>
    <w:rsid w:val="00C14DA3"/>
    <w:rsid w:val="00C152DA"/>
    <w:rsid w:val="00C15DFE"/>
    <w:rsid w:val="00C173F8"/>
    <w:rsid w:val="00C179CF"/>
    <w:rsid w:val="00C200D6"/>
    <w:rsid w:val="00C20669"/>
    <w:rsid w:val="00C20C44"/>
    <w:rsid w:val="00C215DC"/>
    <w:rsid w:val="00C23E5C"/>
    <w:rsid w:val="00C25F39"/>
    <w:rsid w:val="00C274C0"/>
    <w:rsid w:val="00C27AB9"/>
    <w:rsid w:val="00C303DD"/>
    <w:rsid w:val="00C31B08"/>
    <w:rsid w:val="00C344E8"/>
    <w:rsid w:val="00C353BB"/>
    <w:rsid w:val="00C35EB3"/>
    <w:rsid w:val="00C373CC"/>
    <w:rsid w:val="00C37A15"/>
    <w:rsid w:val="00C37CBA"/>
    <w:rsid w:val="00C40E1D"/>
    <w:rsid w:val="00C4103D"/>
    <w:rsid w:val="00C41D01"/>
    <w:rsid w:val="00C4295F"/>
    <w:rsid w:val="00C43047"/>
    <w:rsid w:val="00C43832"/>
    <w:rsid w:val="00C4390D"/>
    <w:rsid w:val="00C43A62"/>
    <w:rsid w:val="00C453A9"/>
    <w:rsid w:val="00C45885"/>
    <w:rsid w:val="00C460D0"/>
    <w:rsid w:val="00C4643E"/>
    <w:rsid w:val="00C476AF"/>
    <w:rsid w:val="00C47A3A"/>
    <w:rsid w:val="00C5086F"/>
    <w:rsid w:val="00C55318"/>
    <w:rsid w:val="00C55BFB"/>
    <w:rsid w:val="00C55CAA"/>
    <w:rsid w:val="00C566E2"/>
    <w:rsid w:val="00C56F63"/>
    <w:rsid w:val="00C57C9E"/>
    <w:rsid w:val="00C60588"/>
    <w:rsid w:val="00C60908"/>
    <w:rsid w:val="00C6115B"/>
    <w:rsid w:val="00C619D4"/>
    <w:rsid w:val="00C631C5"/>
    <w:rsid w:val="00C63641"/>
    <w:rsid w:val="00C64154"/>
    <w:rsid w:val="00C6471A"/>
    <w:rsid w:val="00C6697F"/>
    <w:rsid w:val="00C669A4"/>
    <w:rsid w:val="00C66C74"/>
    <w:rsid w:val="00C67FED"/>
    <w:rsid w:val="00C7070C"/>
    <w:rsid w:val="00C71583"/>
    <w:rsid w:val="00C72014"/>
    <w:rsid w:val="00C72735"/>
    <w:rsid w:val="00C73AE8"/>
    <w:rsid w:val="00C7444A"/>
    <w:rsid w:val="00C758DC"/>
    <w:rsid w:val="00C761AF"/>
    <w:rsid w:val="00C76970"/>
    <w:rsid w:val="00C76D32"/>
    <w:rsid w:val="00C80D42"/>
    <w:rsid w:val="00C817FE"/>
    <w:rsid w:val="00C8241C"/>
    <w:rsid w:val="00C825CC"/>
    <w:rsid w:val="00C82CF7"/>
    <w:rsid w:val="00C83413"/>
    <w:rsid w:val="00C8353F"/>
    <w:rsid w:val="00C8507F"/>
    <w:rsid w:val="00C8525D"/>
    <w:rsid w:val="00C854FD"/>
    <w:rsid w:val="00C856AC"/>
    <w:rsid w:val="00C87058"/>
    <w:rsid w:val="00C87672"/>
    <w:rsid w:val="00C8793F"/>
    <w:rsid w:val="00C87F59"/>
    <w:rsid w:val="00C91E83"/>
    <w:rsid w:val="00C920DF"/>
    <w:rsid w:val="00C921D1"/>
    <w:rsid w:val="00C925CC"/>
    <w:rsid w:val="00C928CF"/>
    <w:rsid w:val="00C957E5"/>
    <w:rsid w:val="00C95C11"/>
    <w:rsid w:val="00C95D30"/>
    <w:rsid w:val="00C96909"/>
    <w:rsid w:val="00C96C9B"/>
    <w:rsid w:val="00C96DD3"/>
    <w:rsid w:val="00C97272"/>
    <w:rsid w:val="00CA0D3A"/>
    <w:rsid w:val="00CA1464"/>
    <w:rsid w:val="00CA3F95"/>
    <w:rsid w:val="00CA559E"/>
    <w:rsid w:val="00CA59CC"/>
    <w:rsid w:val="00CA7094"/>
    <w:rsid w:val="00CB01E1"/>
    <w:rsid w:val="00CB0F09"/>
    <w:rsid w:val="00CB0F34"/>
    <w:rsid w:val="00CB1148"/>
    <w:rsid w:val="00CB1663"/>
    <w:rsid w:val="00CB16E1"/>
    <w:rsid w:val="00CB2E29"/>
    <w:rsid w:val="00CB3806"/>
    <w:rsid w:val="00CB399E"/>
    <w:rsid w:val="00CB6D1E"/>
    <w:rsid w:val="00CB7C00"/>
    <w:rsid w:val="00CB7C73"/>
    <w:rsid w:val="00CC0022"/>
    <w:rsid w:val="00CC0665"/>
    <w:rsid w:val="00CC078F"/>
    <w:rsid w:val="00CC1C8C"/>
    <w:rsid w:val="00CC1FEF"/>
    <w:rsid w:val="00CC32E1"/>
    <w:rsid w:val="00CC33D6"/>
    <w:rsid w:val="00CC3469"/>
    <w:rsid w:val="00CC35EA"/>
    <w:rsid w:val="00CC3E8A"/>
    <w:rsid w:val="00CC3F80"/>
    <w:rsid w:val="00CC48AE"/>
    <w:rsid w:val="00CC530D"/>
    <w:rsid w:val="00CC6276"/>
    <w:rsid w:val="00CC6470"/>
    <w:rsid w:val="00CC6D6E"/>
    <w:rsid w:val="00CC78AC"/>
    <w:rsid w:val="00CD0059"/>
    <w:rsid w:val="00CD02F9"/>
    <w:rsid w:val="00CD068E"/>
    <w:rsid w:val="00CD268A"/>
    <w:rsid w:val="00CD2F7F"/>
    <w:rsid w:val="00CD3565"/>
    <w:rsid w:val="00CD35CE"/>
    <w:rsid w:val="00CD3734"/>
    <w:rsid w:val="00CD3BDB"/>
    <w:rsid w:val="00CD47D6"/>
    <w:rsid w:val="00CD5082"/>
    <w:rsid w:val="00CD515A"/>
    <w:rsid w:val="00CD6281"/>
    <w:rsid w:val="00CD6F53"/>
    <w:rsid w:val="00CD754F"/>
    <w:rsid w:val="00CD78C0"/>
    <w:rsid w:val="00CD7FC9"/>
    <w:rsid w:val="00CE0269"/>
    <w:rsid w:val="00CE09B1"/>
    <w:rsid w:val="00CE15E5"/>
    <w:rsid w:val="00CE1F1C"/>
    <w:rsid w:val="00CE288F"/>
    <w:rsid w:val="00CE2904"/>
    <w:rsid w:val="00CE2E2E"/>
    <w:rsid w:val="00CE415E"/>
    <w:rsid w:val="00CE45FD"/>
    <w:rsid w:val="00CE51EF"/>
    <w:rsid w:val="00CE5520"/>
    <w:rsid w:val="00CE55B3"/>
    <w:rsid w:val="00CE69BE"/>
    <w:rsid w:val="00CE708B"/>
    <w:rsid w:val="00CE7595"/>
    <w:rsid w:val="00CE78C5"/>
    <w:rsid w:val="00CF01C5"/>
    <w:rsid w:val="00CF0287"/>
    <w:rsid w:val="00CF072F"/>
    <w:rsid w:val="00CF2C28"/>
    <w:rsid w:val="00CF34DC"/>
    <w:rsid w:val="00CF3666"/>
    <w:rsid w:val="00CF4A93"/>
    <w:rsid w:val="00CF4AA8"/>
    <w:rsid w:val="00CF6FDB"/>
    <w:rsid w:val="00CF7C91"/>
    <w:rsid w:val="00D00C29"/>
    <w:rsid w:val="00D00D46"/>
    <w:rsid w:val="00D01146"/>
    <w:rsid w:val="00D01D20"/>
    <w:rsid w:val="00D021E5"/>
    <w:rsid w:val="00D02B12"/>
    <w:rsid w:val="00D03208"/>
    <w:rsid w:val="00D04382"/>
    <w:rsid w:val="00D04EAF"/>
    <w:rsid w:val="00D054EB"/>
    <w:rsid w:val="00D05C30"/>
    <w:rsid w:val="00D060BC"/>
    <w:rsid w:val="00D07BFC"/>
    <w:rsid w:val="00D10156"/>
    <w:rsid w:val="00D10C83"/>
    <w:rsid w:val="00D114EA"/>
    <w:rsid w:val="00D11E01"/>
    <w:rsid w:val="00D132B7"/>
    <w:rsid w:val="00D138DE"/>
    <w:rsid w:val="00D16FC0"/>
    <w:rsid w:val="00D17054"/>
    <w:rsid w:val="00D20C5B"/>
    <w:rsid w:val="00D24560"/>
    <w:rsid w:val="00D24776"/>
    <w:rsid w:val="00D253F3"/>
    <w:rsid w:val="00D25702"/>
    <w:rsid w:val="00D258E2"/>
    <w:rsid w:val="00D263DD"/>
    <w:rsid w:val="00D27C19"/>
    <w:rsid w:val="00D27D6B"/>
    <w:rsid w:val="00D30774"/>
    <w:rsid w:val="00D35D42"/>
    <w:rsid w:val="00D37946"/>
    <w:rsid w:val="00D400EE"/>
    <w:rsid w:val="00D41794"/>
    <w:rsid w:val="00D421BE"/>
    <w:rsid w:val="00D424EF"/>
    <w:rsid w:val="00D426CC"/>
    <w:rsid w:val="00D43887"/>
    <w:rsid w:val="00D442FE"/>
    <w:rsid w:val="00D44E7E"/>
    <w:rsid w:val="00D44EDB"/>
    <w:rsid w:val="00D4593D"/>
    <w:rsid w:val="00D4676D"/>
    <w:rsid w:val="00D503D2"/>
    <w:rsid w:val="00D50A0B"/>
    <w:rsid w:val="00D51033"/>
    <w:rsid w:val="00D51159"/>
    <w:rsid w:val="00D5185F"/>
    <w:rsid w:val="00D526BF"/>
    <w:rsid w:val="00D52993"/>
    <w:rsid w:val="00D52C9C"/>
    <w:rsid w:val="00D541B2"/>
    <w:rsid w:val="00D54A60"/>
    <w:rsid w:val="00D55236"/>
    <w:rsid w:val="00D560D9"/>
    <w:rsid w:val="00D560F4"/>
    <w:rsid w:val="00D56D54"/>
    <w:rsid w:val="00D604AA"/>
    <w:rsid w:val="00D608A5"/>
    <w:rsid w:val="00D6177F"/>
    <w:rsid w:val="00D6300D"/>
    <w:rsid w:val="00D6327C"/>
    <w:rsid w:val="00D63443"/>
    <w:rsid w:val="00D640AB"/>
    <w:rsid w:val="00D6615B"/>
    <w:rsid w:val="00D66EA0"/>
    <w:rsid w:val="00D6720B"/>
    <w:rsid w:val="00D676D6"/>
    <w:rsid w:val="00D67932"/>
    <w:rsid w:val="00D67EFD"/>
    <w:rsid w:val="00D7097F"/>
    <w:rsid w:val="00D71DA9"/>
    <w:rsid w:val="00D72E23"/>
    <w:rsid w:val="00D7322B"/>
    <w:rsid w:val="00D73B38"/>
    <w:rsid w:val="00D747B4"/>
    <w:rsid w:val="00D748D4"/>
    <w:rsid w:val="00D765EC"/>
    <w:rsid w:val="00D7690C"/>
    <w:rsid w:val="00D779E4"/>
    <w:rsid w:val="00D80243"/>
    <w:rsid w:val="00D8090A"/>
    <w:rsid w:val="00D80BBC"/>
    <w:rsid w:val="00D80BE7"/>
    <w:rsid w:val="00D8219E"/>
    <w:rsid w:val="00D8537E"/>
    <w:rsid w:val="00D85BFC"/>
    <w:rsid w:val="00D86183"/>
    <w:rsid w:val="00D866DD"/>
    <w:rsid w:val="00D86EFD"/>
    <w:rsid w:val="00D87620"/>
    <w:rsid w:val="00D8778D"/>
    <w:rsid w:val="00D87B8E"/>
    <w:rsid w:val="00D90EE3"/>
    <w:rsid w:val="00D919AA"/>
    <w:rsid w:val="00D91E67"/>
    <w:rsid w:val="00D92117"/>
    <w:rsid w:val="00D9232D"/>
    <w:rsid w:val="00D932ED"/>
    <w:rsid w:val="00D93633"/>
    <w:rsid w:val="00D94996"/>
    <w:rsid w:val="00D95D00"/>
    <w:rsid w:val="00D95DBF"/>
    <w:rsid w:val="00D96D91"/>
    <w:rsid w:val="00D97E40"/>
    <w:rsid w:val="00DA02C4"/>
    <w:rsid w:val="00DA0E16"/>
    <w:rsid w:val="00DA1735"/>
    <w:rsid w:val="00DA237B"/>
    <w:rsid w:val="00DA31C5"/>
    <w:rsid w:val="00DA3367"/>
    <w:rsid w:val="00DA34B8"/>
    <w:rsid w:val="00DA44A3"/>
    <w:rsid w:val="00DA6319"/>
    <w:rsid w:val="00DA6AEC"/>
    <w:rsid w:val="00DB03D5"/>
    <w:rsid w:val="00DB0415"/>
    <w:rsid w:val="00DB0D3E"/>
    <w:rsid w:val="00DB0E73"/>
    <w:rsid w:val="00DB2AD0"/>
    <w:rsid w:val="00DB39AA"/>
    <w:rsid w:val="00DB3AAF"/>
    <w:rsid w:val="00DB5240"/>
    <w:rsid w:val="00DB5478"/>
    <w:rsid w:val="00DB7313"/>
    <w:rsid w:val="00DC11F0"/>
    <w:rsid w:val="00DC2705"/>
    <w:rsid w:val="00DC4C8F"/>
    <w:rsid w:val="00DC5C27"/>
    <w:rsid w:val="00DC5F08"/>
    <w:rsid w:val="00DC62CA"/>
    <w:rsid w:val="00DC6649"/>
    <w:rsid w:val="00DC7704"/>
    <w:rsid w:val="00DD04C9"/>
    <w:rsid w:val="00DD0871"/>
    <w:rsid w:val="00DD09B5"/>
    <w:rsid w:val="00DD0A09"/>
    <w:rsid w:val="00DD1048"/>
    <w:rsid w:val="00DD18AC"/>
    <w:rsid w:val="00DD26C5"/>
    <w:rsid w:val="00DD3763"/>
    <w:rsid w:val="00DD3D77"/>
    <w:rsid w:val="00DD5213"/>
    <w:rsid w:val="00DD525E"/>
    <w:rsid w:val="00DD6D61"/>
    <w:rsid w:val="00DD76F6"/>
    <w:rsid w:val="00DD7CE8"/>
    <w:rsid w:val="00DD7D59"/>
    <w:rsid w:val="00DD7EA8"/>
    <w:rsid w:val="00DE001F"/>
    <w:rsid w:val="00DE0C7D"/>
    <w:rsid w:val="00DE217B"/>
    <w:rsid w:val="00DE22F6"/>
    <w:rsid w:val="00DE5314"/>
    <w:rsid w:val="00DE5FE7"/>
    <w:rsid w:val="00DE636D"/>
    <w:rsid w:val="00DE6466"/>
    <w:rsid w:val="00DE6F93"/>
    <w:rsid w:val="00DE71A5"/>
    <w:rsid w:val="00DF168C"/>
    <w:rsid w:val="00DF286A"/>
    <w:rsid w:val="00DF2FBA"/>
    <w:rsid w:val="00DF31FF"/>
    <w:rsid w:val="00DF5DBD"/>
    <w:rsid w:val="00DF7170"/>
    <w:rsid w:val="00E00BA7"/>
    <w:rsid w:val="00E01FE7"/>
    <w:rsid w:val="00E02EE1"/>
    <w:rsid w:val="00E038DE"/>
    <w:rsid w:val="00E052B0"/>
    <w:rsid w:val="00E102A3"/>
    <w:rsid w:val="00E13842"/>
    <w:rsid w:val="00E1402B"/>
    <w:rsid w:val="00E1421C"/>
    <w:rsid w:val="00E1444A"/>
    <w:rsid w:val="00E1491B"/>
    <w:rsid w:val="00E14AA1"/>
    <w:rsid w:val="00E16299"/>
    <w:rsid w:val="00E1635F"/>
    <w:rsid w:val="00E16917"/>
    <w:rsid w:val="00E175CE"/>
    <w:rsid w:val="00E17FF0"/>
    <w:rsid w:val="00E21EC5"/>
    <w:rsid w:val="00E231FC"/>
    <w:rsid w:val="00E233E5"/>
    <w:rsid w:val="00E2353D"/>
    <w:rsid w:val="00E23802"/>
    <w:rsid w:val="00E241FB"/>
    <w:rsid w:val="00E25A81"/>
    <w:rsid w:val="00E25AC5"/>
    <w:rsid w:val="00E26880"/>
    <w:rsid w:val="00E26956"/>
    <w:rsid w:val="00E27AA4"/>
    <w:rsid w:val="00E31AC9"/>
    <w:rsid w:val="00E32A3D"/>
    <w:rsid w:val="00E333F5"/>
    <w:rsid w:val="00E33CBA"/>
    <w:rsid w:val="00E35116"/>
    <w:rsid w:val="00E35424"/>
    <w:rsid w:val="00E35A87"/>
    <w:rsid w:val="00E35B5A"/>
    <w:rsid w:val="00E35B5D"/>
    <w:rsid w:val="00E37A7C"/>
    <w:rsid w:val="00E37BE0"/>
    <w:rsid w:val="00E40F25"/>
    <w:rsid w:val="00E40F66"/>
    <w:rsid w:val="00E41DC2"/>
    <w:rsid w:val="00E42DA4"/>
    <w:rsid w:val="00E44267"/>
    <w:rsid w:val="00E4427B"/>
    <w:rsid w:val="00E4464B"/>
    <w:rsid w:val="00E448D9"/>
    <w:rsid w:val="00E44AB3"/>
    <w:rsid w:val="00E4646C"/>
    <w:rsid w:val="00E47037"/>
    <w:rsid w:val="00E4748B"/>
    <w:rsid w:val="00E50D82"/>
    <w:rsid w:val="00E5152A"/>
    <w:rsid w:val="00E518A9"/>
    <w:rsid w:val="00E518E7"/>
    <w:rsid w:val="00E51A5E"/>
    <w:rsid w:val="00E5264C"/>
    <w:rsid w:val="00E53F4A"/>
    <w:rsid w:val="00E55D2F"/>
    <w:rsid w:val="00E57063"/>
    <w:rsid w:val="00E57871"/>
    <w:rsid w:val="00E6033C"/>
    <w:rsid w:val="00E61613"/>
    <w:rsid w:val="00E622ED"/>
    <w:rsid w:val="00E62655"/>
    <w:rsid w:val="00E630A9"/>
    <w:rsid w:val="00E640BA"/>
    <w:rsid w:val="00E640F0"/>
    <w:rsid w:val="00E647B5"/>
    <w:rsid w:val="00E654F8"/>
    <w:rsid w:val="00E65A55"/>
    <w:rsid w:val="00E6675D"/>
    <w:rsid w:val="00E66923"/>
    <w:rsid w:val="00E66EEE"/>
    <w:rsid w:val="00E67221"/>
    <w:rsid w:val="00E67A3D"/>
    <w:rsid w:val="00E7022A"/>
    <w:rsid w:val="00E71525"/>
    <w:rsid w:val="00E72B07"/>
    <w:rsid w:val="00E72F90"/>
    <w:rsid w:val="00E73BDD"/>
    <w:rsid w:val="00E745E7"/>
    <w:rsid w:val="00E74ED2"/>
    <w:rsid w:val="00E7603A"/>
    <w:rsid w:val="00E7754A"/>
    <w:rsid w:val="00E804BB"/>
    <w:rsid w:val="00E80ED7"/>
    <w:rsid w:val="00E80F9F"/>
    <w:rsid w:val="00E8154E"/>
    <w:rsid w:val="00E82057"/>
    <w:rsid w:val="00E8255B"/>
    <w:rsid w:val="00E83530"/>
    <w:rsid w:val="00E87043"/>
    <w:rsid w:val="00E8781B"/>
    <w:rsid w:val="00E87DEA"/>
    <w:rsid w:val="00E905B3"/>
    <w:rsid w:val="00E90A0B"/>
    <w:rsid w:val="00E9159A"/>
    <w:rsid w:val="00E915AF"/>
    <w:rsid w:val="00E919C2"/>
    <w:rsid w:val="00E91A9C"/>
    <w:rsid w:val="00E91B97"/>
    <w:rsid w:val="00E922B7"/>
    <w:rsid w:val="00E923A6"/>
    <w:rsid w:val="00E925FE"/>
    <w:rsid w:val="00E92D43"/>
    <w:rsid w:val="00E94901"/>
    <w:rsid w:val="00E94C00"/>
    <w:rsid w:val="00E958C0"/>
    <w:rsid w:val="00E9654E"/>
    <w:rsid w:val="00E96E1B"/>
    <w:rsid w:val="00E970B3"/>
    <w:rsid w:val="00E9763E"/>
    <w:rsid w:val="00E97CE3"/>
    <w:rsid w:val="00EA10BF"/>
    <w:rsid w:val="00EA15D5"/>
    <w:rsid w:val="00EA1DA5"/>
    <w:rsid w:val="00EA32E7"/>
    <w:rsid w:val="00EA3E9B"/>
    <w:rsid w:val="00EA3FD8"/>
    <w:rsid w:val="00EA4E80"/>
    <w:rsid w:val="00EA4FF8"/>
    <w:rsid w:val="00EA53AD"/>
    <w:rsid w:val="00EA5D57"/>
    <w:rsid w:val="00EA6770"/>
    <w:rsid w:val="00EA7798"/>
    <w:rsid w:val="00EB0763"/>
    <w:rsid w:val="00EB0CCD"/>
    <w:rsid w:val="00EB4B84"/>
    <w:rsid w:val="00EB5318"/>
    <w:rsid w:val="00EB5A9B"/>
    <w:rsid w:val="00EB6CB3"/>
    <w:rsid w:val="00EB7ADE"/>
    <w:rsid w:val="00EC003F"/>
    <w:rsid w:val="00EC0231"/>
    <w:rsid w:val="00EC0941"/>
    <w:rsid w:val="00EC0E19"/>
    <w:rsid w:val="00EC147D"/>
    <w:rsid w:val="00EC17D7"/>
    <w:rsid w:val="00EC2D49"/>
    <w:rsid w:val="00EC3503"/>
    <w:rsid w:val="00EC38CA"/>
    <w:rsid w:val="00EC4488"/>
    <w:rsid w:val="00EC5635"/>
    <w:rsid w:val="00EC64F8"/>
    <w:rsid w:val="00EC780E"/>
    <w:rsid w:val="00ED0150"/>
    <w:rsid w:val="00ED0EF0"/>
    <w:rsid w:val="00ED14E6"/>
    <w:rsid w:val="00ED2A80"/>
    <w:rsid w:val="00ED2E11"/>
    <w:rsid w:val="00ED35F5"/>
    <w:rsid w:val="00ED3778"/>
    <w:rsid w:val="00ED3C16"/>
    <w:rsid w:val="00ED4181"/>
    <w:rsid w:val="00ED4BC1"/>
    <w:rsid w:val="00ED4C3A"/>
    <w:rsid w:val="00ED5D3B"/>
    <w:rsid w:val="00ED6807"/>
    <w:rsid w:val="00ED710B"/>
    <w:rsid w:val="00ED7214"/>
    <w:rsid w:val="00EE0CF8"/>
    <w:rsid w:val="00EE11E3"/>
    <w:rsid w:val="00EE182C"/>
    <w:rsid w:val="00EE2C98"/>
    <w:rsid w:val="00EE2E58"/>
    <w:rsid w:val="00EE3F4C"/>
    <w:rsid w:val="00EE47C6"/>
    <w:rsid w:val="00EE5BFA"/>
    <w:rsid w:val="00EE62B5"/>
    <w:rsid w:val="00EE6733"/>
    <w:rsid w:val="00EE6B26"/>
    <w:rsid w:val="00EE70DE"/>
    <w:rsid w:val="00EE7203"/>
    <w:rsid w:val="00EF0356"/>
    <w:rsid w:val="00EF3101"/>
    <w:rsid w:val="00EF3971"/>
    <w:rsid w:val="00EF5656"/>
    <w:rsid w:val="00EF598A"/>
    <w:rsid w:val="00EF77E4"/>
    <w:rsid w:val="00F003DF"/>
    <w:rsid w:val="00F00699"/>
    <w:rsid w:val="00F012CE"/>
    <w:rsid w:val="00F01826"/>
    <w:rsid w:val="00F0187F"/>
    <w:rsid w:val="00F01D58"/>
    <w:rsid w:val="00F022F1"/>
    <w:rsid w:val="00F028DC"/>
    <w:rsid w:val="00F04A85"/>
    <w:rsid w:val="00F04B6A"/>
    <w:rsid w:val="00F05098"/>
    <w:rsid w:val="00F063A8"/>
    <w:rsid w:val="00F10F1C"/>
    <w:rsid w:val="00F11848"/>
    <w:rsid w:val="00F12412"/>
    <w:rsid w:val="00F12B1D"/>
    <w:rsid w:val="00F1459F"/>
    <w:rsid w:val="00F14BA2"/>
    <w:rsid w:val="00F1567C"/>
    <w:rsid w:val="00F16810"/>
    <w:rsid w:val="00F16840"/>
    <w:rsid w:val="00F16910"/>
    <w:rsid w:val="00F171D2"/>
    <w:rsid w:val="00F176D9"/>
    <w:rsid w:val="00F21CE2"/>
    <w:rsid w:val="00F21E81"/>
    <w:rsid w:val="00F22156"/>
    <w:rsid w:val="00F225EB"/>
    <w:rsid w:val="00F2316F"/>
    <w:rsid w:val="00F24F65"/>
    <w:rsid w:val="00F256B6"/>
    <w:rsid w:val="00F257D5"/>
    <w:rsid w:val="00F25951"/>
    <w:rsid w:val="00F2604C"/>
    <w:rsid w:val="00F263DB"/>
    <w:rsid w:val="00F26A57"/>
    <w:rsid w:val="00F26C50"/>
    <w:rsid w:val="00F26CAC"/>
    <w:rsid w:val="00F26DDD"/>
    <w:rsid w:val="00F3114D"/>
    <w:rsid w:val="00F31991"/>
    <w:rsid w:val="00F31C7E"/>
    <w:rsid w:val="00F325B3"/>
    <w:rsid w:val="00F325C9"/>
    <w:rsid w:val="00F32C2A"/>
    <w:rsid w:val="00F3319B"/>
    <w:rsid w:val="00F34916"/>
    <w:rsid w:val="00F3563F"/>
    <w:rsid w:val="00F35E9F"/>
    <w:rsid w:val="00F3636A"/>
    <w:rsid w:val="00F37331"/>
    <w:rsid w:val="00F37637"/>
    <w:rsid w:val="00F37886"/>
    <w:rsid w:val="00F402F5"/>
    <w:rsid w:val="00F40A83"/>
    <w:rsid w:val="00F40F85"/>
    <w:rsid w:val="00F41493"/>
    <w:rsid w:val="00F41B29"/>
    <w:rsid w:val="00F43C91"/>
    <w:rsid w:val="00F43EC8"/>
    <w:rsid w:val="00F4412F"/>
    <w:rsid w:val="00F446D7"/>
    <w:rsid w:val="00F45F51"/>
    <w:rsid w:val="00F46707"/>
    <w:rsid w:val="00F4730C"/>
    <w:rsid w:val="00F47E40"/>
    <w:rsid w:val="00F50347"/>
    <w:rsid w:val="00F508A5"/>
    <w:rsid w:val="00F50BA1"/>
    <w:rsid w:val="00F52963"/>
    <w:rsid w:val="00F52CCA"/>
    <w:rsid w:val="00F55850"/>
    <w:rsid w:val="00F55B75"/>
    <w:rsid w:val="00F57B86"/>
    <w:rsid w:val="00F6019F"/>
    <w:rsid w:val="00F6055B"/>
    <w:rsid w:val="00F6057F"/>
    <w:rsid w:val="00F60868"/>
    <w:rsid w:val="00F618D3"/>
    <w:rsid w:val="00F61E3A"/>
    <w:rsid w:val="00F62F73"/>
    <w:rsid w:val="00F63DFD"/>
    <w:rsid w:val="00F6455E"/>
    <w:rsid w:val="00F64E52"/>
    <w:rsid w:val="00F650CC"/>
    <w:rsid w:val="00F656B1"/>
    <w:rsid w:val="00F66FA5"/>
    <w:rsid w:val="00F71148"/>
    <w:rsid w:val="00F715F1"/>
    <w:rsid w:val="00F7239E"/>
    <w:rsid w:val="00F728A9"/>
    <w:rsid w:val="00F73A39"/>
    <w:rsid w:val="00F73B09"/>
    <w:rsid w:val="00F73E9C"/>
    <w:rsid w:val="00F74C73"/>
    <w:rsid w:val="00F751E2"/>
    <w:rsid w:val="00F7542C"/>
    <w:rsid w:val="00F754C3"/>
    <w:rsid w:val="00F755DD"/>
    <w:rsid w:val="00F7560C"/>
    <w:rsid w:val="00F7574D"/>
    <w:rsid w:val="00F757E0"/>
    <w:rsid w:val="00F7590C"/>
    <w:rsid w:val="00F76756"/>
    <w:rsid w:val="00F773AE"/>
    <w:rsid w:val="00F77A4E"/>
    <w:rsid w:val="00F77E1F"/>
    <w:rsid w:val="00F84666"/>
    <w:rsid w:val="00F8480E"/>
    <w:rsid w:val="00F84E47"/>
    <w:rsid w:val="00F853FF"/>
    <w:rsid w:val="00F86028"/>
    <w:rsid w:val="00F8655E"/>
    <w:rsid w:val="00F86C01"/>
    <w:rsid w:val="00F86D63"/>
    <w:rsid w:val="00F90864"/>
    <w:rsid w:val="00F910EB"/>
    <w:rsid w:val="00F914B9"/>
    <w:rsid w:val="00F921A0"/>
    <w:rsid w:val="00F92415"/>
    <w:rsid w:val="00F92F56"/>
    <w:rsid w:val="00F9311B"/>
    <w:rsid w:val="00F93358"/>
    <w:rsid w:val="00F93492"/>
    <w:rsid w:val="00F9448D"/>
    <w:rsid w:val="00F94BA0"/>
    <w:rsid w:val="00F950FF"/>
    <w:rsid w:val="00F95F76"/>
    <w:rsid w:val="00F972E9"/>
    <w:rsid w:val="00FA2CC1"/>
    <w:rsid w:val="00FA360F"/>
    <w:rsid w:val="00FA3CC5"/>
    <w:rsid w:val="00FA4681"/>
    <w:rsid w:val="00FA65CD"/>
    <w:rsid w:val="00FA6D25"/>
    <w:rsid w:val="00FA742B"/>
    <w:rsid w:val="00FA77CE"/>
    <w:rsid w:val="00FA799E"/>
    <w:rsid w:val="00FB18E5"/>
    <w:rsid w:val="00FB1C2E"/>
    <w:rsid w:val="00FB1FF1"/>
    <w:rsid w:val="00FB2B02"/>
    <w:rsid w:val="00FB5A23"/>
    <w:rsid w:val="00FB6D1A"/>
    <w:rsid w:val="00FB6E1A"/>
    <w:rsid w:val="00FB7B40"/>
    <w:rsid w:val="00FC0BDA"/>
    <w:rsid w:val="00FC1EBE"/>
    <w:rsid w:val="00FC2278"/>
    <w:rsid w:val="00FC2F64"/>
    <w:rsid w:val="00FC5401"/>
    <w:rsid w:val="00FC5BEC"/>
    <w:rsid w:val="00FC5D19"/>
    <w:rsid w:val="00FC67CC"/>
    <w:rsid w:val="00FC6A8D"/>
    <w:rsid w:val="00FC7DA0"/>
    <w:rsid w:val="00FD03ED"/>
    <w:rsid w:val="00FD0DD4"/>
    <w:rsid w:val="00FD0FD9"/>
    <w:rsid w:val="00FD1BE9"/>
    <w:rsid w:val="00FD1EF5"/>
    <w:rsid w:val="00FD3176"/>
    <w:rsid w:val="00FD3D9C"/>
    <w:rsid w:val="00FD4595"/>
    <w:rsid w:val="00FD46E1"/>
    <w:rsid w:val="00FD4D69"/>
    <w:rsid w:val="00FD539A"/>
    <w:rsid w:val="00FD5983"/>
    <w:rsid w:val="00FD59C1"/>
    <w:rsid w:val="00FD68FF"/>
    <w:rsid w:val="00FD6BE9"/>
    <w:rsid w:val="00FE0CCE"/>
    <w:rsid w:val="00FE0FBB"/>
    <w:rsid w:val="00FE1931"/>
    <w:rsid w:val="00FE22DC"/>
    <w:rsid w:val="00FE48E3"/>
    <w:rsid w:val="00FE5076"/>
    <w:rsid w:val="00FE7AB8"/>
    <w:rsid w:val="00FF0909"/>
    <w:rsid w:val="00FF101C"/>
    <w:rsid w:val="00FF18DB"/>
    <w:rsid w:val="00FF1B2F"/>
    <w:rsid w:val="00FF240E"/>
    <w:rsid w:val="00FF2FB2"/>
    <w:rsid w:val="00FF55EC"/>
    <w:rsid w:val="00FF589F"/>
    <w:rsid w:val="00FF7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527"/>
    <w:pPr>
      <w:widowControl w:val="0"/>
      <w:jc w:val="both"/>
    </w:pPr>
  </w:style>
  <w:style w:type="paragraph" w:styleId="1">
    <w:name w:val="heading 1"/>
    <w:basedOn w:val="a"/>
    <w:link w:val="1Char"/>
    <w:uiPriority w:val="9"/>
    <w:qFormat/>
    <w:rsid w:val="004A3C8D"/>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1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1527"/>
    <w:rPr>
      <w:sz w:val="18"/>
      <w:szCs w:val="18"/>
    </w:rPr>
  </w:style>
  <w:style w:type="paragraph" w:styleId="a4">
    <w:name w:val="footer"/>
    <w:basedOn w:val="a"/>
    <w:link w:val="Char0"/>
    <w:uiPriority w:val="99"/>
    <w:semiHidden/>
    <w:unhideWhenUsed/>
    <w:rsid w:val="007C15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1527"/>
    <w:rPr>
      <w:sz w:val="18"/>
      <w:szCs w:val="18"/>
    </w:rPr>
  </w:style>
  <w:style w:type="character" w:styleId="a5">
    <w:name w:val="Strong"/>
    <w:basedOn w:val="a0"/>
    <w:uiPriority w:val="22"/>
    <w:qFormat/>
    <w:rsid w:val="00612818"/>
    <w:rPr>
      <w:b/>
      <w:bCs/>
    </w:rPr>
  </w:style>
  <w:style w:type="paragraph" w:styleId="a6">
    <w:name w:val="Normal (Web)"/>
    <w:basedOn w:val="a"/>
    <w:uiPriority w:val="99"/>
    <w:semiHidden/>
    <w:unhideWhenUsed/>
    <w:rsid w:val="00612818"/>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5C2FE8"/>
    <w:rPr>
      <w:i w:val="0"/>
      <w:iCs w:val="0"/>
      <w:color w:val="CC0000"/>
    </w:rPr>
  </w:style>
  <w:style w:type="character" w:customStyle="1" w:styleId="1Char">
    <w:name w:val="标题 1 Char"/>
    <w:basedOn w:val="a0"/>
    <w:link w:val="1"/>
    <w:uiPriority w:val="9"/>
    <w:rsid w:val="004A3C8D"/>
    <w:rPr>
      <w:rFonts w:ascii="宋体" w:eastAsia="宋体" w:hAnsi="宋体" w:cs="宋体"/>
      <w:b/>
      <w:bCs/>
      <w:kern w:val="36"/>
      <w:sz w:val="24"/>
      <w:szCs w:val="24"/>
    </w:rPr>
  </w:style>
  <w:style w:type="paragraph" w:customStyle="1" w:styleId="f18">
    <w:name w:val="f18"/>
    <w:basedOn w:val="a"/>
    <w:rsid w:val="004A3C8D"/>
    <w:pPr>
      <w:widowControl/>
      <w:jc w:val="left"/>
    </w:pPr>
    <w:rPr>
      <w:rFonts w:ascii="宋体" w:eastAsia="宋体" w:hAnsi="宋体" w:cs="宋体"/>
      <w:kern w:val="0"/>
      <w:sz w:val="27"/>
      <w:szCs w:val="27"/>
    </w:rPr>
  </w:style>
</w:styles>
</file>

<file path=word/webSettings.xml><?xml version="1.0" encoding="utf-8"?>
<w:webSettings xmlns:r="http://schemas.openxmlformats.org/officeDocument/2006/relationships" xmlns:w="http://schemas.openxmlformats.org/wordprocessingml/2006/main">
  <w:divs>
    <w:div w:id="38631172">
      <w:bodyDiv w:val="1"/>
      <w:marLeft w:val="0"/>
      <w:marRight w:val="0"/>
      <w:marTop w:val="0"/>
      <w:marBottom w:val="0"/>
      <w:divBdr>
        <w:top w:val="none" w:sz="0" w:space="0" w:color="auto"/>
        <w:left w:val="none" w:sz="0" w:space="0" w:color="auto"/>
        <w:bottom w:val="none" w:sz="0" w:space="0" w:color="auto"/>
        <w:right w:val="none" w:sz="0" w:space="0" w:color="auto"/>
      </w:divBdr>
    </w:div>
    <w:div w:id="171722032">
      <w:bodyDiv w:val="1"/>
      <w:marLeft w:val="0"/>
      <w:marRight w:val="0"/>
      <w:marTop w:val="0"/>
      <w:marBottom w:val="0"/>
      <w:divBdr>
        <w:top w:val="none" w:sz="0" w:space="0" w:color="auto"/>
        <w:left w:val="none" w:sz="0" w:space="0" w:color="auto"/>
        <w:bottom w:val="none" w:sz="0" w:space="0" w:color="auto"/>
        <w:right w:val="none" w:sz="0" w:space="0" w:color="auto"/>
      </w:divBdr>
    </w:div>
    <w:div w:id="210576594">
      <w:bodyDiv w:val="1"/>
      <w:marLeft w:val="0"/>
      <w:marRight w:val="0"/>
      <w:marTop w:val="0"/>
      <w:marBottom w:val="0"/>
      <w:divBdr>
        <w:top w:val="none" w:sz="0" w:space="0" w:color="auto"/>
        <w:left w:val="none" w:sz="0" w:space="0" w:color="auto"/>
        <w:bottom w:val="none" w:sz="0" w:space="0" w:color="auto"/>
        <w:right w:val="none" w:sz="0" w:space="0" w:color="auto"/>
      </w:divBdr>
    </w:div>
    <w:div w:id="216819962">
      <w:bodyDiv w:val="1"/>
      <w:marLeft w:val="0"/>
      <w:marRight w:val="0"/>
      <w:marTop w:val="0"/>
      <w:marBottom w:val="0"/>
      <w:divBdr>
        <w:top w:val="none" w:sz="0" w:space="0" w:color="auto"/>
        <w:left w:val="none" w:sz="0" w:space="0" w:color="auto"/>
        <w:bottom w:val="none" w:sz="0" w:space="0" w:color="auto"/>
        <w:right w:val="none" w:sz="0" w:space="0" w:color="auto"/>
      </w:divBdr>
    </w:div>
    <w:div w:id="253248290">
      <w:bodyDiv w:val="1"/>
      <w:marLeft w:val="0"/>
      <w:marRight w:val="0"/>
      <w:marTop w:val="0"/>
      <w:marBottom w:val="0"/>
      <w:divBdr>
        <w:top w:val="none" w:sz="0" w:space="0" w:color="auto"/>
        <w:left w:val="none" w:sz="0" w:space="0" w:color="auto"/>
        <w:bottom w:val="none" w:sz="0" w:space="0" w:color="auto"/>
        <w:right w:val="none" w:sz="0" w:space="0" w:color="auto"/>
      </w:divBdr>
      <w:divsChild>
        <w:div w:id="1296178629">
          <w:marLeft w:val="0"/>
          <w:marRight w:val="0"/>
          <w:marTop w:val="0"/>
          <w:marBottom w:val="0"/>
          <w:divBdr>
            <w:top w:val="none" w:sz="0" w:space="0" w:color="auto"/>
            <w:left w:val="none" w:sz="0" w:space="0" w:color="auto"/>
            <w:bottom w:val="none" w:sz="0" w:space="0" w:color="auto"/>
            <w:right w:val="none" w:sz="0" w:space="0" w:color="auto"/>
          </w:divBdr>
          <w:divsChild>
            <w:div w:id="888567505">
              <w:marLeft w:val="0"/>
              <w:marRight w:val="0"/>
              <w:marTop w:val="0"/>
              <w:marBottom w:val="100"/>
              <w:divBdr>
                <w:top w:val="none" w:sz="0" w:space="0" w:color="auto"/>
                <w:left w:val="none" w:sz="0" w:space="0" w:color="auto"/>
                <w:bottom w:val="none" w:sz="0" w:space="0" w:color="auto"/>
                <w:right w:val="none" w:sz="0" w:space="0" w:color="auto"/>
              </w:divBdr>
              <w:divsChild>
                <w:div w:id="1629435095">
                  <w:marLeft w:val="0"/>
                  <w:marRight w:val="0"/>
                  <w:marTop w:val="0"/>
                  <w:marBottom w:val="0"/>
                  <w:divBdr>
                    <w:top w:val="none" w:sz="0" w:space="0" w:color="auto"/>
                    <w:left w:val="none" w:sz="0" w:space="0" w:color="auto"/>
                    <w:bottom w:val="none" w:sz="0" w:space="0" w:color="auto"/>
                    <w:right w:val="none" w:sz="0" w:space="0" w:color="auto"/>
                  </w:divBdr>
                  <w:divsChild>
                    <w:div w:id="815953480">
                      <w:marLeft w:val="0"/>
                      <w:marRight w:val="0"/>
                      <w:marTop w:val="0"/>
                      <w:marBottom w:val="0"/>
                      <w:divBdr>
                        <w:top w:val="single" w:sz="6" w:space="0" w:color="EEEEEE"/>
                        <w:left w:val="single" w:sz="6" w:space="15" w:color="EEEEEE"/>
                        <w:bottom w:val="single" w:sz="6" w:space="30" w:color="EEEEEE"/>
                        <w:right w:val="single" w:sz="6" w:space="15" w:color="EEEEEE"/>
                      </w:divBdr>
                      <w:divsChild>
                        <w:div w:id="265506009">
                          <w:marLeft w:val="0"/>
                          <w:marRight w:val="0"/>
                          <w:marTop w:val="0"/>
                          <w:marBottom w:val="0"/>
                          <w:divBdr>
                            <w:top w:val="single" w:sz="6" w:space="0" w:color="EEEEEE"/>
                            <w:left w:val="single" w:sz="6" w:space="0" w:color="EEEEEE"/>
                            <w:bottom w:val="single" w:sz="6" w:space="0" w:color="EEEEEE"/>
                            <w:right w:val="single" w:sz="6" w:space="0" w:color="EEEEEE"/>
                          </w:divBdr>
                          <w:divsChild>
                            <w:div w:id="1171718384">
                              <w:marLeft w:val="0"/>
                              <w:marRight w:val="0"/>
                              <w:marTop w:val="0"/>
                              <w:marBottom w:val="0"/>
                              <w:divBdr>
                                <w:top w:val="none" w:sz="0" w:space="0" w:color="auto"/>
                                <w:left w:val="none" w:sz="0" w:space="0" w:color="auto"/>
                                <w:bottom w:val="none" w:sz="0" w:space="0" w:color="auto"/>
                                <w:right w:val="none" w:sz="0" w:space="0" w:color="auto"/>
                              </w:divBdr>
                              <w:divsChild>
                                <w:div w:id="7077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611528">
      <w:bodyDiv w:val="1"/>
      <w:marLeft w:val="0"/>
      <w:marRight w:val="0"/>
      <w:marTop w:val="0"/>
      <w:marBottom w:val="0"/>
      <w:divBdr>
        <w:top w:val="none" w:sz="0" w:space="0" w:color="auto"/>
        <w:left w:val="none" w:sz="0" w:space="0" w:color="auto"/>
        <w:bottom w:val="none" w:sz="0" w:space="0" w:color="auto"/>
        <w:right w:val="none" w:sz="0" w:space="0" w:color="auto"/>
      </w:divBdr>
    </w:div>
    <w:div w:id="479537057">
      <w:bodyDiv w:val="1"/>
      <w:marLeft w:val="0"/>
      <w:marRight w:val="0"/>
      <w:marTop w:val="0"/>
      <w:marBottom w:val="0"/>
      <w:divBdr>
        <w:top w:val="none" w:sz="0" w:space="0" w:color="auto"/>
        <w:left w:val="none" w:sz="0" w:space="0" w:color="auto"/>
        <w:bottom w:val="none" w:sz="0" w:space="0" w:color="auto"/>
        <w:right w:val="none" w:sz="0" w:space="0" w:color="auto"/>
      </w:divBdr>
    </w:div>
    <w:div w:id="509220765">
      <w:bodyDiv w:val="1"/>
      <w:marLeft w:val="0"/>
      <w:marRight w:val="0"/>
      <w:marTop w:val="0"/>
      <w:marBottom w:val="0"/>
      <w:divBdr>
        <w:top w:val="none" w:sz="0" w:space="0" w:color="auto"/>
        <w:left w:val="none" w:sz="0" w:space="0" w:color="auto"/>
        <w:bottom w:val="none" w:sz="0" w:space="0" w:color="auto"/>
        <w:right w:val="none" w:sz="0" w:space="0" w:color="auto"/>
      </w:divBdr>
    </w:div>
    <w:div w:id="540560294">
      <w:bodyDiv w:val="1"/>
      <w:marLeft w:val="0"/>
      <w:marRight w:val="0"/>
      <w:marTop w:val="0"/>
      <w:marBottom w:val="0"/>
      <w:divBdr>
        <w:top w:val="none" w:sz="0" w:space="0" w:color="auto"/>
        <w:left w:val="none" w:sz="0" w:space="0" w:color="auto"/>
        <w:bottom w:val="none" w:sz="0" w:space="0" w:color="auto"/>
        <w:right w:val="none" w:sz="0" w:space="0" w:color="auto"/>
      </w:divBdr>
      <w:divsChild>
        <w:div w:id="1687443196">
          <w:marLeft w:val="0"/>
          <w:marRight w:val="0"/>
          <w:marTop w:val="0"/>
          <w:marBottom w:val="0"/>
          <w:divBdr>
            <w:top w:val="none" w:sz="0" w:space="0" w:color="auto"/>
            <w:left w:val="none" w:sz="0" w:space="0" w:color="auto"/>
            <w:bottom w:val="none" w:sz="0" w:space="0" w:color="auto"/>
            <w:right w:val="none" w:sz="0" w:space="0" w:color="auto"/>
          </w:divBdr>
          <w:divsChild>
            <w:div w:id="541870508">
              <w:marLeft w:val="0"/>
              <w:marRight w:val="0"/>
              <w:marTop w:val="0"/>
              <w:marBottom w:val="100"/>
              <w:divBdr>
                <w:top w:val="none" w:sz="0" w:space="0" w:color="auto"/>
                <w:left w:val="none" w:sz="0" w:space="0" w:color="auto"/>
                <w:bottom w:val="none" w:sz="0" w:space="0" w:color="auto"/>
                <w:right w:val="none" w:sz="0" w:space="0" w:color="auto"/>
              </w:divBdr>
              <w:divsChild>
                <w:div w:id="71204397">
                  <w:marLeft w:val="0"/>
                  <w:marRight w:val="0"/>
                  <w:marTop w:val="0"/>
                  <w:marBottom w:val="0"/>
                  <w:divBdr>
                    <w:top w:val="none" w:sz="0" w:space="0" w:color="auto"/>
                    <w:left w:val="none" w:sz="0" w:space="0" w:color="auto"/>
                    <w:bottom w:val="none" w:sz="0" w:space="0" w:color="auto"/>
                    <w:right w:val="none" w:sz="0" w:space="0" w:color="auto"/>
                  </w:divBdr>
                  <w:divsChild>
                    <w:div w:id="1165167607">
                      <w:marLeft w:val="0"/>
                      <w:marRight w:val="0"/>
                      <w:marTop w:val="0"/>
                      <w:marBottom w:val="0"/>
                      <w:divBdr>
                        <w:top w:val="single" w:sz="6" w:space="0" w:color="EEEEEE"/>
                        <w:left w:val="single" w:sz="6" w:space="15" w:color="EEEEEE"/>
                        <w:bottom w:val="single" w:sz="6" w:space="30" w:color="EEEEEE"/>
                        <w:right w:val="single" w:sz="6" w:space="15" w:color="EEEEEE"/>
                      </w:divBdr>
                      <w:divsChild>
                        <w:div w:id="1891572383">
                          <w:marLeft w:val="0"/>
                          <w:marRight w:val="0"/>
                          <w:marTop w:val="0"/>
                          <w:marBottom w:val="0"/>
                          <w:divBdr>
                            <w:top w:val="single" w:sz="6" w:space="0" w:color="EEEEEE"/>
                            <w:left w:val="single" w:sz="6" w:space="0" w:color="EEEEEE"/>
                            <w:bottom w:val="single" w:sz="6" w:space="0" w:color="EEEEEE"/>
                            <w:right w:val="single" w:sz="6" w:space="0" w:color="EEEEEE"/>
                          </w:divBdr>
                          <w:divsChild>
                            <w:div w:id="605427039">
                              <w:marLeft w:val="0"/>
                              <w:marRight w:val="0"/>
                              <w:marTop w:val="0"/>
                              <w:marBottom w:val="0"/>
                              <w:divBdr>
                                <w:top w:val="none" w:sz="0" w:space="0" w:color="auto"/>
                                <w:left w:val="none" w:sz="0" w:space="0" w:color="auto"/>
                                <w:bottom w:val="none" w:sz="0" w:space="0" w:color="auto"/>
                                <w:right w:val="none" w:sz="0" w:space="0" w:color="auto"/>
                              </w:divBdr>
                              <w:divsChild>
                                <w:div w:id="13100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810144">
      <w:bodyDiv w:val="1"/>
      <w:marLeft w:val="0"/>
      <w:marRight w:val="0"/>
      <w:marTop w:val="0"/>
      <w:marBottom w:val="0"/>
      <w:divBdr>
        <w:top w:val="none" w:sz="0" w:space="0" w:color="auto"/>
        <w:left w:val="none" w:sz="0" w:space="0" w:color="auto"/>
        <w:bottom w:val="none" w:sz="0" w:space="0" w:color="auto"/>
        <w:right w:val="none" w:sz="0" w:space="0" w:color="auto"/>
      </w:divBdr>
    </w:div>
    <w:div w:id="650452172">
      <w:bodyDiv w:val="1"/>
      <w:marLeft w:val="0"/>
      <w:marRight w:val="0"/>
      <w:marTop w:val="0"/>
      <w:marBottom w:val="0"/>
      <w:divBdr>
        <w:top w:val="none" w:sz="0" w:space="0" w:color="auto"/>
        <w:left w:val="none" w:sz="0" w:space="0" w:color="auto"/>
        <w:bottom w:val="none" w:sz="0" w:space="0" w:color="auto"/>
        <w:right w:val="none" w:sz="0" w:space="0" w:color="auto"/>
      </w:divBdr>
      <w:divsChild>
        <w:div w:id="1112089847">
          <w:marLeft w:val="0"/>
          <w:marRight w:val="0"/>
          <w:marTop w:val="0"/>
          <w:marBottom w:val="0"/>
          <w:divBdr>
            <w:top w:val="none" w:sz="0" w:space="0" w:color="auto"/>
            <w:left w:val="none" w:sz="0" w:space="0" w:color="auto"/>
            <w:bottom w:val="none" w:sz="0" w:space="0" w:color="auto"/>
            <w:right w:val="none" w:sz="0" w:space="0" w:color="auto"/>
          </w:divBdr>
          <w:divsChild>
            <w:div w:id="716851627">
              <w:marLeft w:val="0"/>
              <w:marRight w:val="0"/>
              <w:marTop w:val="0"/>
              <w:marBottom w:val="100"/>
              <w:divBdr>
                <w:top w:val="none" w:sz="0" w:space="0" w:color="auto"/>
                <w:left w:val="none" w:sz="0" w:space="0" w:color="auto"/>
                <w:bottom w:val="none" w:sz="0" w:space="0" w:color="auto"/>
                <w:right w:val="none" w:sz="0" w:space="0" w:color="auto"/>
              </w:divBdr>
              <w:divsChild>
                <w:div w:id="122693285">
                  <w:marLeft w:val="0"/>
                  <w:marRight w:val="0"/>
                  <w:marTop w:val="0"/>
                  <w:marBottom w:val="0"/>
                  <w:divBdr>
                    <w:top w:val="none" w:sz="0" w:space="0" w:color="auto"/>
                    <w:left w:val="none" w:sz="0" w:space="0" w:color="auto"/>
                    <w:bottom w:val="none" w:sz="0" w:space="0" w:color="auto"/>
                    <w:right w:val="none" w:sz="0" w:space="0" w:color="auto"/>
                  </w:divBdr>
                  <w:divsChild>
                    <w:div w:id="1375538150">
                      <w:marLeft w:val="0"/>
                      <w:marRight w:val="0"/>
                      <w:marTop w:val="0"/>
                      <w:marBottom w:val="0"/>
                      <w:divBdr>
                        <w:top w:val="single" w:sz="6" w:space="0" w:color="EEEEEE"/>
                        <w:left w:val="single" w:sz="6" w:space="15" w:color="EEEEEE"/>
                        <w:bottom w:val="single" w:sz="6" w:space="30" w:color="EEEEEE"/>
                        <w:right w:val="single" w:sz="6" w:space="15" w:color="EEEEEE"/>
                      </w:divBdr>
                      <w:divsChild>
                        <w:div w:id="1183008885">
                          <w:marLeft w:val="0"/>
                          <w:marRight w:val="0"/>
                          <w:marTop w:val="0"/>
                          <w:marBottom w:val="0"/>
                          <w:divBdr>
                            <w:top w:val="single" w:sz="6" w:space="0" w:color="EEEEEE"/>
                            <w:left w:val="single" w:sz="6" w:space="0" w:color="EEEEEE"/>
                            <w:bottom w:val="single" w:sz="6" w:space="0" w:color="EEEEEE"/>
                            <w:right w:val="single" w:sz="6" w:space="0" w:color="EEEEEE"/>
                          </w:divBdr>
                          <w:divsChild>
                            <w:div w:id="520511760">
                              <w:marLeft w:val="0"/>
                              <w:marRight w:val="0"/>
                              <w:marTop w:val="0"/>
                              <w:marBottom w:val="0"/>
                              <w:divBdr>
                                <w:top w:val="none" w:sz="0" w:space="0" w:color="auto"/>
                                <w:left w:val="none" w:sz="0" w:space="0" w:color="auto"/>
                                <w:bottom w:val="none" w:sz="0" w:space="0" w:color="auto"/>
                                <w:right w:val="none" w:sz="0" w:space="0" w:color="auto"/>
                              </w:divBdr>
                              <w:divsChild>
                                <w:div w:id="19598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475750">
      <w:bodyDiv w:val="1"/>
      <w:marLeft w:val="0"/>
      <w:marRight w:val="0"/>
      <w:marTop w:val="0"/>
      <w:marBottom w:val="0"/>
      <w:divBdr>
        <w:top w:val="none" w:sz="0" w:space="0" w:color="auto"/>
        <w:left w:val="none" w:sz="0" w:space="0" w:color="auto"/>
        <w:bottom w:val="none" w:sz="0" w:space="0" w:color="auto"/>
        <w:right w:val="none" w:sz="0" w:space="0" w:color="auto"/>
      </w:divBdr>
      <w:divsChild>
        <w:div w:id="1532962453">
          <w:marLeft w:val="0"/>
          <w:marRight w:val="0"/>
          <w:marTop w:val="0"/>
          <w:marBottom w:val="0"/>
          <w:divBdr>
            <w:top w:val="none" w:sz="0" w:space="0" w:color="auto"/>
            <w:left w:val="none" w:sz="0" w:space="0" w:color="auto"/>
            <w:bottom w:val="none" w:sz="0" w:space="0" w:color="auto"/>
            <w:right w:val="none" w:sz="0" w:space="0" w:color="auto"/>
          </w:divBdr>
          <w:divsChild>
            <w:div w:id="1817528541">
              <w:marLeft w:val="0"/>
              <w:marRight w:val="0"/>
              <w:marTop w:val="0"/>
              <w:marBottom w:val="100"/>
              <w:divBdr>
                <w:top w:val="none" w:sz="0" w:space="0" w:color="auto"/>
                <w:left w:val="none" w:sz="0" w:space="0" w:color="auto"/>
                <w:bottom w:val="none" w:sz="0" w:space="0" w:color="auto"/>
                <w:right w:val="none" w:sz="0" w:space="0" w:color="auto"/>
              </w:divBdr>
              <w:divsChild>
                <w:div w:id="1666205397">
                  <w:marLeft w:val="0"/>
                  <w:marRight w:val="0"/>
                  <w:marTop w:val="0"/>
                  <w:marBottom w:val="0"/>
                  <w:divBdr>
                    <w:top w:val="none" w:sz="0" w:space="0" w:color="auto"/>
                    <w:left w:val="none" w:sz="0" w:space="0" w:color="auto"/>
                    <w:bottom w:val="none" w:sz="0" w:space="0" w:color="auto"/>
                    <w:right w:val="none" w:sz="0" w:space="0" w:color="auto"/>
                  </w:divBdr>
                  <w:divsChild>
                    <w:div w:id="1092748554">
                      <w:marLeft w:val="0"/>
                      <w:marRight w:val="0"/>
                      <w:marTop w:val="0"/>
                      <w:marBottom w:val="0"/>
                      <w:divBdr>
                        <w:top w:val="single" w:sz="6" w:space="0" w:color="EEEEEE"/>
                        <w:left w:val="single" w:sz="6" w:space="15" w:color="EEEEEE"/>
                        <w:bottom w:val="single" w:sz="6" w:space="30" w:color="EEEEEE"/>
                        <w:right w:val="single" w:sz="6" w:space="15" w:color="EEEEEE"/>
                      </w:divBdr>
                      <w:divsChild>
                        <w:div w:id="1347824605">
                          <w:marLeft w:val="0"/>
                          <w:marRight w:val="0"/>
                          <w:marTop w:val="0"/>
                          <w:marBottom w:val="0"/>
                          <w:divBdr>
                            <w:top w:val="single" w:sz="6" w:space="0" w:color="EEEEEE"/>
                            <w:left w:val="single" w:sz="6" w:space="0" w:color="EEEEEE"/>
                            <w:bottom w:val="single" w:sz="6" w:space="0" w:color="EEEEEE"/>
                            <w:right w:val="single" w:sz="6" w:space="0" w:color="EEEEEE"/>
                          </w:divBdr>
                          <w:divsChild>
                            <w:div w:id="356124501">
                              <w:marLeft w:val="0"/>
                              <w:marRight w:val="0"/>
                              <w:marTop w:val="0"/>
                              <w:marBottom w:val="0"/>
                              <w:divBdr>
                                <w:top w:val="none" w:sz="0" w:space="0" w:color="auto"/>
                                <w:left w:val="none" w:sz="0" w:space="0" w:color="auto"/>
                                <w:bottom w:val="none" w:sz="0" w:space="0" w:color="auto"/>
                                <w:right w:val="none" w:sz="0" w:space="0" w:color="auto"/>
                              </w:divBdr>
                              <w:divsChild>
                                <w:div w:id="5307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816710">
      <w:bodyDiv w:val="1"/>
      <w:marLeft w:val="0"/>
      <w:marRight w:val="0"/>
      <w:marTop w:val="0"/>
      <w:marBottom w:val="0"/>
      <w:divBdr>
        <w:top w:val="none" w:sz="0" w:space="0" w:color="auto"/>
        <w:left w:val="none" w:sz="0" w:space="0" w:color="auto"/>
        <w:bottom w:val="none" w:sz="0" w:space="0" w:color="auto"/>
        <w:right w:val="none" w:sz="0" w:space="0" w:color="auto"/>
      </w:divBdr>
      <w:divsChild>
        <w:div w:id="1017075349">
          <w:marLeft w:val="0"/>
          <w:marRight w:val="0"/>
          <w:marTop w:val="0"/>
          <w:marBottom w:val="0"/>
          <w:divBdr>
            <w:top w:val="none" w:sz="0" w:space="0" w:color="auto"/>
            <w:left w:val="none" w:sz="0" w:space="0" w:color="auto"/>
            <w:bottom w:val="none" w:sz="0" w:space="0" w:color="auto"/>
            <w:right w:val="none" w:sz="0" w:space="0" w:color="auto"/>
          </w:divBdr>
          <w:divsChild>
            <w:div w:id="1492520035">
              <w:marLeft w:val="0"/>
              <w:marRight w:val="0"/>
              <w:marTop w:val="0"/>
              <w:marBottom w:val="0"/>
              <w:divBdr>
                <w:top w:val="none" w:sz="0" w:space="0" w:color="auto"/>
                <w:left w:val="none" w:sz="0" w:space="0" w:color="auto"/>
                <w:bottom w:val="none" w:sz="0" w:space="0" w:color="auto"/>
                <w:right w:val="none" w:sz="0" w:space="0" w:color="auto"/>
              </w:divBdr>
              <w:divsChild>
                <w:div w:id="1041855415">
                  <w:marLeft w:val="0"/>
                  <w:marRight w:val="0"/>
                  <w:marTop w:val="0"/>
                  <w:marBottom w:val="0"/>
                  <w:divBdr>
                    <w:top w:val="none" w:sz="0" w:space="0" w:color="auto"/>
                    <w:left w:val="none" w:sz="0" w:space="0" w:color="auto"/>
                    <w:bottom w:val="none" w:sz="0" w:space="0" w:color="auto"/>
                    <w:right w:val="none" w:sz="0" w:space="0" w:color="auto"/>
                  </w:divBdr>
                  <w:divsChild>
                    <w:div w:id="386799242">
                      <w:marLeft w:val="0"/>
                      <w:marRight w:val="0"/>
                      <w:marTop w:val="0"/>
                      <w:marBottom w:val="0"/>
                      <w:divBdr>
                        <w:top w:val="single" w:sz="6" w:space="0" w:color="E5E5E5"/>
                        <w:left w:val="single" w:sz="6" w:space="0" w:color="E5E5E5"/>
                        <w:bottom w:val="single" w:sz="6" w:space="0" w:color="E5E5E5"/>
                        <w:right w:val="single" w:sz="6" w:space="0" w:color="E5E5E5"/>
                      </w:divBdr>
                      <w:divsChild>
                        <w:div w:id="80611609">
                          <w:marLeft w:val="0"/>
                          <w:marRight w:val="0"/>
                          <w:marTop w:val="0"/>
                          <w:marBottom w:val="0"/>
                          <w:divBdr>
                            <w:top w:val="none" w:sz="0" w:space="0" w:color="auto"/>
                            <w:left w:val="none" w:sz="0" w:space="0" w:color="auto"/>
                            <w:bottom w:val="none" w:sz="0" w:space="0" w:color="auto"/>
                            <w:right w:val="none" w:sz="0" w:space="0" w:color="auto"/>
                          </w:divBdr>
                          <w:divsChild>
                            <w:div w:id="202912121">
                              <w:marLeft w:val="0"/>
                              <w:marRight w:val="0"/>
                              <w:marTop w:val="0"/>
                              <w:marBottom w:val="0"/>
                              <w:divBdr>
                                <w:top w:val="none" w:sz="0" w:space="0" w:color="auto"/>
                                <w:left w:val="none" w:sz="0" w:space="0" w:color="auto"/>
                                <w:bottom w:val="none" w:sz="0" w:space="0" w:color="auto"/>
                                <w:right w:val="none" w:sz="0" w:space="0" w:color="auto"/>
                              </w:divBdr>
                              <w:divsChild>
                                <w:div w:id="1445033852">
                                  <w:marLeft w:val="0"/>
                                  <w:marRight w:val="0"/>
                                  <w:marTop w:val="0"/>
                                  <w:marBottom w:val="0"/>
                                  <w:divBdr>
                                    <w:top w:val="none" w:sz="0" w:space="0" w:color="auto"/>
                                    <w:left w:val="none" w:sz="0" w:space="0" w:color="auto"/>
                                    <w:bottom w:val="none" w:sz="0" w:space="0" w:color="auto"/>
                                    <w:right w:val="none" w:sz="0" w:space="0" w:color="auto"/>
                                  </w:divBdr>
                                  <w:divsChild>
                                    <w:div w:id="1943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563406">
      <w:bodyDiv w:val="1"/>
      <w:marLeft w:val="0"/>
      <w:marRight w:val="0"/>
      <w:marTop w:val="0"/>
      <w:marBottom w:val="0"/>
      <w:divBdr>
        <w:top w:val="none" w:sz="0" w:space="0" w:color="auto"/>
        <w:left w:val="none" w:sz="0" w:space="0" w:color="auto"/>
        <w:bottom w:val="none" w:sz="0" w:space="0" w:color="auto"/>
        <w:right w:val="none" w:sz="0" w:space="0" w:color="auto"/>
      </w:divBdr>
      <w:divsChild>
        <w:div w:id="1867938759">
          <w:marLeft w:val="0"/>
          <w:marRight w:val="0"/>
          <w:marTop w:val="0"/>
          <w:marBottom w:val="0"/>
          <w:divBdr>
            <w:top w:val="none" w:sz="0" w:space="0" w:color="auto"/>
            <w:left w:val="none" w:sz="0" w:space="0" w:color="auto"/>
            <w:bottom w:val="none" w:sz="0" w:space="0" w:color="auto"/>
            <w:right w:val="none" w:sz="0" w:space="0" w:color="auto"/>
          </w:divBdr>
          <w:divsChild>
            <w:div w:id="1088698151">
              <w:marLeft w:val="0"/>
              <w:marRight w:val="0"/>
              <w:marTop w:val="0"/>
              <w:marBottom w:val="100"/>
              <w:divBdr>
                <w:top w:val="none" w:sz="0" w:space="0" w:color="auto"/>
                <w:left w:val="none" w:sz="0" w:space="0" w:color="auto"/>
                <w:bottom w:val="none" w:sz="0" w:space="0" w:color="auto"/>
                <w:right w:val="none" w:sz="0" w:space="0" w:color="auto"/>
              </w:divBdr>
              <w:divsChild>
                <w:div w:id="1040862141">
                  <w:marLeft w:val="0"/>
                  <w:marRight w:val="0"/>
                  <w:marTop w:val="0"/>
                  <w:marBottom w:val="0"/>
                  <w:divBdr>
                    <w:top w:val="none" w:sz="0" w:space="0" w:color="auto"/>
                    <w:left w:val="none" w:sz="0" w:space="0" w:color="auto"/>
                    <w:bottom w:val="none" w:sz="0" w:space="0" w:color="auto"/>
                    <w:right w:val="none" w:sz="0" w:space="0" w:color="auto"/>
                  </w:divBdr>
                  <w:divsChild>
                    <w:div w:id="420951145">
                      <w:marLeft w:val="0"/>
                      <w:marRight w:val="0"/>
                      <w:marTop w:val="0"/>
                      <w:marBottom w:val="0"/>
                      <w:divBdr>
                        <w:top w:val="single" w:sz="6" w:space="0" w:color="EEEEEE"/>
                        <w:left w:val="single" w:sz="6" w:space="15" w:color="EEEEEE"/>
                        <w:bottom w:val="single" w:sz="6" w:space="30" w:color="EEEEEE"/>
                        <w:right w:val="single" w:sz="6" w:space="15" w:color="EEEEEE"/>
                      </w:divBdr>
                      <w:divsChild>
                        <w:div w:id="1754400192">
                          <w:marLeft w:val="0"/>
                          <w:marRight w:val="0"/>
                          <w:marTop w:val="0"/>
                          <w:marBottom w:val="0"/>
                          <w:divBdr>
                            <w:top w:val="single" w:sz="6" w:space="0" w:color="EEEEEE"/>
                            <w:left w:val="single" w:sz="6" w:space="0" w:color="EEEEEE"/>
                            <w:bottom w:val="single" w:sz="6" w:space="0" w:color="EEEEEE"/>
                            <w:right w:val="single" w:sz="6" w:space="0" w:color="EEEEEE"/>
                          </w:divBdr>
                          <w:divsChild>
                            <w:div w:id="507404761">
                              <w:marLeft w:val="0"/>
                              <w:marRight w:val="0"/>
                              <w:marTop w:val="0"/>
                              <w:marBottom w:val="0"/>
                              <w:divBdr>
                                <w:top w:val="none" w:sz="0" w:space="0" w:color="auto"/>
                                <w:left w:val="none" w:sz="0" w:space="0" w:color="auto"/>
                                <w:bottom w:val="none" w:sz="0" w:space="0" w:color="auto"/>
                                <w:right w:val="none" w:sz="0" w:space="0" w:color="auto"/>
                              </w:divBdr>
                              <w:divsChild>
                                <w:div w:id="798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342609">
      <w:bodyDiv w:val="1"/>
      <w:marLeft w:val="0"/>
      <w:marRight w:val="0"/>
      <w:marTop w:val="0"/>
      <w:marBottom w:val="0"/>
      <w:divBdr>
        <w:top w:val="none" w:sz="0" w:space="0" w:color="auto"/>
        <w:left w:val="none" w:sz="0" w:space="0" w:color="auto"/>
        <w:bottom w:val="none" w:sz="0" w:space="0" w:color="auto"/>
        <w:right w:val="none" w:sz="0" w:space="0" w:color="auto"/>
      </w:divBdr>
      <w:divsChild>
        <w:div w:id="160051793">
          <w:marLeft w:val="0"/>
          <w:marRight w:val="0"/>
          <w:marTop w:val="0"/>
          <w:marBottom w:val="0"/>
          <w:divBdr>
            <w:top w:val="none" w:sz="0" w:space="0" w:color="auto"/>
            <w:left w:val="none" w:sz="0" w:space="0" w:color="auto"/>
            <w:bottom w:val="none" w:sz="0" w:space="0" w:color="auto"/>
            <w:right w:val="none" w:sz="0" w:space="0" w:color="auto"/>
          </w:divBdr>
          <w:divsChild>
            <w:div w:id="262424187">
              <w:marLeft w:val="0"/>
              <w:marRight w:val="0"/>
              <w:marTop w:val="0"/>
              <w:marBottom w:val="100"/>
              <w:divBdr>
                <w:top w:val="none" w:sz="0" w:space="0" w:color="auto"/>
                <w:left w:val="none" w:sz="0" w:space="0" w:color="auto"/>
                <w:bottom w:val="none" w:sz="0" w:space="0" w:color="auto"/>
                <w:right w:val="none" w:sz="0" w:space="0" w:color="auto"/>
              </w:divBdr>
              <w:divsChild>
                <w:div w:id="1660813639">
                  <w:marLeft w:val="0"/>
                  <w:marRight w:val="0"/>
                  <w:marTop w:val="0"/>
                  <w:marBottom w:val="0"/>
                  <w:divBdr>
                    <w:top w:val="none" w:sz="0" w:space="0" w:color="auto"/>
                    <w:left w:val="none" w:sz="0" w:space="0" w:color="auto"/>
                    <w:bottom w:val="none" w:sz="0" w:space="0" w:color="auto"/>
                    <w:right w:val="none" w:sz="0" w:space="0" w:color="auto"/>
                  </w:divBdr>
                  <w:divsChild>
                    <w:div w:id="537278774">
                      <w:marLeft w:val="0"/>
                      <w:marRight w:val="0"/>
                      <w:marTop w:val="0"/>
                      <w:marBottom w:val="0"/>
                      <w:divBdr>
                        <w:top w:val="single" w:sz="6" w:space="0" w:color="EEEEEE"/>
                        <w:left w:val="single" w:sz="6" w:space="15" w:color="EEEEEE"/>
                        <w:bottom w:val="single" w:sz="6" w:space="30" w:color="EEEEEE"/>
                        <w:right w:val="single" w:sz="6" w:space="15" w:color="EEEEEE"/>
                      </w:divBdr>
                      <w:divsChild>
                        <w:div w:id="129714969">
                          <w:marLeft w:val="0"/>
                          <w:marRight w:val="0"/>
                          <w:marTop w:val="0"/>
                          <w:marBottom w:val="0"/>
                          <w:divBdr>
                            <w:top w:val="single" w:sz="6" w:space="0" w:color="EEEEEE"/>
                            <w:left w:val="single" w:sz="6" w:space="0" w:color="EEEEEE"/>
                            <w:bottom w:val="single" w:sz="6" w:space="0" w:color="EEEEEE"/>
                            <w:right w:val="single" w:sz="6" w:space="0" w:color="EEEEEE"/>
                          </w:divBdr>
                          <w:divsChild>
                            <w:div w:id="909657984">
                              <w:marLeft w:val="0"/>
                              <w:marRight w:val="0"/>
                              <w:marTop w:val="0"/>
                              <w:marBottom w:val="0"/>
                              <w:divBdr>
                                <w:top w:val="none" w:sz="0" w:space="0" w:color="auto"/>
                                <w:left w:val="none" w:sz="0" w:space="0" w:color="auto"/>
                                <w:bottom w:val="none" w:sz="0" w:space="0" w:color="auto"/>
                                <w:right w:val="none" w:sz="0" w:space="0" w:color="auto"/>
                              </w:divBdr>
                              <w:divsChild>
                                <w:div w:id="185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040059">
      <w:bodyDiv w:val="1"/>
      <w:marLeft w:val="0"/>
      <w:marRight w:val="0"/>
      <w:marTop w:val="0"/>
      <w:marBottom w:val="0"/>
      <w:divBdr>
        <w:top w:val="none" w:sz="0" w:space="0" w:color="auto"/>
        <w:left w:val="none" w:sz="0" w:space="0" w:color="auto"/>
        <w:bottom w:val="none" w:sz="0" w:space="0" w:color="auto"/>
        <w:right w:val="none" w:sz="0" w:space="0" w:color="auto"/>
      </w:divBdr>
    </w:div>
    <w:div w:id="1542202297">
      <w:bodyDiv w:val="1"/>
      <w:marLeft w:val="0"/>
      <w:marRight w:val="0"/>
      <w:marTop w:val="0"/>
      <w:marBottom w:val="0"/>
      <w:divBdr>
        <w:top w:val="none" w:sz="0" w:space="0" w:color="auto"/>
        <w:left w:val="none" w:sz="0" w:space="0" w:color="auto"/>
        <w:bottom w:val="none" w:sz="0" w:space="0" w:color="auto"/>
        <w:right w:val="none" w:sz="0" w:space="0" w:color="auto"/>
      </w:divBdr>
    </w:div>
    <w:div w:id="1601717863">
      <w:bodyDiv w:val="1"/>
      <w:marLeft w:val="0"/>
      <w:marRight w:val="0"/>
      <w:marTop w:val="0"/>
      <w:marBottom w:val="0"/>
      <w:divBdr>
        <w:top w:val="none" w:sz="0" w:space="0" w:color="auto"/>
        <w:left w:val="none" w:sz="0" w:space="0" w:color="auto"/>
        <w:bottom w:val="none" w:sz="0" w:space="0" w:color="auto"/>
        <w:right w:val="none" w:sz="0" w:space="0" w:color="auto"/>
      </w:divBdr>
    </w:div>
    <w:div w:id="1611618431">
      <w:bodyDiv w:val="1"/>
      <w:marLeft w:val="0"/>
      <w:marRight w:val="0"/>
      <w:marTop w:val="0"/>
      <w:marBottom w:val="0"/>
      <w:divBdr>
        <w:top w:val="none" w:sz="0" w:space="0" w:color="auto"/>
        <w:left w:val="none" w:sz="0" w:space="0" w:color="auto"/>
        <w:bottom w:val="none" w:sz="0" w:space="0" w:color="auto"/>
        <w:right w:val="none" w:sz="0" w:space="0" w:color="auto"/>
      </w:divBdr>
    </w:div>
    <w:div w:id="1752582374">
      <w:bodyDiv w:val="1"/>
      <w:marLeft w:val="0"/>
      <w:marRight w:val="0"/>
      <w:marTop w:val="0"/>
      <w:marBottom w:val="0"/>
      <w:divBdr>
        <w:top w:val="none" w:sz="0" w:space="0" w:color="auto"/>
        <w:left w:val="none" w:sz="0" w:space="0" w:color="auto"/>
        <w:bottom w:val="none" w:sz="0" w:space="0" w:color="auto"/>
        <w:right w:val="none" w:sz="0" w:space="0" w:color="auto"/>
      </w:divBdr>
    </w:div>
    <w:div w:id="1816947176">
      <w:bodyDiv w:val="1"/>
      <w:marLeft w:val="0"/>
      <w:marRight w:val="0"/>
      <w:marTop w:val="0"/>
      <w:marBottom w:val="0"/>
      <w:divBdr>
        <w:top w:val="none" w:sz="0" w:space="0" w:color="auto"/>
        <w:left w:val="none" w:sz="0" w:space="0" w:color="auto"/>
        <w:bottom w:val="none" w:sz="0" w:space="0" w:color="auto"/>
        <w:right w:val="none" w:sz="0" w:space="0" w:color="auto"/>
      </w:divBdr>
      <w:divsChild>
        <w:div w:id="653341632">
          <w:marLeft w:val="0"/>
          <w:marRight w:val="0"/>
          <w:marTop w:val="0"/>
          <w:marBottom w:val="0"/>
          <w:divBdr>
            <w:top w:val="none" w:sz="0" w:space="0" w:color="auto"/>
            <w:left w:val="none" w:sz="0" w:space="0" w:color="auto"/>
            <w:bottom w:val="none" w:sz="0" w:space="0" w:color="auto"/>
            <w:right w:val="none" w:sz="0" w:space="0" w:color="auto"/>
          </w:divBdr>
          <w:divsChild>
            <w:div w:id="288710894">
              <w:marLeft w:val="0"/>
              <w:marRight w:val="0"/>
              <w:marTop w:val="0"/>
              <w:marBottom w:val="0"/>
              <w:divBdr>
                <w:top w:val="none" w:sz="0" w:space="0" w:color="auto"/>
                <w:left w:val="none" w:sz="0" w:space="0" w:color="auto"/>
                <w:bottom w:val="none" w:sz="0" w:space="0" w:color="auto"/>
                <w:right w:val="none" w:sz="0" w:space="0" w:color="auto"/>
              </w:divBdr>
              <w:divsChild>
                <w:div w:id="19511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3735">
      <w:bodyDiv w:val="1"/>
      <w:marLeft w:val="0"/>
      <w:marRight w:val="0"/>
      <w:marTop w:val="0"/>
      <w:marBottom w:val="0"/>
      <w:divBdr>
        <w:top w:val="none" w:sz="0" w:space="0" w:color="auto"/>
        <w:left w:val="none" w:sz="0" w:space="0" w:color="auto"/>
        <w:bottom w:val="none" w:sz="0" w:space="0" w:color="auto"/>
        <w:right w:val="none" w:sz="0" w:space="0" w:color="auto"/>
      </w:divBdr>
      <w:divsChild>
        <w:div w:id="1069576356">
          <w:marLeft w:val="0"/>
          <w:marRight w:val="0"/>
          <w:marTop w:val="0"/>
          <w:marBottom w:val="0"/>
          <w:divBdr>
            <w:top w:val="none" w:sz="0" w:space="0" w:color="auto"/>
            <w:left w:val="none" w:sz="0" w:space="0" w:color="auto"/>
            <w:bottom w:val="none" w:sz="0" w:space="0" w:color="auto"/>
            <w:right w:val="none" w:sz="0" w:space="0" w:color="auto"/>
          </w:divBdr>
          <w:divsChild>
            <w:div w:id="1243294838">
              <w:marLeft w:val="0"/>
              <w:marRight w:val="0"/>
              <w:marTop w:val="0"/>
              <w:marBottom w:val="0"/>
              <w:divBdr>
                <w:top w:val="none" w:sz="0" w:space="0" w:color="auto"/>
                <w:left w:val="none" w:sz="0" w:space="0" w:color="auto"/>
                <w:bottom w:val="none" w:sz="0" w:space="0" w:color="auto"/>
                <w:right w:val="none" w:sz="0" w:space="0" w:color="auto"/>
              </w:divBdr>
              <w:divsChild>
                <w:div w:id="113868090">
                  <w:marLeft w:val="0"/>
                  <w:marRight w:val="0"/>
                  <w:marTop w:val="0"/>
                  <w:marBottom w:val="0"/>
                  <w:divBdr>
                    <w:top w:val="none" w:sz="0" w:space="0" w:color="auto"/>
                    <w:left w:val="none" w:sz="0" w:space="0" w:color="auto"/>
                    <w:bottom w:val="none" w:sz="0" w:space="0" w:color="auto"/>
                    <w:right w:val="none" w:sz="0" w:space="0" w:color="auto"/>
                  </w:divBdr>
                  <w:divsChild>
                    <w:div w:id="1091047028">
                      <w:marLeft w:val="0"/>
                      <w:marRight w:val="0"/>
                      <w:marTop w:val="0"/>
                      <w:marBottom w:val="0"/>
                      <w:divBdr>
                        <w:top w:val="none" w:sz="0" w:space="0" w:color="auto"/>
                        <w:left w:val="none" w:sz="0" w:space="0" w:color="auto"/>
                        <w:bottom w:val="none" w:sz="0" w:space="0" w:color="auto"/>
                        <w:right w:val="none" w:sz="0" w:space="0" w:color="auto"/>
                      </w:divBdr>
                      <w:divsChild>
                        <w:div w:id="153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0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95D07-A70A-4495-BBD3-F29EEC50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Pages>
  <Words>440</Words>
  <Characters>2509</Characters>
  <Application>Microsoft Office Word</Application>
  <DocSecurity>0</DocSecurity>
  <Lines>20</Lines>
  <Paragraphs>5</Paragraphs>
  <ScaleCrop>false</ScaleCrop>
  <Company>微软中国</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28</cp:revision>
  <dcterms:created xsi:type="dcterms:W3CDTF">2020-02-11T09:21:00Z</dcterms:created>
  <dcterms:modified xsi:type="dcterms:W3CDTF">2020-05-11T02:26:00Z</dcterms:modified>
</cp:coreProperties>
</file>